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92390" w14:textId="3BCD89BC" w:rsidR="009E6FBF" w:rsidRPr="00C306F2" w:rsidRDefault="009E6FBF" w:rsidP="00281291"/>
    <w:p w14:paraId="1BBB6801" w14:textId="77777777" w:rsidR="006F411A" w:rsidRPr="00C306F2" w:rsidRDefault="006F411A" w:rsidP="006F411A"/>
    <w:p w14:paraId="7F91ABBA" w14:textId="77777777" w:rsidR="006F411A" w:rsidRPr="00C306F2" w:rsidRDefault="006F411A" w:rsidP="006F411A"/>
    <w:p w14:paraId="1275F5B6" w14:textId="095AC10E" w:rsidR="006F411A" w:rsidRPr="00C306F2" w:rsidRDefault="00F41F4F" w:rsidP="006F411A">
      <w:pPr>
        <w:rPr>
          <w:b/>
          <w:sz w:val="52"/>
          <w:szCs w:val="52"/>
        </w:rPr>
      </w:pPr>
      <w:r w:rsidRPr="00A0472E">
        <w:rPr>
          <w:rFonts w:ascii="Helvetica" w:eastAsia="Times New Roman" w:hAnsi="Helvetica" w:cs="Helvetica"/>
          <w:noProof/>
          <w:color w:val="0A19A7"/>
          <w:sz w:val="18"/>
          <w:szCs w:val="18"/>
          <w:lang w:eastAsia="sl-SI"/>
        </w:rPr>
        <w:drawing>
          <wp:inline distT="0" distB="0" distL="0" distR="0" wp14:anchorId="77DA05E6" wp14:editId="70370229">
            <wp:extent cx="1813560" cy="1714500"/>
            <wp:effectExtent l="0" t="0" r="0" b="0"/>
            <wp:docPr id="1797629825" name="Slika 1" descr="Zdravstveni dom Ptuj">
              <a:hlinkClick xmlns:a="http://schemas.openxmlformats.org/drawingml/2006/main" r:id="rId9" tooltip="&quot;Zdravstveni dom Ptuj&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Zdravstveni dom Ptuj"/>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13560" cy="1714500"/>
                    </a:xfrm>
                    <a:prstGeom prst="rect">
                      <a:avLst/>
                    </a:prstGeom>
                    <a:noFill/>
                    <a:ln>
                      <a:noFill/>
                    </a:ln>
                  </pic:spPr>
                </pic:pic>
              </a:graphicData>
            </a:graphic>
          </wp:inline>
        </w:drawing>
      </w:r>
    </w:p>
    <w:p w14:paraId="525FF366" w14:textId="77777777" w:rsidR="006F411A" w:rsidRPr="00C306F2" w:rsidRDefault="006F411A" w:rsidP="006F411A">
      <w:pPr>
        <w:jc w:val="center"/>
        <w:rPr>
          <w:b/>
          <w:color w:val="0070C0"/>
          <w:sz w:val="52"/>
          <w:szCs w:val="52"/>
        </w:rPr>
      </w:pPr>
    </w:p>
    <w:p w14:paraId="79440E16" w14:textId="77777777" w:rsidR="00F41F4F" w:rsidRDefault="00F41F4F" w:rsidP="00F41F4F">
      <w:pPr>
        <w:rPr>
          <w:b/>
          <w:sz w:val="52"/>
          <w:szCs w:val="52"/>
        </w:rPr>
      </w:pPr>
    </w:p>
    <w:p w14:paraId="61357CB4" w14:textId="77777777" w:rsidR="006F411A" w:rsidRPr="00C306F2" w:rsidRDefault="006F411A" w:rsidP="006F411A">
      <w:pPr>
        <w:jc w:val="center"/>
      </w:pPr>
      <w:r w:rsidRPr="00C306F2">
        <w:rPr>
          <w:b/>
          <w:sz w:val="52"/>
          <w:szCs w:val="52"/>
        </w:rPr>
        <w:t xml:space="preserve">RAZPISNA DOKUMENTACIJA </w:t>
      </w:r>
    </w:p>
    <w:p w14:paraId="5BFDF243" w14:textId="77777777" w:rsidR="006F411A" w:rsidRPr="00C306F2" w:rsidRDefault="006F411A" w:rsidP="006F411A">
      <w:pPr>
        <w:jc w:val="center"/>
        <w:rPr>
          <w:b/>
          <w:color w:val="806000"/>
          <w:sz w:val="32"/>
          <w:szCs w:val="32"/>
        </w:rPr>
      </w:pPr>
    </w:p>
    <w:p w14:paraId="3843CB42" w14:textId="77777777" w:rsidR="006F411A" w:rsidRPr="00C306F2" w:rsidRDefault="006F411A" w:rsidP="006F411A">
      <w:pPr>
        <w:pStyle w:val="Telobesedila"/>
        <w:spacing w:after="0" w:line="240" w:lineRule="auto"/>
        <w:jc w:val="center"/>
        <w:outlineLvl w:val="0"/>
        <w:rPr>
          <w:rFonts w:ascii="Tahoma" w:eastAsia="Times New Roman" w:hAnsi="Tahoma" w:cs="Tahoma"/>
          <w:sz w:val="18"/>
          <w:szCs w:val="18"/>
          <w:lang w:eastAsia="sl-SI"/>
        </w:rPr>
      </w:pPr>
      <w:r w:rsidRPr="00C306F2">
        <w:rPr>
          <w:rFonts w:ascii="Tahoma" w:eastAsia="Times New Roman" w:hAnsi="Tahoma" w:cs="Tahoma"/>
          <w:b/>
          <w:sz w:val="18"/>
          <w:szCs w:val="18"/>
          <w:lang w:eastAsia="sl-SI"/>
        </w:rPr>
        <w:t xml:space="preserve"> </w:t>
      </w:r>
      <w:r w:rsidRPr="00C306F2">
        <w:rPr>
          <w:rFonts w:ascii="Tahoma" w:eastAsia="Times New Roman" w:hAnsi="Tahoma" w:cs="Tahoma"/>
          <w:sz w:val="18"/>
          <w:szCs w:val="18"/>
          <w:lang w:eastAsia="sl-SI"/>
        </w:rPr>
        <w:t>Postopek:</w:t>
      </w:r>
    </w:p>
    <w:p w14:paraId="1BD9716E" w14:textId="77777777" w:rsidR="006F411A" w:rsidRPr="00C306F2" w:rsidRDefault="006F411A" w:rsidP="006F411A">
      <w:pPr>
        <w:spacing w:after="0" w:line="240" w:lineRule="auto"/>
        <w:jc w:val="center"/>
        <w:rPr>
          <w:rFonts w:ascii="Tahoma" w:eastAsia="Times New Roman" w:hAnsi="Tahoma" w:cs="Tahoma"/>
          <w:b/>
          <w:sz w:val="18"/>
          <w:szCs w:val="18"/>
          <w:lang w:eastAsia="sl-SI"/>
        </w:rPr>
      </w:pPr>
      <w:r w:rsidRPr="00C306F2">
        <w:rPr>
          <w:rFonts w:ascii="Tahoma" w:eastAsia="Times New Roman" w:hAnsi="Tahoma" w:cs="Tahoma"/>
          <w:b/>
          <w:sz w:val="18"/>
          <w:szCs w:val="18"/>
          <w:lang w:eastAsia="sl-SI"/>
        </w:rPr>
        <w:t>Javno naročilo male vrednosti</w:t>
      </w:r>
    </w:p>
    <w:p w14:paraId="7AF44C1C" w14:textId="1550A60B" w:rsidR="002F42CD" w:rsidRPr="002F42CD" w:rsidRDefault="002F42CD" w:rsidP="002F42CD">
      <w:pPr>
        <w:spacing w:line="240" w:lineRule="auto"/>
        <w:jc w:val="center"/>
        <w:rPr>
          <w:rFonts w:ascii="Tahoma" w:eastAsia="Times New Roman" w:hAnsi="Tahoma" w:cs="Tahoma"/>
          <w:b/>
          <w:sz w:val="18"/>
          <w:szCs w:val="18"/>
          <w:lang w:eastAsia="sl-SI"/>
        </w:rPr>
      </w:pPr>
      <w:r w:rsidRPr="002F42CD">
        <w:rPr>
          <w:rFonts w:ascii="Tahoma" w:eastAsia="Times New Roman" w:hAnsi="Tahoma" w:cs="Tahoma"/>
          <w:b/>
          <w:sz w:val="18"/>
          <w:szCs w:val="18"/>
          <w:lang w:eastAsia="sl-SI"/>
        </w:rPr>
        <w:t>v skladu s 47. členom Zakona o javnem naročanju</w:t>
      </w:r>
    </w:p>
    <w:p w14:paraId="093E4C30" w14:textId="0918BE7E" w:rsidR="006F411A" w:rsidRPr="00C306F2" w:rsidRDefault="002F42CD" w:rsidP="002F42CD">
      <w:pPr>
        <w:spacing w:line="240" w:lineRule="auto"/>
        <w:jc w:val="center"/>
        <w:rPr>
          <w:rFonts w:ascii="Tahoma" w:eastAsia="Times New Roman" w:hAnsi="Tahoma" w:cs="Tahoma"/>
          <w:sz w:val="18"/>
          <w:szCs w:val="18"/>
          <w:lang w:eastAsia="sl-SI"/>
        </w:rPr>
      </w:pPr>
      <w:r w:rsidRPr="002F42CD">
        <w:rPr>
          <w:rFonts w:ascii="Tahoma" w:eastAsia="Times New Roman" w:hAnsi="Tahoma" w:cs="Tahoma"/>
          <w:b/>
          <w:sz w:val="18"/>
          <w:szCs w:val="18"/>
          <w:lang w:eastAsia="sl-SI"/>
        </w:rPr>
        <w:t>(Uradni list RS, št. 91/15 s spremembami in dopolnitvami; v nadaljevanju ZJN-3)</w:t>
      </w:r>
    </w:p>
    <w:p w14:paraId="35FD8E7B" w14:textId="77777777" w:rsidR="006F411A" w:rsidRPr="00C306F2" w:rsidRDefault="006F411A" w:rsidP="002F42CD">
      <w:pPr>
        <w:spacing w:line="240" w:lineRule="auto"/>
        <w:jc w:val="center"/>
        <w:rPr>
          <w:rFonts w:ascii="Tahoma" w:eastAsia="Times New Roman" w:hAnsi="Tahoma" w:cs="Tahoma"/>
          <w:sz w:val="18"/>
          <w:szCs w:val="18"/>
          <w:lang w:eastAsia="sl-SI"/>
        </w:rPr>
      </w:pPr>
    </w:p>
    <w:p w14:paraId="5B4FC244" w14:textId="77777777" w:rsidR="006F411A" w:rsidRPr="00C306F2" w:rsidRDefault="006F411A" w:rsidP="006F411A">
      <w:pPr>
        <w:spacing w:line="240" w:lineRule="auto"/>
        <w:jc w:val="center"/>
        <w:outlineLvl w:val="0"/>
        <w:rPr>
          <w:rFonts w:ascii="Tahoma" w:eastAsia="Times New Roman" w:hAnsi="Tahoma" w:cs="Tahoma"/>
          <w:sz w:val="18"/>
          <w:szCs w:val="18"/>
          <w:lang w:eastAsia="sl-SI"/>
        </w:rPr>
      </w:pPr>
      <w:r w:rsidRPr="00C306F2">
        <w:rPr>
          <w:rFonts w:ascii="Tahoma" w:eastAsia="Times New Roman" w:hAnsi="Tahoma" w:cs="Tahoma"/>
          <w:sz w:val="18"/>
          <w:szCs w:val="18"/>
          <w:lang w:eastAsia="sl-SI"/>
        </w:rPr>
        <w:t>Predmet javnega naročila:</w:t>
      </w:r>
    </w:p>
    <w:p w14:paraId="1DDC8119" w14:textId="19EEB9C0" w:rsidR="006F411A" w:rsidRPr="00C306F2" w:rsidRDefault="006F411A" w:rsidP="006F411A">
      <w:pPr>
        <w:spacing w:line="240" w:lineRule="auto"/>
        <w:jc w:val="center"/>
        <w:rPr>
          <w:rFonts w:eastAsia="Times New Roman"/>
          <w:b/>
          <w:sz w:val="26"/>
          <w:szCs w:val="26"/>
          <w:lang w:eastAsia="sl-SI"/>
        </w:rPr>
      </w:pPr>
      <w:bookmarkStart w:id="1" w:name="_Hlk62021140"/>
      <w:r>
        <w:rPr>
          <w:rFonts w:eastAsia="Times New Roman"/>
          <w:b/>
          <w:sz w:val="26"/>
          <w:szCs w:val="26"/>
          <w:lang w:eastAsia="sl-SI"/>
        </w:rPr>
        <w:t>»</w:t>
      </w:r>
      <w:r w:rsidR="00491DE2" w:rsidRPr="00491DE2">
        <w:rPr>
          <w:rFonts w:eastAsia="Times New Roman"/>
          <w:b/>
          <w:sz w:val="26"/>
          <w:szCs w:val="26"/>
          <w:lang w:eastAsia="sl-SI"/>
        </w:rPr>
        <w:t>dobava</w:t>
      </w:r>
      <w:r w:rsidR="004847B0">
        <w:rPr>
          <w:rFonts w:eastAsia="Times New Roman"/>
          <w:b/>
          <w:sz w:val="26"/>
          <w:szCs w:val="26"/>
          <w:lang w:eastAsia="sl-SI"/>
        </w:rPr>
        <w:t xml:space="preserve"> zobozdravstvenega aparata«</w:t>
      </w:r>
    </w:p>
    <w:bookmarkEnd w:id="1"/>
    <w:p w14:paraId="2F51601E" w14:textId="77777777" w:rsidR="006F411A" w:rsidRPr="00C306F2" w:rsidRDefault="006F411A" w:rsidP="006F411A">
      <w:pPr>
        <w:spacing w:line="240" w:lineRule="auto"/>
        <w:jc w:val="center"/>
        <w:rPr>
          <w:rFonts w:eastAsia="Times New Roman"/>
          <w:b/>
          <w:sz w:val="26"/>
          <w:szCs w:val="26"/>
          <w:lang w:eastAsia="sl-SI"/>
        </w:rPr>
      </w:pPr>
    </w:p>
    <w:p w14:paraId="5FE1360A" w14:textId="77777777" w:rsidR="006F411A" w:rsidRPr="00C306F2" w:rsidRDefault="006F411A" w:rsidP="006F411A">
      <w:pPr>
        <w:spacing w:line="240" w:lineRule="auto"/>
        <w:jc w:val="center"/>
        <w:rPr>
          <w:rFonts w:eastAsia="Times New Roman"/>
          <w:b/>
          <w:sz w:val="26"/>
          <w:szCs w:val="26"/>
          <w:lang w:eastAsia="sl-SI"/>
        </w:rPr>
      </w:pPr>
    </w:p>
    <w:p w14:paraId="5DE300FC" w14:textId="77777777" w:rsidR="006F411A" w:rsidRPr="00C306F2" w:rsidRDefault="006F411A" w:rsidP="006F411A">
      <w:pPr>
        <w:jc w:val="center"/>
        <w:rPr>
          <w:bCs/>
          <w:color w:val="806000"/>
          <w:sz w:val="52"/>
          <w:szCs w:val="52"/>
        </w:rPr>
      </w:pPr>
    </w:p>
    <w:p w14:paraId="68A9BE34" w14:textId="47148B38" w:rsidR="006F411A" w:rsidRPr="00C306F2" w:rsidRDefault="006F411A" w:rsidP="006F411A">
      <w:pPr>
        <w:jc w:val="center"/>
        <w:rPr>
          <w:rFonts w:ascii="Tahoma" w:hAnsi="Tahoma" w:cs="Tahoma"/>
          <w:bCs/>
          <w:sz w:val="18"/>
          <w:szCs w:val="18"/>
        </w:rPr>
      </w:pPr>
      <w:r w:rsidRPr="00C306F2">
        <w:rPr>
          <w:rFonts w:ascii="Tahoma" w:hAnsi="Tahoma" w:cs="Tahoma"/>
          <w:bCs/>
          <w:sz w:val="18"/>
          <w:szCs w:val="18"/>
        </w:rPr>
        <w:t xml:space="preserve">Št.: </w:t>
      </w:r>
      <w:r w:rsidR="002F42CD" w:rsidRPr="002F42CD">
        <w:rPr>
          <w:rFonts w:ascii="Tahoma" w:hAnsi="Tahoma" w:cs="Tahoma"/>
          <w:bCs/>
          <w:sz w:val="18"/>
          <w:szCs w:val="18"/>
        </w:rPr>
        <w:t>NMV/B-</w:t>
      </w:r>
      <w:r w:rsidR="004847B0">
        <w:rPr>
          <w:rFonts w:ascii="Tahoma" w:hAnsi="Tahoma" w:cs="Tahoma"/>
          <w:bCs/>
          <w:sz w:val="18"/>
          <w:szCs w:val="18"/>
        </w:rPr>
        <w:t>4</w:t>
      </w:r>
      <w:r w:rsidR="002F42CD" w:rsidRPr="002F42CD">
        <w:rPr>
          <w:rFonts w:ascii="Tahoma" w:hAnsi="Tahoma" w:cs="Tahoma"/>
          <w:bCs/>
          <w:sz w:val="18"/>
          <w:szCs w:val="18"/>
        </w:rPr>
        <w:t>/2026</w:t>
      </w:r>
    </w:p>
    <w:p w14:paraId="52F2B7FE" w14:textId="77777777" w:rsidR="006F411A" w:rsidRPr="00C306F2" w:rsidRDefault="006F411A" w:rsidP="006F411A">
      <w:pPr>
        <w:jc w:val="center"/>
        <w:rPr>
          <w:rFonts w:ascii="Tahoma" w:hAnsi="Tahoma" w:cs="Tahoma"/>
          <w:bCs/>
          <w:sz w:val="18"/>
          <w:szCs w:val="18"/>
        </w:rPr>
      </w:pPr>
    </w:p>
    <w:p w14:paraId="448962B7" w14:textId="77777777" w:rsidR="006F411A" w:rsidRPr="00C306F2" w:rsidRDefault="006F411A" w:rsidP="006F411A">
      <w:pPr>
        <w:jc w:val="center"/>
        <w:rPr>
          <w:rFonts w:ascii="Tahoma" w:hAnsi="Tahoma" w:cs="Tahoma"/>
          <w:bCs/>
          <w:sz w:val="18"/>
          <w:szCs w:val="18"/>
        </w:rPr>
      </w:pPr>
    </w:p>
    <w:p w14:paraId="659CDF58" w14:textId="77777777" w:rsidR="006F411A" w:rsidRPr="00C306F2" w:rsidRDefault="006F411A" w:rsidP="006F411A">
      <w:pPr>
        <w:jc w:val="center"/>
        <w:rPr>
          <w:rFonts w:ascii="Tahoma" w:hAnsi="Tahoma" w:cs="Tahoma"/>
          <w:bCs/>
          <w:sz w:val="18"/>
          <w:szCs w:val="18"/>
        </w:rPr>
      </w:pPr>
    </w:p>
    <w:p w14:paraId="4E311D24" w14:textId="77777777" w:rsidR="006F411A" w:rsidRPr="00C306F2" w:rsidRDefault="006F411A" w:rsidP="006F411A">
      <w:pPr>
        <w:rPr>
          <w:rFonts w:ascii="Tahoma" w:hAnsi="Tahoma" w:cs="Tahoma"/>
          <w:bCs/>
          <w:sz w:val="18"/>
          <w:szCs w:val="18"/>
        </w:rPr>
      </w:pPr>
    </w:p>
    <w:p w14:paraId="4D37D6AD" w14:textId="4A226EC8" w:rsidR="006F411A" w:rsidRPr="00C306F2" w:rsidRDefault="004847B0" w:rsidP="006F411A">
      <w:pPr>
        <w:rPr>
          <w:rFonts w:ascii="Tahoma" w:hAnsi="Tahoma" w:cs="Tahoma"/>
          <w:bCs/>
          <w:sz w:val="18"/>
          <w:szCs w:val="18"/>
        </w:rPr>
      </w:pPr>
      <w:r>
        <w:rPr>
          <w:rFonts w:ascii="Tahoma" w:hAnsi="Tahoma" w:cs="Tahoma"/>
          <w:bCs/>
          <w:sz w:val="18"/>
          <w:szCs w:val="18"/>
        </w:rPr>
        <w:t>Julij</w:t>
      </w:r>
      <w:r w:rsidR="002F42CD">
        <w:rPr>
          <w:rFonts w:ascii="Tahoma" w:hAnsi="Tahoma" w:cs="Tahoma"/>
          <w:bCs/>
          <w:sz w:val="18"/>
          <w:szCs w:val="18"/>
        </w:rPr>
        <w:t xml:space="preserve"> 2026</w:t>
      </w:r>
    </w:p>
    <w:p w14:paraId="72339A90" w14:textId="77777777" w:rsidR="006F411A" w:rsidRPr="00C306F2" w:rsidRDefault="006F411A" w:rsidP="006F411A">
      <w:pPr>
        <w:pageBreakBefore/>
        <w:jc w:val="center"/>
        <w:rPr>
          <w:b/>
        </w:rPr>
      </w:pPr>
    </w:p>
    <w:p w14:paraId="40BD7FD9" w14:textId="77777777" w:rsidR="006F411A" w:rsidRPr="00C306F2" w:rsidRDefault="006F411A" w:rsidP="006F411A">
      <w:pPr>
        <w:jc w:val="center"/>
        <w:rPr>
          <w:b/>
        </w:rPr>
      </w:pPr>
    </w:p>
    <w:p w14:paraId="40DE7349" w14:textId="77777777" w:rsidR="006F411A" w:rsidRPr="00C306F2" w:rsidRDefault="006F411A" w:rsidP="006F411A">
      <w:pPr>
        <w:jc w:val="center"/>
        <w:rPr>
          <w:b/>
        </w:rPr>
      </w:pPr>
    </w:p>
    <w:p w14:paraId="30F98DFD" w14:textId="77777777" w:rsidR="006F411A" w:rsidRPr="00C306F2" w:rsidRDefault="006F411A" w:rsidP="006F411A">
      <w:pPr>
        <w:jc w:val="center"/>
        <w:rPr>
          <w:b/>
        </w:rPr>
      </w:pPr>
    </w:p>
    <w:p w14:paraId="70C8EDE9" w14:textId="77777777" w:rsidR="006F411A" w:rsidRPr="00C306F2" w:rsidRDefault="006F411A" w:rsidP="006F411A">
      <w:pPr>
        <w:jc w:val="center"/>
        <w:rPr>
          <w:b/>
        </w:rPr>
      </w:pPr>
    </w:p>
    <w:p w14:paraId="675BFD07" w14:textId="77777777" w:rsidR="006F411A" w:rsidRPr="00C306F2" w:rsidRDefault="006F411A" w:rsidP="006F411A">
      <w:pPr>
        <w:jc w:val="center"/>
        <w:rPr>
          <w:b/>
        </w:rPr>
      </w:pPr>
    </w:p>
    <w:p w14:paraId="4F06D946" w14:textId="77777777" w:rsidR="006F411A" w:rsidRPr="00C306F2" w:rsidRDefault="006F411A" w:rsidP="006F411A">
      <w:pPr>
        <w:tabs>
          <w:tab w:val="left" w:pos="3315"/>
        </w:tabs>
        <w:rPr>
          <w:b/>
        </w:rPr>
      </w:pPr>
      <w:r w:rsidRPr="00C306F2">
        <w:rPr>
          <w:b/>
        </w:rPr>
        <w:tab/>
      </w:r>
    </w:p>
    <w:p w14:paraId="54CA2334" w14:textId="77777777" w:rsidR="006F411A" w:rsidRPr="00C306F2" w:rsidRDefault="006F411A" w:rsidP="006F411A">
      <w:pPr>
        <w:jc w:val="center"/>
        <w:rPr>
          <w:b/>
        </w:rPr>
      </w:pPr>
    </w:p>
    <w:p w14:paraId="69B55462" w14:textId="77777777" w:rsidR="006F411A" w:rsidRPr="00C306F2" w:rsidRDefault="006F411A" w:rsidP="006F411A">
      <w:pPr>
        <w:jc w:val="center"/>
        <w:rPr>
          <w:b/>
        </w:rPr>
      </w:pPr>
    </w:p>
    <w:p w14:paraId="6C733347" w14:textId="77777777" w:rsidR="006F411A" w:rsidRPr="00C306F2" w:rsidRDefault="006F411A" w:rsidP="006F411A">
      <w:pPr>
        <w:jc w:val="center"/>
        <w:rPr>
          <w:b/>
        </w:rPr>
      </w:pPr>
    </w:p>
    <w:p w14:paraId="1A83186A" w14:textId="77777777" w:rsidR="006F411A" w:rsidRPr="00C306F2" w:rsidRDefault="006F411A" w:rsidP="006F411A">
      <w:pPr>
        <w:jc w:val="center"/>
        <w:rPr>
          <w:b/>
        </w:rPr>
      </w:pPr>
    </w:p>
    <w:p w14:paraId="324C6A75" w14:textId="77777777" w:rsidR="006F411A" w:rsidRPr="00C306F2" w:rsidRDefault="006F411A" w:rsidP="006F411A">
      <w:pPr>
        <w:jc w:val="center"/>
        <w:rPr>
          <w:sz w:val="52"/>
          <w:szCs w:val="52"/>
        </w:rPr>
      </w:pPr>
      <w:r w:rsidRPr="00C306F2">
        <w:rPr>
          <w:b/>
          <w:sz w:val="52"/>
          <w:szCs w:val="52"/>
        </w:rPr>
        <w:t>NAVODILA PONUDNIKOM ZA PRIPRAVO PONUDBE</w:t>
      </w:r>
    </w:p>
    <w:p w14:paraId="389CDD13" w14:textId="77777777" w:rsidR="006F411A" w:rsidRPr="00C306F2" w:rsidRDefault="006F411A" w:rsidP="006F411A">
      <w:pPr>
        <w:jc w:val="center"/>
        <w:rPr>
          <w:sz w:val="52"/>
          <w:szCs w:val="52"/>
        </w:rPr>
      </w:pPr>
    </w:p>
    <w:p w14:paraId="74DA022F" w14:textId="77777777" w:rsidR="006F411A" w:rsidRPr="00C306F2" w:rsidRDefault="006F411A" w:rsidP="006F411A"/>
    <w:p w14:paraId="6A92AE92" w14:textId="77777777" w:rsidR="006F411A" w:rsidRPr="00C306F2" w:rsidRDefault="006F411A" w:rsidP="006F411A"/>
    <w:p w14:paraId="18400DA7" w14:textId="77777777" w:rsidR="006F411A" w:rsidRPr="00C306F2" w:rsidRDefault="006F411A" w:rsidP="006F411A"/>
    <w:p w14:paraId="6C5887BF" w14:textId="77777777" w:rsidR="006F411A" w:rsidRPr="00C306F2" w:rsidRDefault="006F411A" w:rsidP="006F411A"/>
    <w:p w14:paraId="1B5CA08D" w14:textId="77777777" w:rsidR="006F411A" w:rsidRPr="00C306F2" w:rsidRDefault="006F411A" w:rsidP="006F411A"/>
    <w:p w14:paraId="4B8805EE" w14:textId="77777777" w:rsidR="006F411A" w:rsidRPr="00C306F2" w:rsidRDefault="006F411A" w:rsidP="006F411A"/>
    <w:p w14:paraId="3C586AF4" w14:textId="77777777" w:rsidR="006F411A" w:rsidRPr="00C306F2" w:rsidRDefault="006F411A" w:rsidP="006F411A"/>
    <w:p w14:paraId="270BF745" w14:textId="77777777" w:rsidR="006F411A" w:rsidRPr="00C306F2" w:rsidRDefault="006F411A" w:rsidP="006F411A"/>
    <w:p w14:paraId="1119E9BC" w14:textId="77777777" w:rsidR="006F411A" w:rsidRPr="00C306F2" w:rsidRDefault="006F411A" w:rsidP="006F411A"/>
    <w:p w14:paraId="2A2898B5" w14:textId="77777777" w:rsidR="006F411A" w:rsidRPr="00C306F2" w:rsidRDefault="006F411A" w:rsidP="006F411A"/>
    <w:p w14:paraId="72770F33" w14:textId="77777777" w:rsidR="006F411A" w:rsidRPr="00C306F2" w:rsidRDefault="006F411A" w:rsidP="006F411A"/>
    <w:p w14:paraId="5C8F0140" w14:textId="77777777" w:rsidR="006F411A" w:rsidRPr="00C306F2" w:rsidRDefault="006F411A" w:rsidP="006F411A"/>
    <w:p w14:paraId="752FD97A" w14:textId="77777777" w:rsidR="006F411A" w:rsidRPr="00C306F2" w:rsidRDefault="006F411A" w:rsidP="006F411A"/>
    <w:p w14:paraId="47B7065F" w14:textId="77777777" w:rsidR="006F411A" w:rsidRPr="00C306F2" w:rsidRDefault="006F411A" w:rsidP="006F411A"/>
    <w:p w14:paraId="537C3776" w14:textId="77777777" w:rsidR="006F411A" w:rsidRPr="00C306F2" w:rsidRDefault="006F411A" w:rsidP="006F411A"/>
    <w:p w14:paraId="5F68989C" w14:textId="77777777" w:rsidR="006F411A" w:rsidRPr="00C306F2" w:rsidRDefault="006F411A" w:rsidP="006F411A"/>
    <w:p w14:paraId="4AB38458" w14:textId="77777777" w:rsidR="006F411A" w:rsidRDefault="006F411A" w:rsidP="006F411A"/>
    <w:p w14:paraId="17B5EB85" w14:textId="77777777" w:rsidR="00275439" w:rsidRDefault="00275439" w:rsidP="006F411A"/>
    <w:p w14:paraId="0E0F8B21" w14:textId="77777777" w:rsidR="00275439" w:rsidRPr="00C306F2" w:rsidRDefault="00275439" w:rsidP="006F411A"/>
    <w:p w14:paraId="11ED976C" w14:textId="77777777" w:rsidR="002F42CD" w:rsidRPr="00C306F2" w:rsidRDefault="002F42CD" w:rsidP="006F411A">
      <w:pPr>
        <w:rPr>
          <w:rFonts w:eastAsia="Times New Roman"/>
          <w:b/>
          <w:bCs/>
          <w:caps/>
          <w:sz w:val="16"/>
          <w:szCs w:val="16"/>
          <w:lang w:eastAsia="sl-SI"/>
        </w:rPr>
      </w:pPr>
    </w:p>
    <w:p w14:paraId="6414B4F7" w14:textId="77777777" w:rsidR="006F411A" w:rsidRPr="00C306F2" w:rsidRDefault="006F411A" w:rsidP="006F411A">
      <w:pPr>
        <w:pStyle w:val="Naslov1"/>
        <w:pageBreakBefore/>
        <w:numPr>
          <w:ilvl w:val="0"/>
          <w:numId w:val="5"/>
        </w:numPr>
        <w:pBdr>
          <w:bottom w:val="none" w:sz="0" w:space="0" w:color="auto"/>
        </w:pBdr>
        <w:suppressAutoHyphens/>
        <w:spacing w:before="280" w:after="280" w:line="260" w:lineRule="atLeast"/>
        <w:jc w:val="both"/>
        <w:rPr>
          <w:rFonts w:ascii="Tahoma" w:hAnsi="Tahoma" w:cs="Tahoma"/>
          <w:sz w:val="18"/>
          <w:szCs w:val="18"/>
        </w:rPr>
      </w:pPr>
      <w:bookmarkStart w:id="2" w:name="__RefHeading___Toc509692040"/>
      <w:bookmarkEnd w:id="2"/>
      <w:r w:rsidRPr="00C306F2">
        <w:rPr>
          <w:rFonts w:ascii="Tahoma" w:hAnsi="Tahoma" w:cs="Tahoma"/>
          <w:caps/>
          <w:sz w:val="18"/>
          <w:szCs w:val="18"/>
        </w:rPr>
        <w:lastRenderedPageBreak/>
        <w:t>NAROČNIK</w:t>
      </w:r>
    </w:p>
    <w:p w14:paraId="096F4791" w14:textId="31F08435" w:rsidR="006F411A" w:rsidRPr="00C306F2" w:rsidRDefault="006F411A" w:rsidP="006F411A">
      <w:pPr>
        <w:pStyle w:val="Odstavekseznama"/>
        <w:jc w:val="both"/>
        <w:rPr>
          <w:rFonts w:ascii="Tahoma" w:hAnsi="Tahoma" w:cs="Tahoma"/>
          <w:sz w:val="18"/>
          <w:szCs w:val="18"/>
        </w:rPr>
      </w:pPr>
      <w:r w:rsidRPr="00C306F2">
        <w:rPr>
          <w:rFonts w:ascii="Tahoma" w:hAnsi="Tahoma" w:cs="Tahoma"/>
          <w:sz w:val="18"/>
          <w:szCs w:val="18"/>
        </w:rPr>
        <w:t xml:space="preserve">Naročnik </w:t>
      </w:r>
      <w:r w:rsidR="002F42CD">
        <w:rPr>
          <w:rFonts w:ascii="Tahoma" w:hAnsi="Tahoma" w:cs="Tahoma"/>
          <w:sz w:val="18"/>
          <w:szCs w:val="18"/>
        </w:rPr>
        <w:t xml:space="preserve">JZ </w:t>
      </w:r>
      <w:r w:rsidR="00F41F4F">
        <w:rPr>
          <w:rFonts w:ascii="Tahoma" w:hAnsi="Tahoma" w:cs="Tahoma"/>
          <w:sz w:val="18"/>
          <w:szCs w:val="18"/>
        </w:rPr>
        <w:t xml:space="preserve">Zdravstveni dom Ptuj, Potrčeva cesta 19a, 2250 Ptuj </w:t>
      </w:r>
      <w:r w:rsidRPr="00C306F2">
        <w:rPr>
          <w:rFonts w:ascii="Tahoma" w:hAnsi="Tahoma" w:cs="Tahoma"/>
          <w:sz w:val="18"/>
          <w:szCs w:val="18"/>
        </w:rPr>
        <w:t>(v nadaljevanju: naročnik), na podlagi 47. člena ZJN-3 (</w:t>
      </w:r>
      <w:r w:rsidR="002F42CD" w:rsidRPr="002F42CD">
        <w:rPr>
          <w:rFonts w:ascii="Tahoma" w:hAnsi="Tahoma" w:cs="Tahoma"/>
          <w:sz w:val="18"/>
          <w:szCs w:val="18"/>
        </w:rPr>
        <w:t>Uradni list RS, št. 91/15 s spremembami in dopolnitvami; v nadaljevanju ZJN-3)</w:t>
      </w:r>
      <w:r w:rsidR="002F42CD">
        <w:rPr>
          <w:rFonts w:ascii="Tahoma" w:hAnsi="Tahoma" w:cs="Tahoma"/>
          <w:sz w:val="18"/>
          <w:szCs w:val="18"/>
        </w:rPr>
        <w:t xml:space="preserve">, </w:t>
      </w:r>
      <w:r w:rsidRPr="00C306F2">
        <w:rPr>
          <w:rFonts w:ascii="Tahoma" w:hAnsi="Tahoma" w:cs="Tahoma"/>
          <w:sz w:val="18"/>
          <w:szCs w:val="18"/>
        </w:rPr>
        <w:t>vabi vse zainteresirane ponudnike, da predložijo ponudbo, skladno z zahtevami iz razpisne dokumentacije.</w:t>
      </w:r>
    </w:p>
    <w:p w14:paraId="308FA1A3" w14:textId="476C9230" w:rsidR="000F5701" w:rsidRPr="000F5701" w:rsidRDefault="006F411A" w:rsidP="000F5701">
      <w:pPr>
        <w:pStyle w:val="Naslov1"/>
        <w:numPr>
          <w:ilvl w:val="0"/>
          <w:numId w:val="5"/>
        </w:numPr>
        <w:pBdr>
          <w:bottom w:val="none" w:sz="0" w:space="0" w:color="auto"/>
        </w:pBdr>
        <w:suppressAutoHyphens/>
        <w:spacing w:before="280" w:after="280" w:line="260" w:lineRule="atLeast"/>
        <w:jc w:val="both"/>
        <w:rPr>
          <w:rFonts w:ascii="Tahoma" w:hAnsi="Tahoma" w:cs="Tahoma"/>
          <w:sz w:val="18"/>
          <w:szCs w:val="18"/>
        </w:rPr>
      </w:pPr>
      <w:bookmarkStart w:id="3" w:name="__RefHeading___Toc509692041"/>
      <w:bookmarkEnd w:id="3"/>
      <w:r w:rsidRPr="00C306F2">
        <w:rPr>
          <w:rFonts w:ascii="Tahoma" w:hAnsi="Tahoma" w:cs="Tahoma"/>
          <w:sz w:val="18"/>
          <w:szCs w:val="18"/>
        </w:rPr>
        <w:t xml:space="preserve">OZNAKA </w:t>
      </w:r>
      <w:r w:rsidR="000F5701">
        <w:rPr>
          <w:rFonts w:ascii="Tahoma" w:hAnsi="Tahoma" w:cs="Tahoma"/>
          <w:sz w:val="18"/>
          <w:szCs w:val="18"/>
        </w:rPr>
        <w:t xml:space="preserve">JAVNEGA </w:t>
      </w:r>
      <w:r w:rsidRPr="00C306F2">
        <w:rPr>
          <w:rFonts w:ascii="Tahoma" w:hAnsi="Tahoma" w:cs="Tahoma"/>
          <w:sz w:val="18"/>
          <w:szCs w:val="18"/>
        </w:rPr>
        <w:t>N</w:t>
      </w:r>
      <w:r w:rsidR="000F5701">
        <w:rPr>
          <w:rFonts w:ascii="Tahoma" w:hAnsi="Tahoma" w:cs="Tahoma"/>
          <w:sz w:val="18"/>
          <w:szCs w:val="18"/>
        </w:rPr>
        <w:t>AROČILA</w:t>
      </w:r>
      <w:r w:rsidRPr="00C306F2">
        <w:rPr>
          <w:rFonts w:ascii="Tahoma" w:hAnsi="Tahoma" w:cs="Tahoma"/>
          <w:sz w:val="18"/>
          <w:szCs w:val="18"/>
        </w:rPr>
        <w:t xml:space="preserve"> </w:t>
      </w:r>
    </w:p>
    <w:p w14:paraId="19C02820" w14:textId="0A517CB2" w:rsidR="002F42CD" w:rsidRDefault="002F42CD" w:rsidP="003741B1">
      <w:pPr>
        <w:spacing w:after="0" w:line="240" w:lineRule="auto"/>
        <w:rPr>
          <w:rFonts w:ascii="Tahoma" w:hAnsi="Tahoma" w:cs="Tahoma"/>
          <w:bCs/>
          <w:sz w:val="18"/>
          <w:szCs w:val="18"/>
        </w:rPr>
      </w:pPr>
      <w:r>
        <w:rPr>
          <w:rFonts w:ascii="Tahoma" w:hAnsi="Tahoma" w:cs="Tahoma"/>
          <w:bCs/>
          <w:sz w:val="18"/>
          <w:szCs w:val="18"/>
        </w:rPr>
        <w:t xml:space="preserve">Oznaka: </w:t>
      </w:r>
      <w:r w:rsidRPr="002F42CD">
        <w:rPr>
          <w:rFonts w:ascii="Tahoma" w:hAnsi="Tahoma" w:cs="Tahoma"/>
          <w:bCs/>
          <w:sz w:val="18"/>
          <w:szCs w:val="18"/>
        </w:rPr>
        <w:t>NMV/B-</w:t>
      </w:r>
      <w:r w:rsidR="004847B0">
        <w:rPr>
          <w:rFonts w:ascii="Tahoma" w:hAnsi="Tahoma" w:cs="Tahoma"/>
          <w:bCs/>
          <w:sz w:val="18"/>
          <w:szCs w:val="18"/>
        </w:rPr>
        <w:t>4</w:t>
      </w:r>
      <w:r w:rsidRPr="002F42CD">
        <w:rPr>
          <w:rFonts w:ascii="Tahoma" w:hAnsi="Tahoma" w:cs="Tahoma"/>
          <w:bCs/>
          <w:sz w:val="18"/>
          <w:szCs w:val="18"/>
        </w:rPr>
        <w:t>/2026</w:t>
      </w:r>
    </w:p>
    <w:p w14:paraId="05C211E8" w14:textId="77777777" w:rsidR="000F5701" w:rsidRDefault="000F5701" w:rsidP="003741B1">
      <w:pPr>
        <w:spacing w:after="0" w:line="240" w:lineRule="auto"/>
        <w:rPr>
          <w:rFonts w:ascii="Tahoma" w:hAnsi="Tahoma" w:cs="Tahoma"/>
          <w:bCs/>
          <w:sz w:val="18"/>
          <w:szCs w:val="18"/>
        </w:rPr>
      </w:pPr>
    </w:p>
    <w:p w14:paraId="036E6799" w14:textId="1FC2FEA6" w:rsidR="000F5701" w:rsidRPr="000F5701" w:rsidRDefault="000F5701" w:rsidP="000F5701">
      <w:pPr>
        <w:pStyle w:val="Odstavekseznama"/>
        <w:numPr>
          <w:ilvl w:val="0"/>
          <w:numId w:val="5"/>
        </w:numPr>
        <w:spacing w:after="0" w:line="240" w:lineRule="auto"/>
        <w:rPr>
          <w:rFonts w:ascii="Tahoma" w:hAnsi="Tahoma" w:cs="Tahoma"/>
          <w:bCs/>
          <w:color w:val="2683C6" w:themeColor="accent6"/>
          <w:sz w:val="18"/>
          <w:szCs w:val="18"/>
        </w:rPr>
      </w:pPr>
      <w:r w:rsidRPr="000F5701">
        <w:rPr>
          <w:rFonts w:ascii="Tahoma" w:hAnsi="Tahoma" w:cs="Tahoma"/>
          <w:color w:val="2683C6" w:themeColor="accent6"/>
          <w:sz w:val="18"/>
          <w:szCs w:val="18"/>
        </w:rPr>
        <w:t>PREDMET JAVNEGA NAROČILA</w:t>
      </w:r>
    </w:p>
    <w:p w14:paraId="4EFF28D7" w14:textId="77777777" w:rsidR="000F5701" w:rsidRDefault="000F5701" w:rsidP="003741B1">
      <w:pPr>
        <w:spacing w:after="0" w:line="240" w:lineRule="auto"/>
        <w:rPr>
          <w:rFonts w:ascii="Tahoma" w:hAnsi="Tahoma" w:cs="Tahoma"/>
          <w:bCs/>
          <w:sz w:val="18"/>
          <w:szCs w:val="18"/>
        </w:rPr>
      </w:pPr>
    </w:p>
    <w:p w14:paraId="1D86E9C3" w14:textId="3150B719" w:rsidR="006F411A" w:rsidRPr="002F42CD" w:rsidRDefault="006F411A" w:rsidP="003741B1">
      <w:pPr>
        <w:spacing w:after="0" w:line="240" w:lineRule="auto"/>
        <w:rPr>
          <w:rFonts w:ascii="Tahoma" w:hAnsi="Tahoma" w:cs="Tahoma"/>
          <w:bCs/>
          <w:sz w:val="18"/>
          <w:szCs w:val="18"/>
        </w:rPr>
      </w:pPr>
      <w:r w:rsidRPr="002F42CD">
        <w:rPr>
          <w:rFonts w:ascii="Tahoma" w:hAnsi="Tahoma" w:cs="Tahoma"/>
          <w:bCs/>
          <w:sz w:val="18"/>
          <w:szCs w:val="18"/>
        </w:rPr>
        <w:t xml:space="preserve">Predmet javnega naročila: </w:t>
      </w:r>
      <w:r w:rsidR="00F41F4F" w:rsidRPr="002F42CD">
        <w:rPr>
          <w:rFonts w:ascii="Tahoma" w:hAnsi="Tahoma" w:cs="Tahoma"/>
          <w:bCs/>
          <w:sz w:val="18"/>
          <w:szCs w:val="18"/>
        </w:rPr>
        <w:t>(dobava</w:t>
      </w:r>
      <w:r w:rsidR="002F42CD" w:rsidRPr="002F42CD">
        <w:rPr>
          <w:rFonts w:ascii="Tahoma" w:hAnsi="Tahoma" w:cs="Tahoma"/>
          <w:bCs/>
          <w:sz w:val="18"/>
          <w:szCs w:val="18"/>
        </w:rPr>
        <w:t>, dostava</w:t>
      </w:r>
      <w:r w:rsidR="00F41F4F" w:rsidRPr="002F42CD">
        <w:rPr>
          <w:rFonts w:ascii="Tahoma" w:hAnsi="Tahoma" w:cs="Tahoma"/>
          <w:bCs/>
          <w:sz w:val="18"/>
          <w:szCs w:val="18"/>
        </w:rPr>
        <w:t xml:space="preserve"> in montaž</w:t>
      </w:r>
      <w:r w:rsidR="004847B0">
        <w:rPr>
          <w:rFonts w:ascii="Tahoma" w:hAnsi="Tahoma" w:cs="Tahoma"/>
          <w:bCs/>
          <w:sz w:val="18"/>
          <w:szCs w:val="18"/>
        </w:rPr>
        <w:t>a zobozdravstvenega aparata</w:t>
      </w:r>
      <w:r w:rsidR="00F41F4F" w:rsidRPr="002F42CD">
        <w:rPr>
          <w:rFonts w:ascii="Tahoma" w:hAnsi="Tahoma" w:cs="Tahoma"/>
          <w:bCs/>
          <w:sz w:val="18"/>
          <w:szCs w:val="18"/>
        </w:rPr>
        <w:t>)</w:t>
      </w:r>
      <w:r w:rsidR="002F42CD">
        <w:rPr>
          <w:rFonts w:ascii="Tahoma" w:hAnsi="Tahoma" w:cs="Tahoma"/>
          <w:bCs/>
          <w:sz w:val="18"/>
          <w:szCs w:val="18"/>
        </w:rPr>
        <w:t xml:space="preserve"> skladno z opisom OBR</w:t>
      </w:r>
      <w:r w:rsidR="00FE445D">
        <w:rPr>
          <w:rFonts w:ascii="Tahoma" w:hAnsi="Tahoma" w:cs="Tahoma"/>
          <w:bCs/>
          <w:sz w:val="18"/>
          <w:szCs w:val="18"/>
        </w:rPr>
        <w:t>.</w:t>
      </w:r>
      <w:r w:rsidR="00EB5C78">
        <w:rPr>
          <w:rFonts w:ascii="Tahoma" w:hAnsi="Tahoma" w:cs="Tahoma"/>
          <w:bCs/>
          <w:sz w:val="18"/>
          <w:szCs w:val="18"/>
        </w:rPr>
        <w:t xml:space="preserve"> 6.</w:t>
      </w:r>
    </w:p>
    <w:p w14:paraId="46EFBCB9" w14:textId="77777777" w:rsidR="002F42CD" w:rsidRDefault="002F42CD" w:rsidP="00217A22">
      <w:pPr>
        <w:spacing w:after="0" w:line="240" w:lineRule="auto"/>
        <w:jc w:val="both"/>
        <w:rPr>
          <w:rFonts w:ascii="Tahoma" w:hAnsi="Tahoma" w:cs="Tahoma"/>
          <w:sz w:val="18"/>
          <w:szCs w:val="18"/>
        </w:rPr>
      </w:pPr>
    </w:p>
    <w:p w14:paraId="1926C940" w14:textId="0EF88C8C" w:rsidR="002F42CD" w:rsidRPr="005D4C9C" w:rsidRDefault="002F42CD" w:rsidP="00217A22">
      <w:pPr>
        <w:spacing w:after="0" w:line="240" w:lineRule="auto"/>
        <w:jc w:val="both"/>
        <w:rPr>
          <w:rFonts w:ascii="Tahoma" w:hAnsi="Tahoma" w:cs="Tahoma"/>
          <w:sz w:val="18"/>
          <w:szCs w:val="18"/>
        </w:rPr>
      </w:pPr>
      <w:r>
        <w:rPr>
          <w:rFonts w:ascii="Tahoma" w:hAnsi="Tahoma" w:cs="Tahoma"/>
          <w:sz w:val="18"/>
          <w:szCs w:val="18"/>
        </w:rPr>
        <w:t xml:space="preserve">Aparat mora biti nov, dostavljen in instaliran pri naročniku. </w:t>
      </w:r>
      <w:r w:rsidRPr="005D4C9C">
        <w:rPr>
          <w:rFonts w:ascii="Tahoma" w:hAnsi="Tahoma" w:cs="Tahoma"/>
          <w:sz w:val="18"/>
          <w:szCs w:val="18"/>
        </w:rPr>
        <w:t xml:space="preserve">Rok dobave je </w:t>
      </w:r>
      <w:r w:rsidR="005D4C9C">
        <w:rPr>
          <w:rFonts w:ascii="Tahoma" w:hAnsi="Tahoma" w:cs="Tahoma"/>
          <w:sz w:val="18"/>
          <w:szCs w:val="18"/>
        </w:rPr>
        <w:t>60</w:t>
      </w:r>
      <w:r w:rsidR="000F5701" w:rsidRPr="005D4C9C">
        <w:rPr>
          <w:rFonts w:ascii="Tahoma" w:hAnsi="Tahoma" w:cs="Tahoma"/>
          <w:sz w:val="18"/>
          <w:szCs w:val="18"/>
        </w:rPr>
        <w:t xml:space="preserve"> dni od podpisa pogodbe.</w:t>
      </w:r>
    </w:p>
    <w:p w14:paraId="74650CDB" w14:textId="77777777" w:rsidR="002F42CD" w:rsidRDefault="002F42CD" w:rsidP="00217A22">
      <w:pPr>
        <w:spacing w:after="0" w:line="240" w:lineRule="auto"/>
        <w:jc w:val="both"/>
        <w:rPr>
          <w:rFonts w:ascii="Tahoma" w:hAnsi="Tahoma" w:cs="Tahoma"/>
          <w:sz w:val="18"/>
          <w:szCs w:val="18"/>
        </w:rPr>
      </w:pPr>
    </w:p>
    <w:p w14:paraId="2CE415A7" w14:textId="7627EABB" w:rsidR="00405E4E" w:rsidRDefault="00405E4E" w:rsidP="00217A22">
      <w:pPr>
        <w:spacing w:after="0" w:line="240" w:lineRule="auto"/>
        <w:jc w:val="both"/>
        <w:rPr>
          <w:rFonts w:ascii="Tahoma" w:eastAsia="Times New Roman" w:hAnsi="Tahoma" w:cs="Tahoma"/>
          <w:sz w:val="18"/>
          <w:szCs w:val="18"/>
          <w:lang w:eastAsia="sl-SI"/>
        </w:rPr>
      </w:pPr>
      <w:r w:rsidRPr="00217A22">
        <w:rPr>
          <w:rFonts w:ascii="Tahoma" w:eastAsia="Times New Roman" w:hAnsi="Tahoma" w:cs="Tahoma"/>
          <w:sz w:val="18"/>
          <w:szCs w:val="18"/>
          <w:lang w:eastAsia="sl-SI"/>
        </w:rPr>
        <w:t>Šteje  se da v kolikor aparat v postopku prevzema (primopredaje) ne bo kompatibilen kot zahteva naročnik, bo naročnik odstopil od pogodbe.</w:t>
      </w:r>
    </w:p>
    <w:p w14:paraId="1359763A" w14:textId="514CA916" w:rsidR="002F42CD" w:rsidRPr="000F5701" w:rsidRDefault="00405E4E" w:rsidP="00405E4E">
      <w:pPr>
        <w:spacing w:after="0" w:line="240" w:lineRule="auto"/>
        <w:rPr>
          <w:rFonts w:ascii="Tahoma" w:eastAsia="Times New Roman" w:hAnsi="Tahoma" w:cs="Tahoma"/>
          <w:sz w:val="18"/>
          <w:szCs w:val="18"/>
          <w:lang w:eastAsia="sl-SI"/>
        </w:rPr>
      </w:pPr>
      <w:r>
        <w:rPr>
          <w:rFonts w:ascii="Tahoma" w:eastAsia="Times New Roman" w:hAnsi="Tahoma" w:cs="Tahoma"/>
          <w:sz w:val="18"/>
          <w:szCs w:val="18"/>
          <w:lang w:eastAsia="sl-SI"/>
        </w:rPr>
        <w:t xml:space="preserve"> </w:t>
      </w:r>
    </w:p>
    <w:p w14:paraId="56296B43" w14:textId="77777777" w:rsidR="006F411A" w:rsidRPr="00C306F2" w:rsidRDefault="006F411A" w:rsidP="006F411A">
      <w:pPr>
        <w:pStyle w:val="Naslov1"/>
        <w:numPr>
          <w:ilvl w:val="0"/>
          <w:numId w:val="5"/>
        </w:numPr>
        <w:pBdr>
          <w:bottom w:val="none" w:sz="0" w:space="0" w:color="auto"/>
        </w:pBdr>
        <w:suppressAutoHyphens/>
        <w:spacing w:before="280" w:after="280" w:line="260" w:lineRule="atLeast"/>
        <w:jc w:val="both"/>
        <w:rPr>
          <w:rFonts w:ascii="Tahoma" w:hAnsi="Tahoma" w:cs="Tahoma"/>
          <w:sz w:val="18"/>
          <w:szCs w:val="18"/>
        </w:rPr>
      </w:pPr>
      <w:r>
        <w:rPr>
          <w:rFonts w:ascii="Tahoma" w:hAnsi="Tahoma" w:cs="Tahoma"/>
          <w:sz w:val="18"/>
          <w:szCs w:val="18"/>
        </w:rPr>
        <w:t>R</w:t>
      </w:r>
      <w:r w:rsidRPr="00C306F2">
        <w:rPr>
          <w:rFonts w:ascii="Tahoma" w:hAnsi="Tahoma" w:cs="Tahoma"/>
          <w:sz w:val="18"/>
          <w:szCs w:val="18"/>
        </w:rPr>
        <w:t>OK IN NAČIN PREDLOŽITVE PONUDBE</w:t>
      </w:r>
    </w:p>
    <w:p w14:paraId="3A463F9A" w14:textId="71C2D0D9" w:rsidR="000F5701" w:rsidRPr="000F5701" w:rsidRDefault="000F5701" w:rsidP="000F5701">
      <w:pPr>
        <w:rPr>
          <w:rFonts w:ascii="Tahoma" w:hAnsi="Tahoma" w:cs="Tahoma"/>
          <w:sz w:val="18"/>
          <w:szCs w:val="18"/>
        </w:rPr>
      </w:pPr>
      <w:r w:rsidRPr="000F5701">
        <w:rPr>
          <w:rFonts w:ascii="Tahoma" w:hAnsi="Tahoma" w:cs="Tahoma"/>
          <w:sz w:val="18"/>
          <w:szCs w:val="18"/>
        </w:rPr>
        <w:t xml:space="preserve">Ponudniki morajo ponudbe predložiti v informacijski sistem e-JN (v nadaljevanju: sistem e-JN) na spletnem naslovu </w:t>
      </w:r>
      <w:hyperlink r:id="rId11" w:history="1">
        <w:r w:rsidRPr="00162F03">
          <w:rPr>
            <w:rStyle w:val="Hiperpovezava"/>
            <w:rFonts w:ascii="Tahoma" w:hAnsi="Tahoma" w:cs="Tahoma"/>
            <w:sz w:val="18"/>
            <w:szCs w:val="18"/>
          </w:rPr>
          <w:t>https://ejn.gov.si</w:t>
        </w:r>
      </w:hyperlink>
      <w:r>
        <w:rPr>
          <w:rFonts w:ascii="Tahoma" w:hAnsi="Tahoma" w:cs="Tahoma"/>
          <w:sz w:val="18"/>
          <w:szCs w:val="18"/>
        </w:rPr>
        <w:t xml:space="preserve"> </w:t>
      </w:r>
      <w:r w:rsidRPr="000F5701">
        <w:rPr>
          <w:rFonts w:ascii="Tahoma" w:hAnsi="Tahoma" w:cs="Tahoma"/>
          <w:sz w:val="18"/>
          <w:szCs w:val="18"/>
        </w:rPr>
        <w:t xml:space="preserve"> v skladu s točko 3 dokumenta Navodila za uporabo informacijskega sistema e-JN: PONUDNIKI (v nadaljevanju: Navodila za uporabo e-JN), ki je del te razpisne dokumentacije in objavljen na spletnem naslovu </w:t>
      </w:r>
      <w:hyperlink r:id="rId12" w:history="1">
        <w:r w:rsidRPr="00162F03">
          <w:rPr>
            <w:rStyle w:val="Hiperpovezava"/>
            <w:rFonts w:ascii="Tahoma" w:hAnsi="Tahoma" w:cs="Tahoma"/>
            <w:sz w:val="18"/>
            <w:szCs w:val="18"/>
          </w:rPr>
          <w:t>https://ejn.gov.si</w:t>
        </w:r>
      </w:hyperlink>
      <w:r>
        <w:rPr>
          <w:rFonts w:ascii="Tahoma" w:hAnsi="Tahoma" w:cs="Tahoma"/>
          <w:sz w:val="18"/>
          <w:szCs w:val="18"/>
        </w:rPr>
        <w:t xml:space="preserve">. </w:t>
      </w:r>
    </w:p>
    <w:p w14:paraId="68D47A6D" w14:textId="59D31A0E" w:rsidR="000F5701" w:rsidRPr="000F5701" w:rsidRDefault="000F5701" w:rsidP="000F5701">
      <w:pPr>
        <w:rPr>
          <w:rFonts w:ascii="Tahoma" w:hAnsi="Tahoma" w:cs="Tahoma"/>
          <w:sz w:val="18"/>
          <w:szCs w:val="18"/>
        </w:rPr>
      </w:pPr>
      <w:r w:rsidRPr="000F5701">
        <w:rPr>
          <w:rFonts w:ascii="Tahoma" w:hAnsi="Tahoma" w:cs="Tahoma"/>
          <w:sz w:val="18"/>
          <w:szCs w:val="18"/>
        </w:rPr>
        <w:t xml:space="preserve">Ponudnik se mora pred oddajo ponudbe registrirati na spletnem naslovu </w:t>
      </w:r>
      <w:hyperlink r:id="rId13" w:history="1">
        <w:r w:rsidRPr="00162F03">
          <w:rPr>
            <w:rStyle w:val="Hiperpovezava"/>
            <w:rFonts w:ascii="Tahoma" w:hAnsi="Tahoma" w:cs="Tahoma"/>
            <w:sz w:val="18"/>
            <w:szCs w:val="18"/>
          </w:rPr>
          <w:t>https://ejn.gov.si</w:t>
        </w:r>
      </w:hyperlink>
      <w:r>
        <w:rPr>
          <w:rFonts w:ascii="Tahoma" w:hAnsi="Tahoma" w:cs="Tahoma"/>
          <w:sz w:val="18"/>
          <w:szCs w:val="18"/>
        </w:rPr>
        <w:t xml:space="preserve">, </w:t>
      </w:r>
      <w:r w:rsidRPr="000F5701">
        <w:rPr>
          <w:rFonts w:ascii="Tahoma" w:hAnsi="Tahoma" w:cs="Tahoma"/>
          <w:sz w:val="18"/>
          <w:szCs w:val="18"/>
        </w:rPr>
        <w:t xml:space="preserve"> v skladu z Navodili za uporabo e-JN. Če je ponudnik že registriran v sistem e-JN, se v aplikacijo prijavi na istem naslovu.</w:t>
      </w:r>
    </w:p>
    <w:p w14:paraId="7EB0FF2C" w14:textId="2E5410F0" w:rsidR="000F5701" w:rsidRPr="005D4C9C" w:rsidRDefault="000F5701" w:rsidP="000F5701">
      <w:pPr>
        <w:jc w:val="both"/>
        <w:rPr>
          <w:rFonts w:ascii="Tahoma" w:hAnsi="Tahoma" w:cs="Tahoma"/>
          <w:sz w:val="18"/>
          <w:szCs w:val="18"/>
        </w:rPr>
      </w:pPr>
      <w:r w:rsidRPr="000F5701">
        <w:rPr>
          <w:rFonts w:ascii="Tahoma" w:hAnsi="Tahoma" w:cs="Tahoma"/>
          <w:sz w:val="18"/>
          <w:szCs w:val="18"/>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w:t>
      </w:r>
      <w:r>
        <w:rPr>
          <w:rFonts w:ascii="Tahoma" w:hAnsi="Tahoma" w:cs="Tahoma"/>
          <w:sz w:val="18"/>
          <w:szCs w:val="18"/>
        </w:rPr>
        <w:t xml:space="preserve"> </w:t>
      </w:r>
      <w:r w:rsidRPr="00EA24C5">
        <w:t>(18.člen Obligacijskega zakonika</w:t>
      </w:r>
      <w:r w:rsidRPr="00EA24C5">
        <w:rPr>
          <w:rStyle w:val="Sprotnaopomba-sklic"/>
        </w:rPr>
        <w:footnoteReference w:id="2"/>
      </w:r>
      <w:r w:rsidRPr="00EA24C5">
        <w:t>).</w:t>
      </w:r>
      <w:r w:rsidRPr="000F5701">
        <w:rPr>
          <w:rFonts w:ascii="Tahoma" w:hAnsi="Tahoma" w:cs="Tahoma"/>
          <w:sz w:val="18"/>
          <w:szCs w:val="18"/>
        </w:rPr>
        <w:t xml:space="preserve"> Z oddajo ponudbe je le-ta zavezujoča za čas, naveden v ponudbi, razen če jo </w:t>
      </w:r>
      <w:r w:rsidRPr="005D4C9C">
        <w:rPr>
          <w:rFonts w:ascii="Tahoma" w:hAnsi="Tahoma" w:cs="Tahoma"/>
          <w:sz w:val="18"/>
          <w:szCs w:val="18"/>
        </w:rPr>
        <w:t>uporabnik ponudnika umakne ali spremeni pred potekom roka za oddajo ponudb.</w:t>
      </w:r>
    </w:p>
    <w:p w14:paraId="3F6AD8B5" w14:textId="17C2AC75" w:rsidR="000F5701" w:rsidRPr="000F5701" w:rsidRDefault="000F5701" w:rsidP="000F5701">
      <w:pPr>
        <w:rPr>
          <w:rFonts w:ascii="Tahoma" w:hAnsi="Tahoma" w:cs="Tahoma"/>
          <w:sz w:val="18"/>
          <w:szCs w:val="18"/>
        </w:rPr>
      </w:pPr>
      <w:r w:rsidRPr="005D4C9C">
        <w:rPr>
          <w:rFonts w:ascii="Tahoma" w:hAnsi="Tahoma" w:cs="Tahoma"/>
          <w:sz w:val="18"/>
          <w:szCs w:val="18"/>
        </w:rPr>
        <w:t xml:space="preserve">Ponudba se šteje za pravočasno oddano, če jo naročnik prejme preko sistema e-JN </w:t>
      </w:r>
      <w:hyperlink r:id="rId14" w:history="1">
        <w:r w:rsidRPr="005D4C9C">
          <w:rPr>
            <w:rStyle w:val="Hiperpovezava"/>
            <w:rFonts w:ascii="Tahoma" w:hAnsi="Tahoma" w:cs="Tahoma"/>
            <w:sz w:val="18"/>
            <w:szCs w:val="18"/>
          </w:rPr>
          <w:t>https://ejn.gov.si</w:t>
        </w:r>
      </w:hyperlink>
      <w:r w:rsidRPr="005D4C9C">
        <w:rPr>
          <w:rFonts w:ascii="Tahoma" w:hAnsi="Tahoma" w:cs="Tahoma"/>
          <w:sz w:val="18"/>
          <w:szCs w:val="18"/>
        </w:rPr>
        <w:t xml:space="preserve"> najkasneje  </w:t>
      </w:r>
      <w:r w:rsidRPr="005D4C9C">
        <w:rPr>
          <w:rFonts w:ascii="Tahoma" w:hAnsi="Tahoma" w:cs="Tahoma"/>
          <w:b/>
          <w:bCs/>
          <w:sz w:val="18"/>
          <w:szCs w:val="18"/>
        </w:rPr>
        <w:t xml:space="preserve">do </w:t>
      </w:r>
      <w:r w:rsidR="005D4C9C" w:rsidRPr="005D4C9C">
        <w:rPr>
          <w:rFonts w:ascii="Tahoma" w:hAnsi="Tahoma" w:cs="Tahoma"/>
          <w:b/>
          <w:bCs/>
          <w:sz w:val="18"/>
          <w:szCs w:val="18"/>
        </w:rPr>
        <w:t>07.08.2026</w:t>
      </w:r>
      <w:r w:rsidRPr="005D4C9C">
        <w:rPr>
          <w:rFonts w:ascii="Tahoma" w:hAnsi="Tahoma" w:cs="Tahoma"/>
          <w:b/>
          <w:bCs/>
          <w:sz w:val="18"/>
          <w:szCs w:val="18"/>
        </w:rPr>
        <w:t xml:space="preserve"> do 10.00 ure.</w:t>
      </w:r>
      <w:r w:rsidRPr="005D4C9C">
        <w:rPr>
          <w:rFonts w:ascii="Tahoma" w:hAnsi="Tahoma" w:cs="Tahoma"/>
          <w:sz w:val="18"/>
          <w:szCs w:val="18"/>
        </w:rPr>
        <w:t xml:space="preserve"> Za oddano ponudbo se šteje ponudba, ki je v sistemu e-JN označena s statusom »ODDANA«.</w:t>
      </w:r>
    </w:p>
    <w:p w14:paraId="38E9E933" w14:textId="20C8895E" w:rsidR="000F5701" w:rsidRPr="000F5701" w:rsidRDefault="000F5701" w:rsidP="000F5701">
      <w:pPr>
        <w:rPr>
          <w:rFonts w:ascii="Tahoma" w:hAnsi="Tahoma" w:cs="Tahoma"/>
          <w:sz w:val="18"/>
          <w:szCs w:val="18"/>
        </w:rPr>
      </w:pPr>
      <w:r w:rsidRPr="000F5701">
        <w:rPr>
          <w:rFonts w:ascii="Tahoma" w:hAnsi="Tahoma" w:cs="Tahoma"/>
          <w:sz w:val="18"/>
          <w:szCs w:val="18"/>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378E80B" w14:textId="00A40912" w:rsidR="000F5701" w:rsidRDefault="000F5701" w:rsidP="000F5701">
      <w:pPr>
        <w:rPr>
          <w:rFonts w:ascii="Tahoma" w:hAnsi="Tahoma" w:cs="Tahoma"/>
          <w:sz w:val="18"/>
          <w:szCs w:val="18"/>
        </w:rPr>
      </w:pPr>
      <w:r w:rsidRPr="000F5701">
        <w:rPr>
          <w:rFonts w:ascii="Tahoma" w:hAnsi="Tahoma" w:cs="Tahoma"/>
          <w:sz w:val="18"/>
          <w:szCs w:val="18"/>
        </w:rPr>
        <w:t>Po preteku roka za predložitev ponudb ponudbe ne bo več mogoče oddati.</w:t>
      </w:r>
    </w:p>
    <w:p w14:paraId="6C8119E8" w14:textId="77777777" w:rsidR="000F5701" w:rsidRDefault="000F5701" w:rsidP="006F411A">
      <w:pPr>
        <w:rPr>
          <w:rFonts w:ascii="Tahoma" w:hAnsi="Tahoma" w:cs="Tahoma"/>
          <w:sz w:val="18"/>
          <w:szCs w:val="18"/>
        </w:rPr>
      </w:pPr>
    </w:p>
    <w:p w14:paraId="5439CE71" w14:textId="75BEB0B9" w:rsidR="006F411A" w:rsidRPr="005D4C9C" w:rsidRDefault="006F411A" w:rsidP="000F5701">
      <w:pPr>
        <w:pStyle w:val="Odstavekseznama"/>
        <w:widowControl w:val="0"/>
        <w:numPr>
          <w:ilvl w:val="0"/>
          <w:numId w:val="5"/>
        </w:numPr>
        <w:tabs>
          <w:tab w:val="left" w:pos="954"/>
          <w:tab w:val="left" w:pos="8931"/>
          <w:tab w:val="left" w:pos="9072"/>
        </w:tabs>
        <w:kinsoku w:val="0"/>
        <w:overflowPunct w:val="0"/>
        <w:autoSpaceDE w:val="0"/>
        <w:autoSpaceDN w:val="0"/>
        <w:adjustRightInd w:val="0"/>
        <w:spacing w:before="1" w:line="240" w:lineRule="auto"/>
        <w:outlineLvl w:val="2"/>
        <w:rPr>
          <w:rFonts w:ascii="Tahoma" w:eastAsia="Times New Roman" w:hAnsi="Tahoma" w:cs="Tahoma"/>
          <w:color w:val="2683C6" w:themeColor="accent6"/>
          <w:sz w:val="18"/>
          <w:szCs w:val="18"/>
          <w:lang w:eastAsia="sl-SI"/>
        </w:rPr>
      </w:pPr>
      <w:r w:rsidRPr="005D4C9C">
        <w:rPr>
          <w:rFonts w:ascii="Tahoma" w:eastAsia="Times New Roman" w:hAnsi="Tahoma" w:cs="Tahoma"/>
          <w:color w:val="2683C6" w:themeColor="accent6"/>
          <w:sz w:val="18"/>
          <w:szCs w:val="18"/>
          <w:lang w:eastAsia="sl-SI"/>
        </w:rPr>
        <w:t>ČAS IN KRAJ ODPIRANJA</w:t>
      </w:r>
      <w:r w:rsidRPr="005D4C9C">
        <w:rPr>
          <w:rFonts w:ascii="Tahoma" w:eastAsia="Times New Roman" w:hAnsi="Tahoma" w:cs="Tahoma"/>
          <w:color w:val="2683C6" w:themeColor="accent6"/>
          <w:spacing w:val="-6"/>
          <w:sz w:val="18"/>
          <w:szCs w:val="18"/>
          <w:lang w:eastAsia="sl-SI"/>
        </w:rPr>
        <w:t xml:space="preserve"> </w:t>
      </w:r>
      <w:r w:rsidRPr="005D4C9C">
        <w:rPr>
          <w:rFonts w:ascii="Tahoma" w:eastAsia="Times New Roman" w:hAnsi="Tahoma" w:cs="Tahoma"/>
          <w:color w:val="2683C6" w:themeColor="accent6"/>
          <w:sz w:val="18"/>
          <w:szCs w:val="18"/>
          <w:lang w:eastAsia="sl-SI"/>
        </w:rPr>
        <w:t>PONUDB</w:t>
      </w:r>
    </w:p>
    <w:p w14:paraId="2B79ABC0" w14:textId="77777777" w:rsidR="000F5701" w:rsidRPr="005D4C9C" w:rsidRDefault="000F5701" w:rsidP="000F5701">
      <w:pPr>
        <w:pStyle w:val="Odstavekseznama"/>
        <w:widowControl w:val="0"/>
        <w:tabs>
          <w:tab w:val="left" w:pos="954"/>
          <w:tab w:val="left" w:pos="8931"/>
          <w:tab w:val="left" w:pos="9072"/>
        </w:tabs>
        <w:kinsoku w:val="0"/>
        <w:overflowPunct w:val="0"/>
        <w:autoSpaceDE w:val="0"/>
        <w:autoSpaceDN w:val="0"/>
        <w:adjustRightInd w:val="0"/>
        <w:spacing w:before="1" w:line="240" w:lineRule="auto"/>
        <w:ind w:left="357"/>
        <w:outlineLvl w:val="2"/>
        <w:rPr>
          <w:rFonts w:ascii="Tahoma" w:eastAsia="Times New Roman" w:hAnsi="Tahoma" w:cs="Tahoma"/>
          <w:color w:val="2683C6" w:themeColor="accent6"/>
          <w:sz w:val="18"/>
          <w:szCs w:val="18"/>
          <w:lang w:eastAsia="sl-SI"/>
        </w:rPr>
      </w:pPr>
    </w:p>
    <w:p w14:paraId="613F38FB" w14:textId="0B608603" w:rsidR="000F5701" w:rsidRPr="005D4C9C" w:rsidRDefault="000F5701" w:rsidP="000F5701">
      <w:pPr>
        <w:widowControl w:val="0"/>
        <w:tabs>
          <w:tab w:val="left" w:pos="954"/>
          <w:tab w:val="left" w:pos="8931"/>
          <w:tab w:val="left" w:pos="9072"/>
        </w:tabs>
        <w:kinsoku w:val="0"/>
        <w:overflowPunct w:val="0"/>
        <w:autoSpaceDE w:val="0"/>
        <w:autoSpaceDN w:val="0"/>
        <w:adjustRightInd w:val="0"/>
        <w:spacing w:before="1" w:line="240" w:lineRule="auto"/>
        <w:outlineLvl w:val="2"/>
        <w:rPr>
          <w:rFonts w:ascii="Tahoma" w:eastAsia="Times New Roman" w:hAnsi="Tahoma" w:cs="Tahoma"/>
          <w:sz w:val="18"/>
          <w:szCs w:val="18"/>
          <w:lang w:eastAsia="sl-SI"/>
        </w:rPr>
      </w:pPr>
      <w:r w:rsidRPr="005D4C9C">
        <w:rPr>
          <w:rFonts w:ascii="Tahoma" w:eastAsia="Times New Roman" w:hAnsi="Tahoma" w:cs="Tahoma"/>
          <w:sz w:val="18"/>
          <w:szCs w:val="18"/>
          <w:lang w:eastAsia="sl-SI"/>
        </w:rPr>
        <w:t xml:space="preserve">Odpiranje ponudb bo potekalo avtomatično v sistemu e-JN dne </w:t>
      </w:r>
      <w:r w:rsidR="005D4C9C" w:rsidRPr="005D4C9C">
        <w:rPr>
          <w:rFonts w:ascii="Tahoma" w:eastAsia="Times New Roman" w:hAnsi="Tahoma" w:cs="Tahoma"/>
          <w:b/>
          <w:bCs/>
          <w:sz w:val="18"/>
          <w:szCs w:val="18"/>
          <w:lang w:eastAsia="sl-SI"/>
        </w:rPr>
        <w:t>07.08.2026</w:t>
      </w:r>
      <w:r w:rsidRPr="005D4C9C">
        <w:rPr>
          <w:rFonts w:ascii="Tahoma" w:eastAsia="Times New Roman" w:hAnsi="Tahoma" w:cs="Tahoma"/>
          <w:b/>
          <w:bCs/>
          <w:sz w:val="18"/>
          <w:szCs w:val="18"/>
          <w:lang w:eastAsia="sl-SI"/>
        </w:rPr>
        <w:t xml:space="preserve"> in se bo začelo ob 11.00</w:t>
      </w:r>
      <w:r w:rsidRPr="005D4C9C">
        <w:rPr>
          <w:rFonts w:ascii="Tahoma" w:eastAsia="Times New Roman" w:hAnsi="Tahoma" w:cs="Tahoma"/>
          <w:sz w:val="18"/>
          <w:szCs w:val="18"/>
          <w:lang w:eastAsia="sl-SI"/>
        </w:rPr>
        <w:t xml:space="preserve"> uri na spletnem naslovu </w:t>
      </w:r>
      <w:hyperlink r:id="rId15" w:history="1">
        <w:r w:rsidRPr="005D4C9C">
          <w:rPr>
            <w:rStyle w:val="Hiperpovezava"/>
            <w:rFonts w:ascii="Tahoma" w:eastAsia="Times New Roman" w:hAnsi="Tahoma" w:cs="Tahoma"/>
            <w:sz w:val="18"/>
            <w:szCs w:val="18"/>
            <w:lang w:eastAsia="sl-SI"/>
          </w:rPr>
          <w:t>https://ejn.gov.si</w:t>
        </w:r>
      </w:hyperlink>
      <w:r w:rsidRPr="005D4C9C">
        <w:rPr>
          <w:rFonts w:ascii="Tahoma" w:eastAsia="Times New Roman" w:hAnsi="Tahoma" w:cs="Tahoma"/>
          <w:sz w:val="18"/>
          <w:szCs w:val="18"/>
          <w:lang w:eastAsia="sl-SI"/>
        </w:rPr>
        <w:t xml:space="preserve">. </w:t>
      </w:r>
    </w:p>
    <w:p w14:paraId="7E1C4E78" w14:textId="5EFFD66D" w:rsidR="000F5701" w:rsidRPr="000F5701" w:rsidRDefault="000F5701" w:rsidP="000F5701">
      <w:pPr>
        <w:widowControl w:val="0"/>
        <w:tabs>
          <w:tab w:val="left" w:pos="954"/>
          <w:tab w:val="left" w:pos="8931"/>
          <w:tab w:val="left" w:pos="9072"/>
        </w:tabs>
        <w:kinsoku w:val="0"/>
        <w:overflowPunct w:val="0"/>
        <w:autoSpaceDE w:val="0"/>
        <w:autoSpaceDN w:val="0"/>
        <w:adjustRightInd w:val="0"/>
        <w:spacing w:before="1" w:line="240" w:lineRule="auto"/>
        <w:jc w:val="both"/>
        <w:outlineLvl w:val="2"/>
        <w:rPr>
          <w:rFonts w:ascii="Tahoma" w:eastAsia="Times New Roman" w:hAnsi="Tahoma" w:cs="Tahoma"/>
          <w:sz w:val="18"/>
          <w:szCs w:val="18"/>
          <w:lang w:eastAsia="sl-SI"/>
        </w:rPr>
      </w:pPr>
      <w:r w:rsidRPr="005D4C9C">
        <w:rPr>
          <w:rFonts w:ascii="Tahoma" w:eastAsia="Times New Roman" w:hAnsi="Tahoma" w:cs="Tahoma"/>
          <w:sz w:val="18"/>
          <w:szCs w:val="18"/>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528E55D" w14:textId="16D601C7" w:rsidR="006F411A" w:rsidRPr="00C306F2" w:rsidRDefault="000F5701" w:rsidP="006F411A">
      <w:pPr>
        <w:pStyle w:val="Naslov1"/>
        <w:rPr>
          <w:rFonts w:ascii="Tahoma" w:hAnsi="Tahoma" w:cs="Tahoma"/>
          <w:sz w:val="18"/>
          <w:szCs w:val="18"/>
        </w:rPr>
      </w:pPr>
      <w:r>
        <w:rPr>
          <w:rFonts w:ascii="Tahoma" w:hAnsi="Tahoma" w:cs="Tahoma"/>
          <w:sz w:val="18"/>
          <w:szCs w:val="18"/>
        </w:rPr>
        <w:lastRenderedPageBreak/>
        <w:t>6</w:t>
      </w:r>
      <w:r w:rsidR="006F411A" w:rsidRPr="00C306F2">
        <w:rPr>
          <w:rFonts w:ascii="Tahoma" w:hAnsi="Tahoma" w:cs="Tahoma"/>
          <w:sz w:val="18"/>
          <w:szCs w:val="18"/>
        </w:rPr>
        <w:t>. PRAVNA PODLAGA</w:t>
      </w:r>
    </w:p>
    <w:p w14:paraId="2CF3E5DF"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Naročnik izvaja postopek oddaje javnega naročila na podlagi veljavnega zakona in podzakonskih aktov, ki urejajo javno naročanje, v skladu z veljavno zakonodajo, ki ureja področje javnih financ ter področje, ki je predmet javnega naročila.</w:t>
      </w:r>
    </w:p>
    <w:p w14:paraId="23C6619F" w14:textId="73F93E6D" w:rsidR="006F411A" w:rsidRPr="00C306F2" w:rsidRDefault="000F5701" w:rsidP="006F411A">
      <w:pPr>
        <w:pStyle w:val="Naslov1"/>
        <w:spacing w:after="0"/>
        <w:rPr>
          <w:rFonts w:ascii="Tahoma" w:hAnsi="Tahoma" w:cs="Tahoma"/>
          <w:sz w:val="18"/>
          <w:szCs w:val="18"/>
        </w:rPr>
      </w:pPr>
      <w:bookmarkStart w:id="4" w:name="__RefHeading___Toc509692046"/>
      <w:bookmarkEnd w:id="4"/>
      <w:r>
        <w:rPr>
          <w:rFonts w:ascii="Tahoma" w:hAnsi="Tahoma" w:cs="Tahoma"/>
          <w:sz w:val="18"/>
          <w:szCs w:val="18"/>
        </w:rPr>
        <w:t>7</w:t>
      </w:r>
      <w:r w:rsidR="006F411A" w:rsidRPr="00C306F2">
        <w:rPr>
          <w:rFonts w:ascii="Tahoma" w:hAnsi="Tahoma" w:cs="Tahoma"/>
          <w:sz w:val="18"/>
          <w:szCs w:val="18"/>
        </w:rPr>
        <w:t>. TEMELJNA PRAVILA za dostop, obvestila in pojasnila v zvezi z razpisno dokumentacijo</w:t>
      </w:r>
    </w:p>
    <w:p w14:paraId="0C9BE0CA" w14:textId="77777777" w:rsidR="006F411A" w:rsidRPr="00C306F2" w:rsidRDefault="006F411A" w:rsidP="006F411A">
      <w:pPr>
        <w:pStyle w:val="Naslov2"/>
        <w:numPr>
          <w:ilvl w:val="1"/>
          <w:numId w:val="14"/>
        </w:numPr>
        <w:suppressAutoHyphens/>
        <w:spacing w:before="240" w:line="260" w:lineRule="atLeast"/>
        <w:jc w:val="both"/>
        <w:rPr>
          <w:rFonts w:ascii="Tahoma" w:hAnsi="Tahoma" w:cs="Tahoma"/>
          <w:sz w:val="18"/>
          <w:szCs w:val="18"/>
        </w:rPr>
      </w:pPr>
      <w:bookmarkStart w:id="5" w:name="__RefHeading___Toc509692047"/>
      <w:bookmarkEnd w:id="5"/>
      <w:r w:rsidRPr="00C306F2">
        <w:rPr>
          <w:rFonts w:ascii="Tahoma" w:hAnsi="Tahoma" w:cs="Tahoma"/>
          <w:sz w:val="18"/>
          <w:szCs w:val="18"/>
        </w:rPr>
        <w:t>Dostop do razpisne dokumentacije</w:t>
      </w:r>
    </w:p>
    <w:p w14:paraId="530B588F" w14:textId="77777777" w:rsidR="006F411A" w:rsidRPr="00C306F2" w:rsidRDefault="006F411A" w:rsidP="006F411A">
      <w:pPr>
        <w:rPr>
          <w:rFonts w:ascii="Tahoma" w:hAnsi="Tahoma" w:cs="Tahoma"/>
          <w:sz w:val="18"/>
          <w:szCs w:val="18"/>
        </w:rPr>
      </w:pPr>
      <w:r w:rsidRPr="00C306F2">
        <w:rPr>
          <w:rFonts w:ascii="Tahoma" w:hAnsi="Tahoma" w:cs="Tahoma"/>
          <w:sz w:val="18"/>
          <w:szCs w:val="18"/>
        </w:rPr>
        <w:t>Razpisno dokumentacijo lahko ponudniki dobijo na Portalu javnih naročil.</w:t>
      </w:r>
    </w:p>
    <w:p w14:paraId="7551421C" w14:textId="77777777" w:rsidR="006F411A" w:rsidRPr="00C306F2" w:rsidRDefault="006F411A" w:rsidP="006F411A">
      <w:pPr>
        <w:rPr>
          <w:rFonts w:ascii="Tahoma" w:hAnsi="Tahoma" w:cs="Tahoma"/>
          <w:sz w:val="18"/>
          <w:szCs w:val="18"/>
        </w:rPr>
      </w:pPr>
      <w:r w:rsidRPr="00C306F2">
        <w:rPr>
          <w:rFonts w:ascii="Tahoma" w:hAnsi="Tahoma" w:cs="Tahoma"/>
          <w:sz w:val="18"/>
          <w:szCs w:val="18"/>
        </w:rPr>
        <w:t>Odkupnine za razpisno dokumentacijo ni.</w:t>
      </w:r>
    </w:p>
    <w:p w14:paraId="4962160C" w14:textId="77777777" w:rsidR="006F411A" w:rsidRPr="00C306F2" w:rsidRDefault="006F411A" w:rsidP="006F411A">
      <w:pPr>
        <w:pStyle w:val="Naslov2"/>
        <w:numPr>
          <w:ilvl w:val="1"/>
          <w:numId w:val="14"/>
        </w:numPr>
        <w:suppressAutoHyphens/>
        <w:spacing w:before="240" w:line="260" w:lineRule="atLeast"/>
        <w:jc w:val="both"/>
        <w:rPr>
          <w:rFonts w:ascii="Tahoma" w:hAnsi="Tahoma" w:cs="Tahoma"/>
          <w:sz w:val="18"/>
          <w:szCs w:val="18"/>
        </w:rPr>
      </w:pPr>
      <w:bookmarkStart w:id="6" w:name="__RefHeading___Toc509692048"/>
      <w:bookmarkEnd w:id="6"/>
      <w:r w:rsidRPr="00C306F2">
        <w:rPr>
          <w:rFonts w:ascii="Tahoma" w:hAnsi="Tahoma" w:cs="Tahoma"/>
          <w:sz w:val="18"/>
          <w:szCs w:val="18"/>
        </w:rPr>
        <w:t>Obvestila in pojasnila v zvezi z razpisno dokumentacijo</w:t>
      </w:r>
    </w:p>
    <w:p w14:paraId="0C57E0B5" w14:textId="0D0DD699" w:rsidR="006F411A" w:rsidRPr="00C306F2" w:rsidRDefault="006F411A" w:rsidP="002A0119">
      <w:pPr>
        <w:rPr>
          <w:rFonts w:ascii="Tahoma" w:hAnsi="Tahoma" w:cs="Tahoma"/>
          <w:sz w:val="18"/>
          <w:szCs w:val="18"/>
        </w:rPr>
      </w:pPr>
      <w:r w:rsidRPr="00C306F2">
        <w:rPr>
          <w:rFonts w:ascii="Tahoma" w:hAnsi="Tahoma" w:cs="Tahoma"/>
          <w:sz w:val="18"/>
          <w:szCs w:val="18"/>
        </w:rPr>
        <w:t>Komunikacija s ponudniki o vprašanjih v zvezi z vsebino naročila in v zvezi s pripravo ponudbe poteka izključno preko portala javnih naročil.</w:t>
      </w:r>
    </w:p>
    <w:p w14:paraId="225426F2" w14:textId="7DC7F587" w:rsidR="006F411A" w:rsidRPr="00C306F2" w:rsidRDefault="006F411A" w:rsidP="006F411A">
      <w:pPr>
        <w:jc w:val="both"/>
        <w:rPr>
          <w:rFonts w:ascii="Tahoma" w:hAnsi="Tahoma" w:cs="Tahoma"/>
          <w:sz w:val="18"/>
          <w:szCs w:val="18"/>
        </w:rPr>
      </w:pPr>
      <w:r w:rsidRPr="00C306F2">
        <w:rPr>
          <w:rFonts w:ascii="Tahoma" w:hAnsi="Tahoma" w:cs="Tahoma"/>
          <w:sz w:val="18"/>
          <w:szCs w:val="18"/>
        </w:rPr>
        <w:t xml:space="preserve">Naročnik bo zahtevo za pojasnilo razpisne dokumentacije oziroma kakršnokoli drugo vprašanje v zvezi z naročilom štel kot pravočasno, v kolikor bo na portalu javnih naročil zastavljeno najkasneje </w:t>
      </w:r>
      <w:r w:rsidRPr="005D4C9C">
        <w:rPr>
          <w:rFonts w:ascii="Tahoma" w:hAnsi="Tahoma" w:cs="Tahoma"/>
          <w:sz w:val="18"/>
          <w:szCs w:val="18"/>
        </w:rPr>
        <w:t xml:space="preserve">do vključno </w:t>
      </w:r>
      <w:r w:rsidR="005D4C9C" w:rsidRPr="005D4C9C">
        <w:rPr>
          <w:rFonts w:ascii="Tahoma" w:hAnsi="Tahoma" w:cs="Tahoma"/>
          <w:b/>
          <w:sz w:val="18"/>
          <w:szCs w:val="18"/>
        </w:rPr>
        <w:t>31.07.2026</w:t>
      </w:r>
      <w:r w:rsidR="00EB5C78" w:rsidRPr="005D4C9C">
        <w:rPr>
          <w:rFonts w:ascii="Tahoma" w:hAnsi="Tahoma" w:cs="Tahoma"/>
          <w:b/>
          <w:sz w:val="18"/>
          <w:szCs w:val="18"/>
        </w:rPr>
        <w:t xml:space="preserve"> </w:t>
      </w:r>
      <w:r w:rsidRPr="005D4C9C">
        <w:rPr>
          <w:rFonts w:ascii="Tahoma" w:hAnsi="Tahoma" w:cs="Tahoma"/>
          <w:b/>
          <w:sz w:val="18"/>
          <w:szCs w:val="18"/>
        </w:rPr>
        <w:t>do 8.00</w:t>
      </w:r>
      <w:r w:rsidRPr="005D4C9C">
        <w:rPr>
          <w:rFonts w:ascii="Tahoma" w:hAnsi="Tahoma" w:cs="Tahoma"/>
          <w:sz w:val="18"/>
          <w:szCs w:val="18"/>
        </w:rPr>
        <w:t xml:space="preserve"> ure.</w:t>
      </w:r>
      <w:r w:rsidRPr="00C306F2">
        <w:rPr>
          <w:rFonts w:ascii="Tahoma" w:hAnsi="Tahoma" w:cs="Tahoma"/>
          <w:sz w:val="18"/>
          <w:szCs w:val="18"/>
        </w:rPr>
        <w:t xml:space="preserve"> </w:t>
      </w:r>
    </w:p>
    <w:p w14:paraId="1166C551"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Na zahteve za pojasnila oziroma druga vprašanja v zvezi z naročilom, zastavljena po tem roku, naročnik ne bo odgovarjal.</w:t>
      </w:r>
    </w:p>
    <w:p w14:paraId="2EAC7F21"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A95F280" w14:textId="77777777" w:rsidR="006F411A" w:rsidRPr="00C306F2" w:rsidRDefault="006F411A" w:rsidP="006F411A">
      <w:pPr>
        <w:pStyle w:val="Naslov1"/>
        <w:numPr>
          <w:ilvl w:val="0"/>
          <w:numId w:val="14"/>
        </w:numPr>
        <w:pBdr>
          <w:bottom w:val="none" w:sz="0" w:space="0" w:color="auto"/>
        </w:pBdr>
        <w:suppressAutoHyphens/>
        <w:spacing w:before="280" w:after="0" w:line="260" w:lineRule="atLeast"/>
        <w:jc w:val="both"/>
        <w:rPr>
          <w:rFonts w:ascii="Tahoma" w:hAnsi="Tahoma" w:cs="Tahoma"/>
          <w:sz w:val="18"/>
          <w:szCs w:val="18"/>
          <w:u w:val="single"/>
        </w:rPr>
      </w:pPr>
      <w:bookmarkStart w:id="7" w:name="__RefHeading___Toc509692049"/>
      <w:bookmarkEnd w:id="7"/>
      <w:r w:rsidRPr="00C306F2">
        <w:rPr>
          <w:rFonts w:ascii="Tahoma" w:hAnsi="Tahoma" w:cs="Tahoma"/>
          <w:sz w:val="18"/>
          <w:szCs w:val="18"/>
          <w:u w:val="single"/>
        </w:rPr>
        <w:t>UGOTAVLJANJE SPOSOBNOSTI</w:t>
      </w:r>
      <w:r>
        <w:rPr>
          <w:rFonts w:ascii="Tahoma" w:hAnsi="Tahoma" w:cs="Tahoma"/>
          <w:sz w:val="18"/>
          <w:szCs w:val="18"/>
          <w:u w:val="single"/>
        </w:rPr>
        <w:t xml:space="preserve">           </w:t>
      </w:r>
    </w:p>
    <w:p w14:paraId="5584E659" w14:textId="77777777" w:rsidR="006F411A" w:rsidRPr="00C306F2" w:rsidRDefault="006F411A" w:rsidP="006F411A">
      <w:pPr>
        <w:pStyle w:val="Naslov2"/>
        <w:numPr>
          <w:ilvl w:val="1"/>
          <w:numId w:val="14"/>
        </w:numPr>
        <w:suppressAutoHyphens/>
        <w:spacing w:before="240" w:line="260" w:lineRule="atLeast"/>
        <w:jc w:val="both"/>
        <w:rPr>
          <w:rFonts w:ascii="Tahoma" w:hAnsi="Tahoma" w:cs="Tahoma"/>
          <w:sz w:val="18"/>
          <w:szCs w:val="18"/>
        </w:rPr>
      </w:pPr>
      <w:bookmarkStart w:id="8" w:name="__RefHeading___Toc509692050"/>
      <w:bookmarkEnd w:id="8"/>
      <w:r w:rsidRPr="00C306F2">
        <w:rPr>
          <w:rFonts w:ascii="Tahoma" w:hAnsi="Tahoma" w:cs="Tahoma"/>
          <w:sz w:val="18"/>
          <w:szCs w:val="18"/>
        </w:rPr>
        <w:t>Ugotavljanje sposobnosti za sodelovanje v postopku oddaje javnega naročila in dokazila</w:t>
      </w:r>
    </w:p>
    <w:p w14:paraId="6685D9F8"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 xml:space="preserve">Ponudnik mora izpolnjevati vse v tej točki navedene pogoje. </w:t>
      </w:r>
    </w:p>
    <w:p w14:paraId="3807DFAD"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 xml:space="preserve">Ob predložitvi ponudbe bo naročnik namesto potrdil, ki jih izdajajo javni organi ali tretje osebe, v skladu z 79. členom ZJN-3 sprejel ESPD, ki predstavlja lastno izjavo, kot predhodni dokaz v zvezi s točkami 8.1.1 do 8.1.5 teh navodil. </w:t>
      </w:r>
    </w:p>
    <w:p w14:paraId="211CCEDC"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Gospodarski subjekt mora v obrazcu ESPD navesti vse informacije, na podlagi katerih bo naročnik potrdila ali druge informacije pridobil v nacionalni bazi podatkov, ter v predmetnem obrazcu podati soglasje, da dokazila pridobi naročnik.</w:t>
      </w:r>
    </w:p>
    <w:p w14:paraId="69388DAF"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7.1.8 teh navodil.</w:t>
      </w:r>
    </w:p>
    <w:p w14:paraId="39A06285"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58F04A07"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554D3D9" w14:textId="77777777" w:rsidR="006F411A" w:rsidRDefault="006F411A" w:rsidP="006F411A">
      <w:pPr>
        <w:rPr>
          <w:rFonts w:ascii="Tahoma" w:hAnsi="Tahoma" w:cs="Tahoma"/>
          <w:sz w:val="18"/>
          <w:szCs w:val="18"/>
        </w:rPr>
      </w:pPr>
      <w:r w:rsidRPr="00C306F2">
        <w:rPr>
          <w:rFonts w:ascii="Tahoma" w:hAnsi="Tahoma" w:cs="Tahoma"/>
          <w:sz w:val="18"/>
          <w:szCs w:val="18"/>
        </w:rPr>
        <w:t>Za skupne ponudbe in ponudbe s podizvajalci je potrebno upoštevati še točki 10.3.1 (Skupna ponudba) in 10.3.2 (Ponudba s podizvajalci) teh navodil.</w:t>
      </w:r>
    </w:p>
    <w:p w14:paraId="64BF1636" w14:textId="77777777" w:rsidR="0029746A" w:rsidRPr="00C306F2" w:rsidRDefault="0029746A" w:rsidP="006F411A">
      <w:pPr>
        <w:rPr>
          <w:rFonts w:ascii="Tahoma" w:hAnsi="Tahoma" w:cs="Tahoma"/>
          <w:sz w:val="18"/>
          <w:szCs w:val="18"/>
        </w:rPr>
      </w:pPr>
    </w:p>
    <w:p w14:paraId="724FF57C" w14:textId="77777777" w:rsidR="006F411A" w:rsidRPr="00C306F2"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bookmarkStart w:id="9" w:name="__RefHeading___Toc509692051"/>
      <w:bookmarkEnd w:id="9"/>
      <w:r w:rsidRPr="00C306F2">
        <w:rPr>
          <w:rFonts w:ascii="Tahoma" w:hAnsi="Tahoma" w:cs="Tahoma"/>
          <w:color w:val="276E8B" w:themeColor="accent1" w:themeShade="BF"/>
          <w:sz w:val="18"/>
          <w:szCs w:val="18"/>
        </w:rPr>
        <w:lastRenderedPageBreak/>
        <w:t>Razlogi za izključitev</w:t>
      </w:r>
    </w:p>
    <w:p w14:paraId="10BBDE95" w14:textId="58F7F7AA" w:rsidR="0029746A" w:rsidRPr="0029746A" w:rsidRDefault="0029746A" w:rsidP="0029746A">
      <w:pPr>
        <w:ind w:left="426"/>
        <w:rPr>
          <w:rFonts w:ascii="Tahoma" w:hAnsi="Tahoma" w:cs="Tahoma"/>
          <w:sz w:val="18"/>
          <w:szCs w:val="18"/>
        </w:rPr>
      </w:pPr>
      <w:r w:rsidRPr="0029746A">
        <w:rPr>
          <w:rFonts w:ascii="Tahoma" w:hAnsi="Tahoma" w:cs="Tahoma"/>
          <w:sz w:val="18"/>
          <w:szCs w:val="18"/>
        </w:rPr>
        <w:t>1.</w:t>
      </w:r>
      <w:r w:rsidRPr="0029746A">
        <w:rPr>
          <w:rFonts w:ascii="Tahoma" w:hAnsi="Tahoma" w:cs="Tahoma"/>
          <w:sz w:val="18"/>
          <w:szCs w:val="18"/>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09FB862" w14:textId="3BE5247A" w:rsidR="0029746A" w:rsidRPr="0029746A" w:rsidRDefault="0029746A" w:rsidP="0029746A">
      <w:pPr>
        <w:ind w:left="426"/>
        <w:rPr>
          <w:rFonts w:ascii="Tahoma" w:hAnsi="Tahoma" w:cs="Tahoma"/>
          <w:sz w:val="18"/>
          <w:szCs w:val="18"/>
        </w:rPr>
      </w:pPr>
      <w:r w:rsidRPr="0029746A">
        <w:rPr>
          <w:rFonts w:ascii="Tahoma" w:hAnsi="Tahoma" w:cs="Tahoma"/>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A713EFA" w14:textId="77777777" w:rsidR="0029746A" w:rsidRPr="0029746A" w:rsidRDefault="0029746A" w:rsidP="0029746A">
      <w:pPr>
        <w:ind w:left="426"/>
        <w:rPr>
          <w:rFonts w:ascii="Tahoma" w:hAnsi="Tahoma" w:cs="Tahoma"/>
          <w:sz w:val="18"/>
          <w:szCs w:val="18"/>
        </w:rPr>
      </w:pPr>
      <w:r w:rsidRPr="0029746A">
        <w:rPr>
          <w:rFonts w:ascii="Tahoma" w:hAnsi="Tahoma" w:cs="Tahoma"/>
          <w:sz w:val="18"/>
          <w:szCs w:val="18"/>
        </w:rPr>
        <w:t>DOKAZILA:</w:t>
      </w:r>
    </w:p>
    <w:p w14:paraId="1F9335E5" w14:textId="60B52F7D" w:rsidR="0029746A" w:rsidRPr="0029746A" w:rsidRDefault="0029746A" w:rsidP="0029746A">
      <w:pPr>
        <w:ind w:left="426"/>
        <w:rPr>
          <w:rFonts w:ascii="Tahoma" w:hAnsi="Tahoma" w:cs="Tahoma"/>
          <w:sz w:val="18"/>
          <w:szCs w:val="18"/>
        </w:rPr>
      </w:pPr>
      <w:r w:rsidRPr="0029746A">
        <w:rPr>
          <w:rFonts w:ascii="Tahoma" w:hAnsi="Tahoma" w:cs="Tahoma"/>
          <w:sz w:val="18"/>
          <w:szCs w:val="18"/>
        </w:rPr>
        <w:t>Izpolnjen obrazec ESPD (v »Del III: Razlogi za izključitev, Oddelek A: Razlogi, povezani s kazenskimi obsodbami«) za vse gospodarske subjekte v ponudbi</w:t>
      </w:r>
    </w:p>
    <w:p w14:paraId="6D874D88" w14:textId="77777777" w:rsidR="0029746A" w:rsidRPr="0029746A" w:rsidRDefault="0029746A" w:rsidP="0029746A">
      <w:pPr>
        <w:ind w:left="426"/>
        <w:rPr>
          <w:rFonts w:ascii="Tahoma" w:hAnsi="Tahoma" w:cs="Tahoma"/>
          <w:sz w:val="18"/>
          <w:szCs w:val="18"/>
        </w:rPr>
      </w:pPr>
      <w:r w:rsidRPr="0029746A">
        <w:rPr>
          <w:rFonts w:ascii="Tahoma" w:hAnsi="Tahoma" w:cs="Tahoma"/>
          <w:sz w:val="18"/>
          <w:szCs w:val="18"/>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pooblastila naročnika za pridobitev podatkov iz kazenske evidence, dodatnih pooblastil naročnik ne bo zahteval.</w:t>
      </w:r>
    </w:p>
    <w:p w14:paraId="3FEFEDBB" w14:textId="21EBC014" w:rsidR="0029746A" w:rsidRPr="0029746A" w:rsidRDefault="0029746A" w:rsidP="0029746A">
      <w:pPr>
        <w:ind w:left="426"/>
        <w:rPr>
          <w:rFonts w:ascii="Tahoma" w:hAnsi="Tahoma" w:cs="Tahoma"/>
          <w:sz w:val="18"/>
          <w:szCs w:val="18"/>
        </w:rPr>
      </w:pPr>
      <w:r w:rsidRPr="0029746A">
        <w:rPr>
          <w:rFonts w:ascii="Tahoma" w:hAnsi="Tahoma" w:cs="Tahoma"/>
          <w:sz w:val="18"/>
          <w:szCs w:val="18"/>
        </w:rPr>
        <w:t>Ponudnik lahko potrdila iz Kazenske evidence priloži sam. Tako predložena potrdila morajo odražati zadnje stanje.</w:t>
      </w:r>
    </w:p>
    <w:p w14:paraId="31ED9BCF" w14:textId="6C3487CB" w:rsidR="0029746A" w:rsidRPr="0029746A" w:rsidRDefault="0029746A" w:rsidP="0029746A">
      <w:pPr>
        <w:ind w:left="426"/>
        <w:rPr>
          <w:rFonts w:ascii="Tahoma" w:hAnsi="Tahoma" w:cs="Tahoma"/>
          <w:sz w:val="18"/>
          <w:szCs w:val="18"/>
        </w:rPr>
      </w:pPr>
      <w:r w:rsidRPr="0029746A">
        <w:rPr>
          <w:rFonts w:ascii="Tahoma" w:hAnsi="Tahoma" w:cs="Tahoma"/>
          <w:sz w:val="18"/>
          <w:szCs w:val="18"/>
        </w:rPr>
        <w:t>2.</w:t>
      </w:r>
      <w:r w:rsidRPr="0029746A">
        <w:rPr>
          <w:rFonts w:ascii="Tahoma" w:hAnsi="Tahoma" w:cs="Tahoma"/>
          <w:sz w:val="18"/>
          <w:szCs w:val="18"/>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37F33BD" w14:textId="77777777" w:rsidR="0029746A" w:rsidRPr="0029746A" w:rsidRDefault="0029746A" w:rsidP="0029746A">
      <w:pPr>
        <w:ind w:left="426"/>
        <w:rPr>
          <w:rFonts w:ascii="Tahoma" w:hAnsi="Tahoma" w:cs="Tahoma"/>
          <w:sz w:val="18"/>
          <w:szCs w:val="18"/>
        </w:rPr>
      </w:pPr>
      <w:r w:rsidRPr="0029746A">
        <w:rPr>
          <w:rFonts w:ascii="Tahoma" w:hAnsi="Tahoma" w:cs="Tahoma"/>
          <w:sz w:val="18"/>
          <w:szCs w:val="18"/>
        </w:rPr>
        <w:t>DOKAZILO:</w:t>
      </w:r>
    </w:p>
    <w:p w14:paraId="420A846A" w14:textId="364A705B" w:rsidR="0029746A" w:rsidRPr="0029746A" w:rsidRDefault="0029746A" w:rsidP="0029746A">
      <w:pPr>
        <w:ind w:left="426"/>
        <w:rPr>
          <w:rFonts w:ascii="Tahoma" w:hAnsi="Tahoma" w:cs="Tahoma"/>
          <w:sz w:val="18"/>
          <w:szCs w:val="18"/>
        </w:rPr>
      </w:pPr>
      <w:r w:rsidRPr="0029746A">
        <w:rPr>
          <w:rFonts w:ascii="Tahoma" w:hAnsi="Tahoma" w:cs="Tahoma"/>
          <w:sz w:val="18"/>
          <w:szCs w:val="18"/>
        </w:rPr>
        <w:t>Izpolnjen obrazec ESPD (v »Del III: Razlogi za izključitev, Oddelek B: Razlogi, povezani s plačilom davkov ali prispevkov za socialno varnost«) za vse gospodarske subjekte v ponudbi</w:t>
      </w:r>
    </w:p>
    <w:p w14:paraId="54AEDAE8" w14:textId="60C52567" w:rsidR="0029746A" w:rsidRPr="0029746A" w:rsidRDefault="0029746A" w:rsidP="0029746A">
      <w:pPr>
        <w:ind w:left="426"/>
        <w:rPr>
          <w:rFonts w:ascii="Tahoma" w:hAnsi="Tahoma" w:cs="Tahoma"/>
          <w:sz w:val="18"/>
          <w:szCs w:val="18"/>
        </w:rPr>
      </w:pPr>
      <w:r w:rsidRPr="0029746A">
        <w:rPr>
          <w:rFonts w:ascii="Tahoma" w:hAnsi="Tahoma" w:cs="Tahoma"/>
          <w:sz w:val="18"/>
          <w:szCs w:val="18"/>
        </w:rPr>
        <w:t>3.</w:t>
      </w:r>
      <w:r w:rsidRPr="0029746A">
        <w:rPr>
          <w:rFonts w:ascii="Tahoma" w:hAnsi="Tahoma" w:cs="Tahoma"/>
          <w:sz w:val="18"/>
          <w:szCs w:val="18"/>
        </w:rPr>
        <w:tab/>
        <w:t>Gospodarski subjekt na dan, ko poteče rok za oddajo ponudb ne sme biti uvrščen v evidenco gospodarskih subjektov z negativnimi referencami iz a) točke četrtega odstavka 75. člena ZJN-3.</w:t>
      </w:r>
    </w:p>
    <w:p w14:paraId="5310C927" w14:textId="77777777" w:rsidR="0029746A" w:rsidRPr="0029746A" w:rsidRDefault="0029746A" w:rsidP="0029746A">
      <w:pPr>
        <w:ind w:left="426"/>
        <w:rPr>
          <w:rFonts w:ascii="Tahoma" w:hAnsi="Tahoma" w:cs="Tahoma"/>
          <w:sz w:val="18"/>
          <w:szCs w:val="18"/>
        </w:rPr>
      </w:pPr>
      <w:r w:rsidRPr="0029746A">
        <w:rPr>
          <w:rFonts w:ascii="Tahoma" w:hAnsi="Tahoma" w:cs="Tahoma"/>
          <w:sz w:val="18"/>
          <w:szCs w:val="18"/>
        </w:rPr>
        <w:t>DOKAZILA:</w:t>
      </w:r>
    </w:p>
    <w:p w14:paraId="4A3B6062" w14:textId="0638D22A" w:rsidR="0029746A" w:rsidRPr="0029746A" w:rsidRDefault="0029746A" w:rsidP="0029746A">
      <w:pPr>
        <w:ind w:left="426"/>
        <w:rPr>
          <w:rFonts w:ascii="Tahoma" w:hAnsi="Tahoma" w:cs="Tahoma"/>
          <w:sz w:val="18"/>
          <w:szCs w:val="18"/>
        </w:rPr>
      </w:pPr>
      <w:r w:rsidRPr="0029746A">
        <w:rPr>
          <w:rFonts w:ascii="Tahoma" w:hAnsi="Tahoma" w:cs="Tahoma"/>
          <w:sz w:val="18"/>
          <w:szCs w:val="18"/>
        </w:rPr>
        <w:t>Izpolnjen obrazec ESPD (v »Del III: Razlogi za izključitev, Oddelek D: Nacionalni razlogi za izključitev«) za vse gospodarske subjekte v ponudbi</w:t>
      </w:r>
    </w:p>
    <w:p w14:paraId="47BC73B1" w14:textId="4CE33E65" w:rsidR="0029746A" w:rsidRPr="0029746A" w:rsidRDefault="0029746A" w:rsidP="0029746A">
      <w:pPr>
        <w:ind w:left="426"/>
        <w:rPr>
          <w:rFonts w:ascii="Tahoma" w:hAnsi="Tahoma" w:cs="Tahoma"/>
          <w:sz w:val="18"/>
          <w:szCs w:val="18"/>
        </w:rPr>
      </w:pPr>
      <w:r w:rsidRPr="0029746A">
        <w:rPr>
          <w:rFonts w:ascii="Tahoma" w:hAnsi="Tahoma" w:cs="Tahoma"/>
          <w:sz w:val="18"/>
          <w:szCs w:val="18"/>
        </w:rPr>
        <w:t>4.</w:t>
      </w:r>
      <w:r w:rsidRPr="0029746A">
        <w:rPr>
          <w:rFonts w:ascii="Tahoma" w:hAnsi="Tahoma" w:cs="Tahoma"/>
          <w:sz w:val="18"/>
          <w:szCs w:val="18"/>
        </w:rPr>
        <w:tab/>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23AF1768" w14:textId="77777777" w:rsidR="0029746A" w:rsidRPr="0029746A" w:rsidRDefault="0029746A" w:rsidP="0029746A">
      <w:pPr>
        <w:ind w:left="426"/>
        <w:rPr>
          <w:rFonts w:ascii="Tahoma" w:hAnsi="Tahoma" w:cs="Tahoma"/>
          <w:sz w:val="18"/>
          <w:szCs w:val="18"/>
        </w:rPr>
      </w:pPr>
      <w:r w:rsidRPr="0029746A">
        <w:rPr>
          <w:rFonts w:ascii="Tahoma" w:hAnsi="Tahoma" w:cs="Tahoma"/>
          <w:sz w:val="18"/>
          <w:szCs w:val="18"/>
        </w:rPr>
        <w:t>DOKAZILA:</w:t>
      </w:r>
    </w:p>
    <w:p w14:paraId="1C58FF1A" w14:textId="44DD77D1" w:rsidR="0029746A" w:rsidRPr="0029746A" w:rsidRDefault="0029746A" w:rsidP="0029746A">
      <w:pPr>
        <w:ind w:left="426"/>
        <w:rPr>
          <w:rFonts w:ascii="Tahoma" w:hAnsi="Tahoma" w:cs="Tahoma"/>
          <w:sz w:val="18"/>
          <w:szCs w:val="18"/>
        </w:rPr>
      </w:pPr>
      <w:r w:rsidRPr="0029746A">
        <w:rPr>
          <w:rFonts w:ascii="Tahoma" w:hAnsi="Tahoma" w:cs="Tahoma"/>
          <w:sz w:val="18"/>
          <w:szCs w:val="18"/>
        </w:rPr>
        <w:t>Izpolnjen obrazec ESPD (v »Del III: Razlogi za izključitev, Oddelek D: Nacionalni razlogi za izključitev«) za vse gospodarske subjekte v ponudbi</w:t>
      </w:r>
    </w:p>
    <w:p w14:paraId="21A2139A" w14:textId="7F4A5F91" w:rsidR="0029746A" w:rsidRPr="0029746A" w:rsidRDefault="0029746A" w:rsidP="0029746A">
      <w:pPr>
        <w:ind w:left="426"/>
        <w:rPr>
          <w:rFonts w:ascii="Tahoma" w:hAnsi="Tahoma" w:cs="Tahoma"/>
          <w:sz w:val="18"/>
          <w:szCs w:val="18"/>
        </w:rPr>
      </w:pPr>
      <w:r w:rsidRPr="0029746A">
        <w:rPr>
          <w:rFonts w:ascii="Tahoma" w:hAnsi="Tahoma" w:cs="Tahoma"/>
          <w:sz w:val="18"/>
          <w:szCs w:val="18"/>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6697A54" w14:textId="63414B4A" w:rsidR="0029746A" w:rsidRPr="0029746A" w:rsidRDefault="0029746A" w:rsidP="0029746A">
      <w:pPr>
        <w:ind w:left="426"/>
        <w:rPr>
          <w:rFonts w:ascii="Tahoma" w:hAnsi="Tahoma" w:cs="Tahoma"/>
          <w:sz w:val="18"/>
          <w:szCs w:val="18"/>
        </w:rPr>
      </w:pPr>
      <w:r w:rsidRPr="0029746A">
        <w:rPr>
          <w:rFonts w:ascii="Tahoma" w:hAnsi="Tahoma" w:cs="Tahoma"/>
          <w:sz w:val="18"/>
          <w:szCs w:val="18"/>
        </w:rPr>
        <w:t>5. Na podlagi sklepa Sveta (SZVP) 2022/578 z dne 8. aprila 2022 o spremembi Sklepa 2014/512/SZVP o omejevalnih ukrepih zaradi delovanja Rusije, ki povzroča destabilizacijo razmer v Ukrajini, če pri preverjanju ugotovi, da je ponudnik:</w:t>
      </w:r>
    </w:p>
    <w:p w14:paraId="1786A583" w14:textId="77777777" w:rsidR="0029746A" w:rsidRPr="0029746A" w:rsidRDefault="0029746A" w:rsidP="0029746A">
      <w:pPr>
        <w:ind w:left="426"/>
        <w:rPr>
          <w:rFonts w:ascii="Tahoma" w:hAnsi="Tahoma" w:cs="Tahoma"/>
          <w:sz w:val="18"/>
          <w:szCs w:val="18"/>
        </w:rPr>
      </w:pPr>
      <w:r w:rsidRPr="0029746A">
        <w:rPr>
          <w:rFonts w:ascii="Tahoma" w:hAnsi="Tahoma" w:cs="Tahoma"/>
          <w:sz w:val="18"/>
          <w:szCs w:val="18"/>
        </w:rPr>
        <w:t>-ruski državljan ali fizična ali pravna oseba, subjekt ali organ s sedežem v Rusiji,</w:t>
      </w:r>
    </w:p>
    <w:p w14:paraId="23884086" w14:textId="77777777" w:rsidR="0029746A" w:rsidRPr="0029746A" w:rsidRDefault="0029746A" w:rsidP="0029746A">
      <w:pPr>
        <w:ind w:left="426"/>
        <w:rPr>
          <w:rFonts w:ascii="Tahoma" w:hAnsi="Tahoma" w:cs="Tahoma"/>
          <w:sz w:val="18"/>
          <w:szCs w:val="18"/>
        </w:rPr>
      </w:pPr>
      <w:r w:rsidRPr="0029746A">
        <w:rPr>
          <w:rFonts w:ascii="Tahoma" w:hAnsi="Tahoma" w:cs="Tahoma"/>
          <w:sz w:val="18"/>
          <w:szCs w:val="18"/>
        </w:rPr>
        <w:t>-pravna oseba, subjekt ali organ, katerih več kot 50-odstotni delež je v neposredni ali posredni lasti subjekta iz prejšnje alineje, ali</w:t>
      </w:r>
    </w:p>
    <w:p w14:paraId="3D20156B" w14:textId="77777777" w:rsidR="0029746A" w:rsidRPr="0029746A" w:rsidRDefault="0029746A" w:rsidP="0029746A">
      <w:pPr>
        <w:ind w:left="426"/>
        <w:rPr>
          <w:rFonts w:ascii="Tahoma" w:hAnsi="Tahoma" w:cs="Tahoma"/>
          <w:sz w:val="18"/>
          <w:szCs w:val="18"/>
        </w:rPr>
      </w:pPr>
      <w:r w:rsidRPr="0029746A">
        <w:rPr>
          <w:rFonts w:ascii="Tahoma" w:hAnsi="Tahoma" w:cs="Tahoma"/>
          <w:sz w:val="18"/>
          <w:szCs w:val="18"/>
        </w:rPr>
        <w:lastRenderedPageBreak/>
        <w:t>-fizična ali pravna oseba, subjekt ali organ, ki deluje v imenu ali po navodilih subjektov iz prejšnjih dveh alinej.</w:t>
      </w:r>
    </w:p>
    <w:p w14:paraId="12E28151" w14:textId="77777777" w:rsidR="0029746A" w:rsidRPr="0029746A" w:rsidRDefault="0029746A" w:rsidP="0029746A">
      <w:pPr>
        <w:ind w:left="426"/>
        <w:rPr>
          <w:rFonts w:ascii="Tahoma" w:hAnsi="Tahoma" w:cs="Tahoma"/>
          <w:sz w:val="18"/>
          <w:szCs w:val="18"/>
        </w:rPr>
      </w:pPr>
      <w:r w:rsidRPr="0029746A">
        <w:rPr>
          <w:rFonts w:ascii="Tahoma" w:hAnsi="Tahoma" w:cs="Tahoma"/>
          <w:sz w:val="18"/>
          <w:szCs w:val="18"/>
        </w:rPr>
        <w:t>Enako velja za podizvajalca, če izvaja več kot 10 % vrednosti predmetnega naročila.</w:t>
      </w:r>
    </w:p>
    <w:p w14:paraId="1687B2EE" w14:textId="77777777" w:rsidR="0029746A" w:rsidRPr="0029746A" w:rsidRDefault="0029746A" w:rsidP="0029746A">
      <w:pPr>
        <w:ind w:left="426"/>
        <w:rPr>
          <w:rFonts w:ascii="Tahoma" w:hAnsi="Tahoma" w:cs="Tahoma"/>
          <w:sz w:val="18"/>
          <w:szCs w:val="18"/>
        </w:rPr>
      </w:pPr>
      <w:r w:rsidRPr="0029746A">
        <w:rPr>
          <w:rFonts w:ascii="Tahoma" w:hAnsi="Tahoma" w:cs="Tahoma"/>
          <w:sz w:val="18"/>
          <w:szCs w:val="18"/>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DC5FA38" w14:textId="714E71C6" w:rsidR="006F411A" w:rsidRPr="00C306F2" w:rsidRDefault="0029746A" w:rsidP="0029746A">
      <w:pPr>
        <w:ind w:left="426"/>
        <w:rPr>
          <w:rFonts w:ascii="Tahoma" w:hAnsi="Tahoma" w:cs="Tahoma"/>
          <w:sz w:val="18"/>
          <w:szCs w:val="18"/>
        </w:rPr>
      </w:pPr>
      <w:r w:rsidRPr="0029746A">
        <w:rPr>
          <w:rFonts w:ascii="Tahoma" w:hAnsi="Tahoma" w:cs="Tahoma"/>
          <w:sz w:val="18"/>
          <w:szCs w:val="18"/>
        </w:rPr>
        <w:t>Dokazilo:  Izjava gospodarskega subjekta (Obr.</w:t>
      </w:r>
      <w:r w:rsidR="00973083">
        <w:rPr>
          <w:rFonts w:ascii="Tahoma" w:hAnsi="Tahoma" w:cs="Tahoma"/>
          <w:sz w:val="18"/>
          <w:szCs w:val="18"/>
        </w:rPr>
        <w:t>5</w:t>
      </w:r>
      <w:r w:rsidRPr="0029746A">
        <w:rPr>
          <w:rFonts w:ascii="Tahoma" w:hAnsi="Tahoma" w:cs="Tahoma"/>
          <w:sz w:val="18"/>
          <w:szCs w:val="18"/>
        </w:rPr>
        <w:t>)</w:t>
      </w:r>
    </w:p>
    <w:p w14:paraId="39086C7D" w14:textId="77777777" w:rsidR="006F411A" w:rsidRPr="00C23068"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bookmarkStart w:id="10" w:name="__RefHeading___Toc509692052"/>
      <w:bookmarkStart w:id="11" w:name="_Hlk513446588"/>
      <w:bookmarkEnd w:id="10"/>
      <w:r w:rsidRPr="00C306F2">
        <w:rPr>
          <w:rFonts w:ascii="Tahoma" w:hAnsi="Tahoma" w:cs="Tahoma"/>
          <w:color w:val="276E8B" w:themeColor="accent1" w:themeShade="BF"/>
          <w:sz w:val="18"/>
          <w:szCs w:val="18"/>
        </w:rPr>
        <w:t>Pogoji za sodelovanje glede ustreznosti za opravljanje poklicne dejavnosti</w:t>
      </w:r>
      <w:bookmarkStart w:id="12" w:name="__RefHeading___Toc509692053"/>
      <w:bookmarkEnd w:id="11"/>
    </w:p>
    <w:p w14:paraId="37B8E4ED" w14:textId="00F90ED1" w:rsidR="006F411A" w:rsidRPr="00FE49C8" w:rsidRDefault="006F411A" w:rsidP="006F411A">
      <w:pPr>
        <w:numPr>
          <w:ilvl w:val="0"/>
          <w:numId w:val="11"/>
        </w:numPr>
        <w:suppressAutoHyphens/>
        <w:spacing w:after="0" w:line="260" w:lineRule="atLeast"/>
        <w:ind w:left="426" w:hanging="284"/>
        <w:jc w:val="both"/>
        <w:rPr>
          <w:rFonts w:ascii="Tahoma" w:hAnsi="Tahoma" w:cs="Tahoma"/>
          <w:sz w:val="18"/>
          <w:szCs w:val="18"/>
        </w:rPr>
      </w:pPr>
      <w:r w:rsidRPr="00C306F2">
        <w:rPr>
          <w:rFonts w:ascii="Tahoma" w:hAnsi="Tahoma" w:cs="Tahoma"/>
          <w:sz w:val="18"/>
          <w:szCs w:val="18"/>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EF3929" w14:textId="6DBA1B79" w:rsidR="00FE49C8" w:rsidRPr="00FE49C8" w:rsidRDefault="006F411A" w:rsidP="00FE49C8">
      <w:pPr>
        <w:ind w:left="426"/>
        <w:rPr>
          <w:rFonts w:ascii="Tahoma" w:hAnsi="Tahoma" w:cs="Tahoma"/>
          <w:sz w:val="18"/>
          <w:szCs w:val="18"/>
        </w:rPr>
      </w:pPr>
      <w:r w:rsidRPr="00C306F2">
        <w:rPr>
          <w:rFonts w:ascii="Tahoma" w:hAnsi="Tahoma" w:cs="Tahoma"/>
          <w:sz w:val="18"/>
          <w:szCs w:val="18"/>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14:paraId="25644D25" w14:textId="77777777" w:rsidR="006F411A" w:rsidRPr="00C306F2" w:rsidRDefault="006F411A" w:rsidP="006F411A">
      <w:pPr>
        <w:widowControl w:val="0"/>
        <w:numPr>
          <w:ilvl w:val="0"/>
          <w:numId w:val="15"/>
        </w:numPr>
        <w:tabs>
          <w:tab w:val="left" w:pos="890"/>
          <w:tab w:val="left" w:pos="8931"/>
          <w:tab w:val="left" w:pos="9072"/>
        </w:tabs>
        <w:kinsoku w:val="0"/>
        <w:overflowPunct w:val="0"/>
        <w:autoSpaceDE w:val="0"/>
        <w:autoSpaceDN w:val="0"/>
        <w:adjustRightInd w:val="0"/>
        <w:spacing w:before="1" w:after="160" w:line="240" w:lineRule="auto"/>
        <w:rPr>
          <w:rFonts w:ascii="Tahoma" w:eastAsia="Times New Roman" w:hAnsi="Tahoma" w:cs="Tahoma"/>
          <w:sz w:val="18"/>
          <w:szCs w:val="18"/>
          <w:lang w:eastAsia="sl-SI"/>
        </w:rPr>
      </w:pPr>
      <w:r w:rsidRPr="00C306F2">
        <w:rPr>
          <w:rFonts w:ascii="Tahoma" w:eastAsia="Times New Roman" w:hAnsi="Tahoma" w:cs="Tahoma"/>
          <w:sz w:val="18"/>
          <w:szCs w:val="18"/>
          <w:lang w:eastAsia="sl-SI"/>
        </w:rPr>
        <w:t>da je registriran pri pristojnem sodišču ali drugemu</w:t>
      </w:r>
      <w:r w:rsidRPr="00C306F2">
        <w:rPr>
          <w:rFonts w:ascii="Tahoma" w:eastAsia="Times New Roman" w:hAnsi="Tahoma" w:cs="Tahoma"/>
          <w:spacing w:val="-10"/>
          <w:sz w:val="18"/>
          <w:szCs w:val="18"/>
          <w:lang w:eastAsia="sl-SI"/>
        </w:rPr>
        <w:t xml:space="preserve"> </w:t>
      </w:r>
      <w:r w:rsidRPr="00C306F2">
        <w:rPr>
          <w:rFonts w:ascii="Tahoma" w:eastAsia="Times New Roman" w:hAnsi="Tahoma" w:cs="Tahoma"/>
          <w:sz w:val="18"/>
          <w:szCs w:val="18"/>
          <w:lang w:eastAsia="sl-SI"/>
        </w:rPr>
        <w:t>organu;</w:t>
      </w:r>
    </w:p>
    <w:p w14:paraId="13F05C1D" w14:textId="77777777" w:rsidR="006F411A" w:rsidRPr="00C306F2" w:rsidRDefault="006F411A" w:rsidP="006F411A">
      <w:pPr>
        <w:ind w:firstLine="426"/>
        <w:rPr>
          <w:rFonts w:ascii="Tahoma" w:hAnsi="Tahoma" w:cs="Tahoma"/>
          <w:sz w:val="18"/>
          <w:szCs w:val="18"/>
        </w:rPr>
      </w:pPr>
      <w:r w:rsidRPr="00C306F2">
        <w:rPr>
          <w:rFonts w:ascii="Tahoma" w:hAnsi="Tahoma" w:cs="Tahoma"/>
          <w:sz w:val="18"/>
          <w:szCs w:val="18"/>
        </w:rPr>
        <w:t>DOKAZILA:</w:t>
      </w:r>
    </w:p>
    <w:p w14:paraId="070A7C96" w14:textId="08546BAD" w:rsidR="006F411A" w:rsidRPr="00C306F2" w:rsidRDefault="006F411A" w:rsidP="006F411A">
      <w:pPr>
        <w:ind w:left="426"/>
        <w:rPr>
          <w:rFonts w:ascii="Tahoma" w:hAnsi="Tahoma" w:cs="Tahoma"/>
          <w:b/>
          <w:sz w:val="18"/>
          <w:szCs w:val="18"/>
        </w:rPr>
      </w:pPr>
      <w:r w:rsidRPr="00C306F2">
        <w:rPr>
          <w:rFonts w:ascii="Tahoma" w:hAnsi="Tahoma" w:cs="Tahoma"/>
          <w:sz w:val="18"/>
          <w:szCs w:val="18"/>
        </w:rPr>
        <w:t xml:space="preserve">Izpolnjen </w:t>
      </w:r>
      <w:r w:rsidRPr="00C306F2">
        <w:rPr>
          <w:rFonts w:ascii="Tahoma" w:hAnsi="Tahoma" w:cs="Tahoma"/>
          <w:b/>
          <w:sz w:val="18"/>
          <w:szCs w:val="18"/>
        </w:rPr>
        <w:t xml:space="preserve">obrazec ESPD </w:t>
      </w:r>
      <w:r w:rsidRPr="00C306F2">
        <w:rPr>
          <w:rFonts w:ascii="Tahoma" w:hAnsi="Tahoma" w:cs="Tahoma"/>
          <w:sz w:val="18"/>
          <w:szCs w:val="18"/>
        </w:rPr>
        <w:t>s strani vseh gospodarskih subjektov v ponudbi</w:t>
      </w:r>
      <w:r w:rsidRPr="00C306F2">
        <w:rPr>
          <w:rFonts w:ascii="Tahoma" w:hAnsi="Tahoma" w:cs="Tahoma"/>
          <w:b/>
          <w:sz w:val="18"/>
          <w:szCs w:val="18"/>
        </w:rPr>
        <w:t>;</w:t>
      </w:r>
    </w:p>
    <w:bookmarkEnd w:id="12"/>
    <w:p w14:paraId="385A34E0" w14:textId="77777777" w:rsidR="006F411A" w:rsidRPr="00C306F2"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r w:rsidRPr="00C306F2">
        <w:rPr>
          <w:rFonts w:ascii="Tahoma" w:hAnsi="Tahoma" w:cs="Tahoma"/>
          <w:color w:val="276E8B" w:themeColor="accent1" w:themeShade="BF"/>
          <w:sz w:val="18"/>
          <w:szCs w:val="18"/>
        </w:rPr>
        <w:t>Pogoji za sodelovanje glede ustreznosti za finančno sposobnost</w:t>
      </w:r>
    </w:p>
    <w:p w14:paraId="77AB398F" w14:textId="77777777" w:rsidR="006F411A" w:rsidRPr="00C306F2" w:rsidRDefault="006F411A" w:rsidP="006F411A">
      <w:pPr>
        <w:numPr>
          <w:ilvl w:val="0"/>
          <w:numId w:val="6"/>
        </w:numPr>
        <w:suppressAutoHyphens/>
        <w:spacing w:after="0" w:line="260" w:lineRule="atLeast"/>
        <w:jc w:val="both"/>
        <w:rPr>
          <w:rFonts w:ascii="Tahoma" w:hAnsi="Tahoma" w:cs="Tahoma"/>
          <w:sz w:val="18"/>
          <w:szCs w:val="18"/>
        </w:rPr>
      </w:pPr>
      <w:r w:rsidRPr="00C306F2">
        <w:rPr>
          <w:rFonts w:ascii="Tahoma" w:hAnsi="Tahoma" w:cs="Tahoma"/>
          <w:sz w:val="18"/>
          <w:szCs w:val="18"/>
        </w:rPr>
        <w:t xml:space="preserve">Ponudnik v preteklih šestih (6) mesecih, šteto od skrajnega roka za oddajo ponudb, ni imel </w:t>
      </w:r>
    </w:p>
    <w:p w14:paraId="38F70F3D" w14:textId="11B72A81" w:rsidR="00144739" w:rsidRPr="00C306F2" w:rsidRDefault="006F411A" w:rsidP="00F41F4F">
      <w:pPr>
        <w:ind w:left="752"/>
        <w:rPr>
          <w:rFonts w:ascii="Tahoma" w:hAnsi="Tahoma" w:cs="Tahoma"/>
          <w:sz w:val="18"/>
          <w:szCs w:val="18"/>
        </w:rPr>
      </w:pPr>
      <w:r w:rsidRPr="00C306F2">
        <w:rPr>
          <w:rFonts w:ascii="Tahoma" w:hAnsi="Tahoma" w:cs="Tahoma"/>
          <w:sz w:val="18"/>
          <w:szCs w:val="18"/>
        </w:rPr>
        <w:t>blokiranih poslovnih računov. (v primeru skupne ponudbe mora pogoj izpolniti vsak izmed partnerjev).</w:t>
      </w:r>
    </w:p>
    <w:p w14:paraId="745CCFBA" w14:textId="77777777" w:rsidR="006F411A" w:rsidRPr="00C306F2" w:rsidRDefault="006F411A" w:rsidP="006F411A">
      <w:pPr>
        <w:ind w:firstLine="392"/>
        <w:rPr>
          <w:rFonts w:ascii="Tahoma" w:hAnsi="Tahoma" w:cs="Tahoma"/>
          <w:sz w:val="18"/>
          <w:szCs w:val="18"/>
        </w:rPr>
      </w:pPr>
      <w:r w:rsidRPr="00C306F2">
        <w:rPr>
          <w:rFonts w:ascii="Tahoma" w:hAnsi="Tahoma" w:cs="Tahoma"/>
          <w:sz w:val="18"/>
          <w:szCs w:val="18"/>
        </w:rPr>
        <w:t>DOKAZILO:</w:t>
      </w:r>
    </w:p>
    <w:p w14:paraId="279A1506" w14:textId="0F83BEE4" w:rsidR="006F411A" w:rsidRPr="00C306F2" w:rsidRDefault="006F411A" w:rsidP="006F411A">
      <w:pPr>
        <w:tabs>
          <w:tab w:val="left" w:pos="817"/>
        </w:tabs>
        <w:ind w:left="392"/>
        <w:rPr>
          <w:rFonts w:ascii="Tahoma" w:hAnsi="Tahoma" w:cs="Tahoma"/>
          <w:sz w:val="18"/>
          <w:szCs w:val="18"/>
        </w:rPr>
      </w:pPr>
      <w:r w:rsidRPr="00C306F2">
        <w:rPr>
          <w:rFonts w:ascii="Tahoma" w:hAnsi="Tahoma" w:cs="Tahoma"/>
          <w:sz w:val="18"/>
          <w:szCs w:val="18"/>
        </w:rPr>
        <w:t xml:space="preserve">Izpolnjen </w:t>
      </w:r>
      <w:r w:rsidRPr="00C306F2">
        <w:rPr>
          <w:rFonts w:ascii="Tahoma" w:hAnsi="Tahoma" w:cs="Tahoma"/>
          <w:b/>
          <w:sz w:val="18"/>
          <w:szCs w:val="18"/>
        </w:rPr>
        <w:t xml:space="preserve">obrazec ESPD </w:t>
      </w:r>
      <w:r w:rsidRPr="00C306F2">
        <w:rPr>
          <w:rFonts w:ascii="Tahoma" w:hAnsi="Tahoma" w:cs="Tahoma"/>
          <w:sz w:val="18"/>
          <w:szCs w:val="18"/>
        </w:rPr>
        <w:t xml:space="preserve"> </w:t>
      </w:r>
    </w:p>
    <w:p w14:paraId="5D2543CC" w14:textId="77777777" w:rsidR="006F411A" w:rsidRPr="00C306F2" w:rsidRDefault="006F411A" w:rsidP="006F411A">
      <w:pPr>
        <w:ind w:left="426"/>
        <w:rPr>
          <w:rFonts w:ascii="Tahoma" w:hAnsi="Tahoma" w:cs="Tahoma"/>
          <w:i/>
          <w:sz w:val="18"/>
          <w:szCs w:val="18"/>
        </w:rPr>
      </w:pPr>
      <w:r w:rsidRPr="00C306F2">
        <w:rPr>
          <w:rFonts w:ascii="Tahoma" w:hAnsi="Tahoma" w:cs="Tahoma"/>
          <w:i/>
          <w:sz w:val="18"/>
          <w:szCs w:val="18"/>
        </w:rPr>
        <w:t xml:space="preserve">Naročnik </w:t>
      </w:r>
      <w:r w:rsidRPr="00144739">
        <w:rPr>
          <w:rFonts w:ascii="Tahoma" w:hAnsi="Tahoma" w:cs="Tahoma"/>
          <w:i/>
          <w:sz w:val="18"/>
          <w:szCs w:val="18"/>
          <w:u w:val="single"/>
        </w:rPr>
        <w:t>lahko po oddaji</w:t>
      </w:r>
      <w:r w:rsidRPr="00C306F2">
        <w:rPr>
          <w:rFonts w:ascii="Tahoma" w:hAnsi="Tahoma" w:cs="Tahoma"/>
          <w:i/>
          <w:sz w:val="18"/>
          <w:szCs w:val="18"/>
        </w:rPr>
        <w:t xml:space="preserve"> ponudb od tistega ponudnika za katerega bo v skladu z drugim odstavkom 89. člena ZJN-3 preveril obstoj in vsebino navedb v ponudbi zahteva:</w:t>
      </w:r>
    </w:p>
    <w:p w14:paraId="79A6C0EC" w14:textId="77777777" w:rsidR="006F411A" w:rsidRPr="00C306F2" w:rsidRDefault="006F411A" w:rsidP="006F411A">
      <w:pPr>
        <w:ind w:left="426"/>
        <w:rPr>
          <w:rFonts w:ascii="Tahoma" w:hAnsi="Tahoma" w:cs="Tahoma"/>
          <w:i/>
          <w:sz w:val="18"/>
          <w:szCs w:val="18"/>
        </w:rPr>
      </w:pPr>
      <w:r w:rsidRPr="00C306F2">
        <w:rPr>
          <w:rFonts w:ascii="Tahoma" w:hAnsi="Tahoma" w:cs="Tahoma"/>
          <w:i/>
          <w:sz w:val="18"/>
          <w:szCs w:val="18"/>
        </w:rPr>
        <w:t xml:space="preserve"> - predložitev potrdila vseh bank, pri katerih ima ponudnik odprte račune, iz katerih izhaja izpolnjevanje pogoja te točke ali</w:t>
      </w:r>
    </w:p>
    <w:p w14:paraId="0D441972" w14:textId="77777777" w:rsidR="006F411A" w:rsidRPr="00C306F2" w:rsidRDefault="006F411A" w:rsidP="006F411A">
      <w:pPr>
        <w:ind w:left="426"/>
        <w:rPr>
          <w:rFonts w:ascii="Tahoma" w:hAnsi="Tahoma" w:cs="Tahoma"/>
          <w:sz w:val="18"/>
          <w:szCs w:val="18"/>
        </w:rPr>
      </w:pPr>
      <w:r w:rsidRPr="00C306F2">
        <w:rPr>
          <w:rFonts w:ascii="Tahoma" w:hAnsi="Tahoma" w:cs="Tahoma"/>
          <w:i/>
          <w:sz w:val="18"/>
          <w:szCs w:val="18"/>
        </w:rPr>
        <w:t>-</w:t>
      </w:r>
      <w:r w:rsidRPr="00C306F2">
        <w:rPr>
          <w:rFonts w:ascii="Tahoma" w:hAnsi="Tahoma" w:cs="Tahoma"/>
          <w:i/>
          <w:sz w:val="18"/>
          <w:szCs w:val="18"/>
        </w:rPr>
        <w:tab/>
        <w:t>predložitev ustreznega BON obrazca, izdanega s strani AJPES, iz katerega je razviden podatek, da v zadnjih šestih (6) mesecih ponudnik ni imel neporavnanih obveznosti.</w:t>
      </w:r>
    </w:p>
    <w:p w14:paraId="0890D9B3" w14:textId="77777777" w:rsidR="006F411A" w:rsidRPr="00C306F2"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bookmarkStart w:id="13" w:name="__RefHeading___Toc509692054"/>
      <w:bookmarkStart w:id="14" w:name="_Hlk64009637"/>
      <w:bookmarkEnd w:id="13"/>
      <w:r w:rsidRPr="00C306F2">
        <w:rPr>
          <w:rFonts w:ascii="Tahoma" w:hAnsi="Tahoma" w:cs="Tahoma"/>
          <w:color w:val="276E8B" w:themeColor="accent1" w:themeShade="BF"/>
          <w:sz w:val="18"/>
          <w:szCs w:val="18"/>
        </w:rPr>
        <w:t>Pogoji za sodelovanje glede tehnične in strokovne sposobnosti</w:t>
      </w:r>
    </w:p>
    <w:p w14:paraId="37FC4CBE" w14:textId="77777777" w:rsidR="006F411A" w:rsidRPr="00C306F2" w:rsidRDefault="006F411A" w:rsidP="006F411A">
      <w:pPr>
        <w:numPr>
          <w:ilvl w:val="0"/>
          <w:numId w:val="12"/>
        </w:numPr>
        <w:suppressAutoHyphens/>
        <w:spacing w:after="0" w:line="260" w:lineRule="atLeast"/>
        <w:jc w:val="both"/>
        <w:rPr>
          <w:rFonts w:ascii="Tahoma" w:hAnsi="Tahoma" w:cs="Tahoma"/>
          <w:b/>
          <w:sz w:val="18"/>
          <w:szCs w:val="18"/>
        </w:rPr>
      </w:pPr>
      <w:r w:rsidRPr="00C306F2">
        <w:rPr>
          <w:rFonts w:ascii="Tahoma" w:hAnsi="Tahoma" w:cs="Tahoma"/>
          <w:b/>
          <w:sz w:val="18"/>
          <w:szCs w:val="18"/>
        </w:rPr>
        <w:t>Reference</w:t>
      </w:r>
    </w:p>
    <w:p w14:paraId="6518EF03" w14:textId="0679C14B" w:rsidR="006F411A" w:rsidRPr="00157EAB" w:rsidRDefault="00157EAB" w:rsidP="00157EAB">
      <w:pPr>
        <w:pStyle w:val="Odstavekseznama"/>
        <w:spacing w:line="240" w:lineRule="auto"/>
        <w:ind w:right="387"/>
        <w:jc w:val="both"/>
        <w:rPr>
          <w:rFonts w:ascii="Tahoma" w:hAnsi="Tahoma" w:cs="Tahoma"/>
          <w:color w:val="000000"/>
          <w:sz w:val="18"/>
          <w:szCs w:val="18"/>
          <w:lang w:eastAsia="en-US"/>
        </w:rPr>
      </w:pPr>
      <w:bookmarkStart w:id="15" w:name="_Hlk63056328"/>
      <w:r w:rsidRPr="00157EAB">
        <w:rPr>
          <w:rFonts w:ascii="Tahoma" w:hAnsi="Tahoma" w:cs="Tahoma"/>
          <w:color w:val="000000"/>
          <w:sz w:val="18"/>
          <w:szCs w:val="18"/>
          <w:lang w:eastAsia="en-US"/>
        </w:rPr>
        <w:t>Ponudnik je v zadnjih (</w:t>
      </w:r>
      <w:r w:rsidR="0029746A">
        <w:rPr>
          <w:rFonts w:ascii="Tahoma" w:hAnsi="Tahoma" w:cs="Tahoma"/>
          <w:color w:val="000000"/>
          <w:sz w:val="18"/>
          <w:szCs w:val="18"/>
          <w:lang w:eastAsia="en-US"/>
        </w:rPr>
        <w:t>3</w:t>
      </w:r>
      <w:r w:rsidRPr="00157EAB">
        <w:rPr>
          <w:rFonts w:ascii="Tahoma" w:hAnsi="Tahoma" w:cs="Tahoma"/>
          <w:color w:val="000000"/>
          <w:sz w:val="18"/>
          <w:szCs w:val="18"/>
          <w:lang w:eastAsia="en-US"/>
        </w:rPr>
        <w:t>) letih pred objavo tega naročila na Portalu javnih naročil izvedel</w:t>
      </w:r>
      <w:r w:rsidRPr="00157EAB">
        <w:rPr>
          <w:rFonts w:eastAsia="Times New Roman" w:cs="Arial"/>
          <w:sz w:val="18"/>
          <w:szCs w:val="18"/>
          <w:lang w:eastAsia="sl-SI"/>
        </w:rPr>
        <w:t xml:space="preserve"> </w:t>
      </w:r>
      <w:r w:rsidR="00F40A27">
        <w:rPr>
          <w:rFonts w:eastAsia="Times New Roman" w:cs="Arial"/>
          <w:sz w:val="18"/>
          <w:szCs w:val="18"/>
          <w:lang w:eastAsia="sl-SI"/>
        </w:rPr>
        <w:t>3</w:t>
      </w:r>
      <w:r w:rsidRPr="00157EAB">
        <w:rPr>
          <w:rFonts w:eastAsia="Times New Roman" w:cs="Arial"/>
          <w:sz w:val="18"/>
          <w:szCs w:val="18"/>
          <w:lang w:eastAsia="sl-SI"/>
        </w:rPr>
        <w:t>x dobav</w:t>
      </w:r>
      <w:r w:rsidR="00F41F4F">
        <w:rPr>
          <w:rFonts w:eastAsia="Times New Roman" w:cs="Arial"/>
          <w:sz w:val="18"/>
          <w:szCs w:val="18"/>
          <w:lang w:eastAsia="sl-SI"/>
        </w:rPr>
        <w:t>o</w:t>
      </w:r>
      <w:r w:rsidRPr="00157EAB">
        <w:rPr>
          <w:rFonts w:eastAsia="Times New Roman" w:cs="Arial"/>
          <w:sz w:val="18"/>
          <w:szCs w:val="18"/>
          <w:lang w:eastAsia="sl-SI"/>
        </w:rPr>
        <w:t xml:space="preserve"> in montaž</w:t>
      </w:r>
      <w:r w:rsidR="00F41F4F">
        <w:rPr>
          <w:rFonts w:eastAsia="Times New Roman" w:cs="Arial"/>
          <w:sz w:val="18"/>
          <w:szCs w:val="18"/>
          <w:lang w:eastAsia="sl-SI"/>
        </w:rPr>
        <w:t>o</w:t>
      </w:r>
      <w:r w:rsidRPr="00157EAB">
        <w:rPr>
          <w:rFonts w:eastAsia="Times New Roman" w:cs="Arial"/>
          <w:sz w:val="18"/>
          <w:szCs w:val="18"/>
          <w:lang w:eastAsia="sl-SI"/>
        </w:rPr>
        <w:t xml:space="preserve"> </w:t>
      </w:r>
      <w:r w:rsidR="00F41F4F" w:rsidRPr="00157EAB">
        <w:rPr>
          <w:rFonts w:eastAsia="Times New Roman" w:cs="Arial"/>
          <w:sz w:val="18"/>
          <w:szCs w:val="18"/>
          <w:lang w:eastAsia="sl-SI"/>
        </w:rPr>
        <w:t>primerljiv</w:t>
      </w:r>
      <w:r w:rsidR="004847B0">
        <w:rPr>
          <w:rFonts w:eastAsia="Times New Roman" w:cs="Arial"/>
          <w:sz w:val="18"/>
          <w:szCs w:val="18"/>
          <w:lang w:eastAsia="sl-SI"/>
        </w:rPr>
        <w:t>e</w:t>
      </w:r>
      <w:r w:rsidR="00F41F4F" w:rsidRPr="00157EAB">
        <w:rPr>
          <w:rFonts w:eastAsia="Times New Roman" w:cs="Arial"/>
          <w:sz w:val="18"/>
          <w:szCs w:val="18"/>
          <w:lang w:eastAsia="sl-SI"/>
        </w:rPr>
        <w:t xml:space="preserve"> </w:t>
      </w:r>
      <w:r w:rsidRPr="00157EAB">
        <w:rPr>
          <w:rFonts w:eastAsia="Times New Roman" w:cs="Arial"/>
          <w:sz w:val="18"/>
          <w:szCs w:val="18"/>
          <w:lang w:eastAsia="sl-SI"/>
        </w:rPr>
        <w:t>aparatur</w:t>
      </w:r>
      <w:r w:rsidR="004847B0">
        <w:rPr>
          <w:rFonts w:eastAsia="Times New Roman" w:cs="Arial"/>
          <w:sz w:val="18"/>
          <w:szCs w:val="18"/>
          <w:lang w:eastAsia="sl-SI"/>
        </w:rPr>
        <w:t>e</w:t>
      </w:r>
      <w:r w:rsidRPr="00157EAB">
        <w:rPr>
          <w:rFonts w:eastAsia="Times New Roman" w:cs="Arial"/>
          <w:sz w:val="18"/>
          <w:szCs w:val="18"/>
          <w:lang w:eastAsia="sl-SI"/>
        </w:rPr>
        <w:t xml:space="preserve"> </w:t>
      </w:r>
      <w:r w:rsidR="00F41F4F">
        <w:rPr>
          <w:rFonts w:eastAsia="Times New Roman" w:cs="Arial"/>
          <w:sz w:val="18"/>
          <w:szCs w:val="18"/>
          <w:lang w:eastAsia="sl-SI"/>
        </w:rPr>
        <w:t xml:space="preserve">v tem javnem naročilu. </w:t>
      </w:r>
      <w:r w:rsidR="004847B0">
        <w:rPr>
          <w:rFonts w:eastAsia="Times New Roman" w:cs="Arial"/>
          <w:sz w:val="18"/>
          <w:szCs w:val="18"/>
          <w:lang w:eastAsia="sl-SI"/>
        </w:rPr>
        <w:t xml:space="preserve">Primerljiva je vsaka dobava zobozdravstvenega aparata </w:t>
      </w:r>
      <w:r w:rsidR="00F40A27">
        <w:rPr>
          <w:rFonts w:eastAsia="Times New Roman" w:cs="Arial"/>
          <w:sz w:val="18"/>
          <w:szCs w:val="18"/>
          <w:lang w:eastAsia="sl-SI"/>
        </w:rPr>
        <w:t xml:space="preserve">(najmanj v </w:t>
      </w:r>
      <w:r w:rsidR="004847B0">
        <w:rPr>
          <w:rFonts w:eastAsia="Times New Roman" w:cs="Arial"/>
          <w:sz w:val="18"/>
          <w:szCs w:val="18"/>
          <w:lang w:eastAsia="sl-SI"/>
        </w:rPr>
        <w:t>vrednosti po</w:t>
      </w:r>
      <w:r w:rsidR="00F40A27">
        <w:rPr>
          <w:rFonts w:eastAsia="Times New Roman" w:cs="Arial"/>
          <w:sz w:val="18"/>
          <w:szCs w:val="18"/>
          <w:lang w:eastAsia="sl-SI"/>
        </w:rPr>
        <w:t>nujenega aparata z DDV).</w:t>
      </w:r>
      <w:r w:rsidR="004847B0">
        <w:rPr>
          <w:rFonts w:eastAsia="Times New Roman" w:cs="Arial"/>
          <w:sz w:val="18"/>
          <w:szCs w:val="18"/>
          <w:lang w:eastAsia="sl-SI"/>
        </w:rPr>
        <w:t xml:space="preserve"> </w:t>
      </w:r>
    </w:p>
    <w:p w14:paraId="0331152E" w14:textId="77777777" w:rsidR="006F411A" w:rsidRPr="00C306F2" w:rsidRDefault="006F411A" w:rsidP="006F411A">
      <w:pPr>
        <w:ind w:firstLine="426"/>
        <w:rPr>
          <w:rFonts w:ascii="Tahoma" w:hAnsi="Tahoma" w:cs="Tahoma"/>
          <w:sz w:val="18"/>
          <w:szCs w:val="18"/>
        </w:rPr>
      </w:pPr>
      <w:bookmarkStart w:id="16" w:name="_Hlk2070497"/>
      <w:bookmarkEnd w:id="14"/>
      <w:bookmarkEnd w:id="15"/>
      <w:r w:rsidRPr="00C306F2">
        <w:rPr>
          <w:rFonts w:ascii="Tahoma" w:hAnsi="Tahoma" w:cs="Tahoma"/>
          <w:sz w:val="18"/>
          <w:szCs w:val="18"/>
        </w:rPr>
        <w:t>DOKAZILO:</w:t>
      </w:r>
    </w:p>
    <w:p w14:paraId="0D062E53" w14:textId="3E7B5DE9" w:rsidR="006F411A" w:rsidRPr="00C306F2" w:rsidRDefault="006F411A" w:rsidP="006F411A">
      <w:pPr>
        <w:tabs>
          <w:tab w:val="left" w:pos="817"/>
        </w:tabs>
        <w:ind w:left="392"/>
        <w:rPr>
          <w:rFonts w:ascii="Tahoma" w:hAnsi="Tahoma" w:cs="Tahoma"/>
          <w:sz w:val="18"/>
          <w:szCs w:val="18"/>
        </w:rPr>
      </w:pPr>
      <w:r w:rsidRPr="00C306F2">
        <w:rPr>
          <w:rFonts w:ascii="Tahoma" w:hAnsi="Tahoma" w:cs="Tahoma"/>
          <w:sz w:val="18"/>
          <w:szCs w:val="18"/>
        </w:rPr>
        <w:t xml:space="preserve"> -Izpolnjen </w:t>
      </w:r>
      <w:r w:rsidRPr="00C306F2">
        <w:rPr>
          <w:rFonts w:ascii="Tahoma" w:hAnsi="Tahoma" w:cs="Tahoma"/>
          <w:b/>
          <w:sz w:val="18"/>
          <w:szCs w:val="18"/>
        </w:rPr>
        <w:t xml:space="preserve">obrazec ESPD </w:t>
      </w:r>
    </w:p>
    <w:p w14:paraId="412BEADD" w14:textId="7744D3A7" w:rsidR="006F411A" w:rsidRPr="00C306F2" w:rsidRDefault="006F411A" w:rsidP="006F411A">
      <w:pPr>
        <w:tabs>
          <w:tab w:val="left" w:pos="817"/>
        </w:tabs>
        <w:rPr>
          <w:rFonts w:ascii="Tahoma" w:hAnsi="Tahoma" w:cs="Tahoma"/>
          <w:sz w:val="18"/>
          <w:szCs w:val="18"/>
        </w:rPr>
      </w:pPr>
      <w:r w:rsidRPr="00C306F2">
        <w:rPr>
          <w:rFonts w:ascii="Tahoma" w:hAnsi="Tahoma" w:cs="Tahoma"/>
          <w:sz w:val="18"/>
          <w:szCs w:val="18"/>
        </w:rPr>
        <w:t xml:space="preserve">        -Izpolnjen in potrjen Obrazec </w:t>
      </w:r>
      <w:r w:rsidR="00973083">
        <w:rPr>
          <w:rFonts w:ascii="Tahoma" w:hAnsi="Tahoma" w:cs="Tahoma"/>
          <w:sz w:val="18"/>
          <w:szCs w:val="18"/>
        </w:rPr>
        <w:t>4</w:t>
      </w:r>
      <w:r w:rsidRPr="00C306F2">
        <w:rPr>
          <w:rFonts w:ascii="Tahoma" w:hAnsi="Tahoma" w:cs="Tahoma"/>
          <w:sz w:val="18"/>
          <w:szCs w:val="18"/>
        </w:rPr>
        <w:t xml:space="preserve"> »Referenca«</w:t>
      </w:r>
    </w:p>
    <w:p w14:paraId="4CDE0069" w14:textId="77777777" w:rsidR="006F411A" w:rsidRPr="00C306F2" w:rsidRDefault="006F411A" w:rsidP="006F411A">
      <w:pPr>
        <w:tabs>
          <w:tab w:val="left" w:pos="817"/>
        </w:tabs>
        <w:rPr>
          <w:rFonts w:ascii="Tahoma" w:hAnsi="Tahoma" w:cs="Tahoma"/>
          <w:sz w:val="18"/>
          <w:szCs w:val="18"/>
        </w:rPr>
      </w:pPr>
      <w:r w:rsidRPr="00C306F2">
        <w:rPr>
          <w:rFonts w:ascii="Tahoma" w:hAnsi="Tahoma" w:cs="Tahoma"/>
          <w:sz w:val="18"/>
          <w:szCs w:val="18"/>
        </w:rPr>
        <w:t>Dokazila, ki se nanašajo na izpolnjevanje vseh ostalih tehničnih zahtev naročnika iz razpisne dokumentacije bo moral izbrani ponudnik/izvajalec predložiti ob dobavi blaga.</w:t>
      </w:r>
    </w:p>
    <w:p w14:paraId="7BC2886B" w14:textId="77777777" w:rsidR="006F411A" w:rsidRDefault="006F411A" w:rsidP="006F411A">
      <w:pPr>
        <w:tabs>
          <w:tab w:val="left" w:pos="817"/>
        </w:tabs>
        <w:rPr>
          <w:rFonts w:ascii="Tahoma" w:hAnsi="Tahoma" w:cs="Tahoma"/>
          <w:sz w:val="18"/>
          <w:szCs w:val="18"/>
        </w:rPr>
      </w:pPr>
      <w:r w:rsidRPr="00C306F2">
        <w:rPr>
          <w:rFonts w:ascii="Tahoma" w:hAnsi="Tahoma" w:cs="Tahoma"/>
          <w:sz w:val="18"/>
          <w:szCs w:val="18"/>
        </w:rPr>
        <w:t xml:space="preserve">Naročnik si pridržuje pravico, da naknadno od ponudnika zahteva dodatna pojasnila in dokaze v zvezi z </w:t>
      </w:r>
      <w:r>
        <w:rPr>
          <w:rFonts w:ascii="Tahoma" w:hAnsi="Tahoma" w:cs="Tahoma"/>
          <w:sz w:val="18"/>
          <w:szCs w:val="18"/>
        </w:rPr>
        <w:t>u</w:t>
      </w:r>
      <w:r w:rsidRPr="00C306F2">
        <w:rPr>
          <w:rFonts w:ascii="Tahoma" w:hAnsi="Tahoma" w:cs="Tahoma"/>
          <w:sz w:val="18"/>
          <w:szCs w:val="18"/>
        </w:rPr>
        <w:t>gotavljanjem sposobnosti.</w:t>
      </w:r>
      <w:bookmarkEnd w:id="16"/>
    </w:p>
    <w:p w14:paraId="0873FB5F" w14:textId="77777777" w:rsidR="00F91FC9" w:rsidRDefault="00F91FC9" w:rsidP="006F411A">
      <w:pPr>
        <w:tabs>
          <w:tab w:val="left" w:pos="817"/>
        </w:tabs>
        <w:rPr>
          <w:rFonts w:ascii="Tahoma" w:hAnsi="Tahoma" w:cs="Tahoma"/>
          <w:sz w:val="18"/>
          <w:szCs w:val="18"/>
        </w:rPr>
      </w:pPr>
    </w:p>
    <w:p w14:paraId="7C55FBC2" w14:textId="77777777" w:rsidR="00F91FC9" w:rsidRPr="00C306F2" w:rsidRDefault="00F91FC9" w:rsidP="006F411A">
      <w:pPr>
        <w:tabs>
          <w:tab w:val="left" w:pos="817"/>
        </w:tabs>
        <w:rPr>
          <w:rFonts w:ascii="Tahoma" w:hAnsi="Tahoma" w:cs="Tahoma"/>
          <w:sz w:val="18"/>
          <w:szCs w:val="18"/>
        </w:rPr>
      </w:pPr>
    </w:p>
    <w:p w14:paraId="70F86DA0" w14:textId="77777777" w:rsidR="006F411A" w:rsidRPr="00313032"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bookmarkStart w:id="17" w:name="__RefHeading___Toc509692055"/>
      <w:bookmarkEnd w:id="17"/>
      <w:r w:rsidRPr="00313032">
        <w:rPr>
          <w:rFonts w:ascii="Tahoma" w:hAnsi="Tahoma" w:cs="Tahoma"/>
          <w:color w:val="276E8B" w:themeColor="accent1" w:themeShade="BF"/>
          <w:sz w:val="18"/>
          <w:szCs w:val="18"/>
        </w:rPr>
        <w:lastRenderedPageBreak/>
        <w:t>Drugi pogoji</w:t>
      </w:r>
    </w:p>
    <w:p w14:paraId="05927D9A" w14:textId="77777777" w:rsidR="006F411A" w:rsidRPr="00C306F2" w:rsidRDefault="006F411A" w:rsidP="006F411A">
      <w:pPr>
        <w:tabs>
          <w:tab w:val="left" w:pos="817"/>
        </w:tabs>
        <w:ind w:left="392"/>
        <w:jc w:val="both"/>
        <w:rPr>
          <w:rFonts w:ascii="Tahoma" w:hAnsi="Tahoma" w:cs="Tahoma"/>
          <w:sz w:val="18"/>
          <w:szCs w:val="18"/>
        </w:rPr>
      </w:pPr>
      <w:r w:rsidRPr="00C306F2">
        <w:rPr>
          <w:rFonts w:ascii="Tahoma" w:hAnsi="Tahoma" w:cs="Tahoma"/>
          <w:sz w:val="18"/>
          <w:szCs w:val="18"/>
        </w:rPr>
        <w:t>Ponudnik ni uvrščen v evidenco poslovnih subjektov iz 35. člena Zakona o integriteti in preprečevanju korupcije (Uradni list RS, št. 69/11-UPB2) in mu ni na podlagi tega člena prepovedano poslovanje z naročnikom.</w:t>
      </w:r>
    </w:p>
    <w:p w14:paraId="5FE934C4" w14:textId="77777777" w:rsidR="006F411A" w:rsidRPr="00C306F2" w:rsidRDefault="006F411A" w:rsidP="006F411A">
      <w:pPr>
        <w:ind w:firstLine="392"/>
        <w:rPr>
          <w:rFonts w:ascii="Tahoma" w:hAnsi="Tahoma" w:cs="Tahoma"/>
          <w:sz w:val="18"/>
          <w:szCs w:val="18"/>
        </w:rPr>
      </w:pPr>
      <w:r w:rsidRPr="00C306F2">
        <w:rPr>
          <w:rFonts w:ascii="Tahoma" w:hAnsi="Tahoma" w:cs="Tahoma"/>
          <w:sz w:val="18"/>
          <w:szCs w:val="18"/>
        </w:rPr>
        <w:t>DOKAZILO:</w:t>
      </w:r>
    </w:p>
    <w:p w14:paraId="109A2969" w14:textId="2DCCC15A" w:rsidR="006F411A" w:rsidRPr="00C306F2" w:rsidRDefault="006F411A" w:rsidP="006F411A">
      <w:pPr>
        <w:tabs>
          <w:tab w:val="left" w:pos="817"/>
        </w:tabs>
        <w:ind w:left="392"/>
        <w:rPr>
          <w:rFonts w:ascii="Tahoma" w:hAnsi="Tahoma" w:cs="Tahoma"/>
          <w:sz w:val="18"/>
          <w:szCs w:val="18"/>
        </w:rPr>
      </w:pPr>
      <w:r w:rsidRPr="00C306F2">
        <w:rPr>
          <w:rFonts w:ascii="Tahoma" w:hAnsi="Tahoma" w:cs="Tahoma"/>
          <w:sz w:val="18"/>
          <w:szCs w:val="18"/>
        </w:rPr>
        <w:t>Izpolnjen Obr-</w:t>
      </w:r>
      <w:r w:rsidR="00973083">
        <w:rPr>
          <w:rFonts w:ascii="Tahoma" w:hAnsi="Tahoma" w:cs="Tahoma"/>
          <w:sz w:val="18"/>
          <w:szCs w:val="18"/>
        </w:rPr>
        <w:t>3</w:t>
      </w:r>
      <w:r w:rsidRPr="00C306F2">
        <w:rPr>
          <w:rFonts w:ascii="Tahoma" w:hAnsi="Tahoma" w:cs="Tahoma"/>
          <w:sz w:val="18"/>
          <w:szCs w:val="18"/>
        </w:rPr>
        <w:t>.</w:t>
      </w:r>
    </w:p>
    <w:p w14:paraId="05334B55" w14:textId="77777777" w:rsidR="006F411A" w:rsidRPr="00C306F2" w:rsidRDefault="006F411A" w:rsidP="006F411A">
      <w:pPr>
        <w:pStyle w:val="Naslov1"/>
        <w:numPr>
          <w:ilvl w:val="0"/>
          <w:numId w:val="14"/>
        </w:numPr>
        <w:pBdr>
          <w:bottom w:val="none" w:sz="0" w:space="0" w:color="auto"/>
        </w:pBdr>
        <w:suppressAutoHyphens/>
        <w:spacing w:before="280" w:after="280" w:line="260" w:lineRule="atLeast"/>
        <w:jc w:val="both"/>
        <w:rPr>
          <w:rFonts w:ascii="Tahoma" w:hAnsi="Tahoma" w:cs="Tahoma"/>
          <w:sz w:val="18"/>
          <w:szCs w:val="18"/>
        </w:rPr>
      </w:pPr>
      <w:bookmarkStart w:id="18" w:name="__RefHeading___Toc509692056"/>
      <w:bookmarkEnd w:id="18"/>
      <w:r w:rsidRPr="00C306F2">
        <w:rPr>
          <w:rFonts w:ascii="Tahoma" w:hAnsi="Tahoma" w:cs="Tahoma"/>
          <w:sz w:val="18"/>
          <w:szCs w:val="18"/>
        </w:rPr>
        <w:t>MERILA ZA IZBIRO PONUDBE</w:t>
      </w:r>
    </w:p>
    <w:p w14:paraId="1BDDB979"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Merilo za izbor je ekonomsko najugodnejša ponudba (prvi odstavek 84. člena ZJN-3).</w:t>
      </w:r>
    </w:p>
    <w:p w14:paraId="42DFE1E9" w14:textId="70B580B9" w:rsidR="008D625B" w:rsidRPr="00C306F2" w:rsidRDefault="006F411A" w:rsidP="006F411A">
      <w:pPr>
        <w:jc w:val="both"/>
        <w:rPr>
          <w:rFonts w:ascii="Tahoma" w:hAnsi="Tahoma" w:cs="Tahoma"/>
          <w:sz w:val="18"/>
          <w:szCs w:val="18"/>
        </w:rPr>
      </w:pPr>
      <w:r w:rsidRPr="00C306F2">
        <w:rPr>
          <w:rFonts w:ascii="Tahoma" w:hAnsi="Tahoma" w:cs="Tahoma"/>
          <w:sz w:val="18"/>
          <w:szCs w:val="18"/>
        </w:rPr>
        <w:t>Ekonomsko najugodnejša ponudba je tista ponudba, v kateri bo ponujena najnižja cena</w:t>
      </w:r>
      <w:r>
        <w:rPr>
          <w:rFonts w:ascii="Tahoma" w:hAnsi="Tahoma" w:cs="Tahoma"/>
          <w:sz w:val="18"/>
          <w:szCs w:val="18"/>
        </w:rPr>
        <w:t xml:space="preserve"> za </w:t>
      </w:r>
      <w:r w:rsidR="00C81880">
        <w:rPr>
          <w:rFonts w:ascii="Tahoma" w:hAnsi="Tahoma" w:cs="Tahoma"/>
          <w:sz w:val="18"/>
          <w:szCs w:val="18"/>
        </w:rPr>
        <w:t>ponujen aparat</w:t>
      </w:r>
      <w:r w:rsidRPr="00C306F2">
        <w:rPr>
          <w:rFonts w:ascii="Tahoma" w:hAnsi="Tahoma" w:cs="Tahoma"/>
          <w:sz w:val="18"/>
          <w:szCs w:val="18"/>
        </w:rPr>
        <w:t xml:space="preserve"> v EUR brez DDV.</w:t>
      </w:r>
    </w:p>
    <w:p w14:paraId="59E774C0" w14:textId="62E642BE" w:rsidR="00AA6634" w:rsidRPr="00C306F2" w:rsidRDefault="006F411A" w:rsidP="006F411A">
      <w:pPr>
        <w:jc w:val="both"/>
        <w:rPr>
          <w:rFonts w:ascii="Tahoma" w:hAnsi="Tahoma" w:cs="Tahoma"/>
          <w:sz w:val="18"/>
          <w:szCs w:val="18"/>
        </w:rPr>
      </w:pPr>
      <w:r w:rsidRPr="00C306F2">
        <w:rPr>
          <w:rFonts w:ascii="Tahoma" w:hAnsi="Tahoma" w:cs="Tahoma"/>
          <w:sz w:val="18"/>
          <w:szCs w:val="18"/>
        </w:rPr>
        <w:t xml:space="preserve">V kolikor bo več ponudnikov predložilo dopustno ponudbo z enako najnižjo ponudbeno ceno, bo naročnik </w:t>
      </w:r>
      <w:r w:rsidR="00F7212B">
        <w:rPr>
          <w:rFonts w:ascii="Tahoma" w:hAnsi="Tahoma" w:cs="Tahoma"/>
          <w:sz w:val="18"/>
          <w:szCs w:val="18"/>
        </w:rPr>
        <w:t>izbral tistega ponudnika, ki bo v sistem e-JN prvi oddal ponudbo.</w:t>
      </w:r>
    </w:p>
    <w:p w14:paraId="1BC00BC1" w14:textId="77777777" w:rsidR="006F411A" w:rsidRPr="00C306F2" w:rsidRDefault="006F411A" w:rsidP="006F411A">
      <w:pPr>
        <w:pStyle w:val="Naslov1"/>
        <w:numPr>
          <w:ilvl w:val="0"/>
          <w:numId w:val="14"/>
        </w:numPr>
        <w:pBdr>
          <w:bottom w:val="none" w:sz="0" w:space="0" w:color="auto"/>
        </w:pBdr>
        <w:suppressAutoHyphens/>
        <w:spacing w:before="280" w:after="0" w:line="260" w:lineRule="atLeast"/>
        <w:jc w:val="both"/>
        <w:rPr>
          <w:rFonts w:ascii="Tahoma" w:hAnsi="Tahoma" w:cs="Tahoma"/>
          <w:sz w:val="18"/>
          <w:szCs w:val="18"/>
        </w:rPr>
      </w:pPr>
      <w:r w:rsidRPr="00C306F2">
        <w:rPr>
          <w:rFonts w:ascii="Tahoma" w:hAnsi="Tahoma" w:cs="Tahoma"/>
          <w:sz w:val="18"/>
          <w:szCs w:val="18"/>
        </w:rPr>
        <w:t>PONUDBA</w:t>
      </w:r>
    </w:p>
    <w:p w14:paraId="318FA7CE" w14:textId="77777777" w:rsidR="006F411A" w:rsidRPr="00C306F2" w:rsidRDefault="006F411A" w:rsidP="006F411A">
      <w:pPr>
        <w:pStyle w:val="Naslov2"/>
        <w:numPr>
          <w:ilvl w:val="1"/>
          <w:numId w:val="14"/>
        </w:numPr>
        <w:suppressAutoHyphens/>
        <w:spacing w:before="240" w:line="260" w:lineRule="atLeast"/>
        <w:jc w:val="both"/>
        <w:rPr>
          <w:rFonts w:ascii="Tahoma" w:hAnsi="Tahoma" w:cs="Tahoma"/>
          <w:sz w:val="18"/>
          <w:szCs w:val="18"/>
        </w:rPr>
      </w:pPr>
      <w:bookmarkStart w:id="19" w:name="__RefHeading___Toc509692058"/>
      <w:bookmarkEnd w:id="19"/>
      <w:r>
        <w:rPr>
          <w:rFonts w:ascii="Tahoma" w:hAnsi="Tahoma" w:cs="Tahoma"/>
          <w:sz w:val="18"/>
          <w:szCs w:val="18"/>
        </w:rPr>
        <w:t xml:space="preserve">  </w:t>
      </w:r>
      <w:r w:rsidRPr="00C306F2">
        <w:rPr>
          <w:rFonts w:ascii="Tahoma" w:hAnsi="Tahoma" w:cs="Tahoma"/>
          <w:sz w:val="18"/>
          <w:szCs w:val="18"/>
        </w:rPr>
        <w:t>Ponudbena dokumentacija</w:t>
      </w:r>
    </w:p>
    <w:p w14:paraId="6200D57D" w14:textId="4362E057" w:rsidR="006F411A" w:rsidRPr="00C306F2" w:rsidRDefault="006F411A" w:rsidP="00FE49C8">
      <w:pPr>
        <w:jc w:val="both"/>
        <w:rPr>
          <w:rFonts w:ascii="Tahoma" w:hAnsi="Tahoma" w:cs="Tahoma"/>
          <w:sz w:val="18"/>
          <w:szCs w:val="18"/>
        </w:rPr>
      </w:pPr>
      <w:r w:rsidRPr="00C306F2">
        <w:rPr>
          <w:rFonts w:ascii="Tahoma" w:hAnsi="Tahoma" w:cs="Tahoma"/>
          <w:sz w:val="18"/>
          <w:szCs w:val="18"/>
        </w:rPr>
        <w:t>Ponudnik v ponudbi priloži obrazce, ki so navedeni v tej točki. V kolikor ponudnik obrazca št. (</w:t>
      </w:r>
      <w:r w:rsidR="009E25DE">
        <w:rPr>
          <w:rFonts w:ascii="Tahoma" w:hAnsi="Tahoma" w:cs="Tahoma"/>
          <w:sz w:val="18"/>
          <w:szCs w:val="18"/>
        </w:rPr>
        <w:t>5</w:t>
      </w:r>
      <w:r w:rsidRPr="00C306F2">
        <w:rPr>
          <w:rFonts w:ascii="Tahoma" w:hAnsi="Tahoma" w:cs="Tahoma"/>
          <w:sz w:val="18"/>
          <w:szCs w:val="18"/>
        </w:rPr>
        <w:t xml:space="preserve">) ne bo predložil v ponudbi, jih bo naročnik zahteval naknadno od (izbranega) ponudnika pred podpisom pogodbe. </w:t>
      </w:r>
    </w:p>
    <w:p w14:paraId="228CD04B" w14:textId="2A05FC07" w:rsidR="006F411A" w:rsidRPr="00275439" w:rsidRDefault="006F411A" w:rsidP="006F411A">
      <w:pPr>
        <w:rPr>
          <w:rFonts w:ascii="Tahoma" w:hAnsi="Tahoma" w:cs="Tahoma"/>
          <w:sz w:val="18"/>
          <w:szCs w:val="18"/>
        </w:rPr>
      </w:pPr>
      <w:r w:rsidRPr="00C306F2">
        <w:rPr>
          <w:rFonts w:ascii="Tahoma" w:hAnsi="Tahoma" w:cs="Tahoma"/>
          <w:sz w:val="18"/>
          <w:szCs w:val="18"/>
        </w:rPr>
        <w:t>Ponudbeno dokumentacijo sestavljajo naslednji dokumenti:</w:t>
      </w:r>
    </w:p>
    <w:p w14:paraId="0F1F87FE" w14:textId="77777777" w:rsidR="006F411A" w:rsidRPr="00C306F2" w:rsidRDefault="006F411A" w:rsidP="006F411A">
      <w:pPr>
        <w:pStyle w:val="Odstavekseznama"/>
        <w:numPr>
          <w:ilvl w:val="0"/>
          <w:numId w:val="9"/>
        </w:numPr>
        <w:suppressAutoHyphens/>
        <w:spacing w:after="0" w:line="260" w:lineRule="atLeast"/>
        <w:jc w:val="both"/>
        <w:rPr>
          <w:rFonts w:ascii="Tahoma" w:hAnsi="Tahoma" w:cs="Tahoma"/>
          <w:sz w:val="18"/>
          <w:szCs w:val="18"/>
        </w:rPr>
      </w:pPr>
      <w:r w:rsidRPr="00C306F2">
        <w:rPr>
          <w:rFonts w:ascii="Tahoma" w:hAnsi="Tahoma" w:cs="Tahoma"/>
          <w:sz w:val="18"/>
          <w:szCs w:val="18"/>
        </w:rPr>
        <w:t>Izpolnjen Obrazec 1</w:t>
      </w:r>
      <w:r w:rsidRPr="00C306F2">
        <w:rPr>
          <w:rFonts w:ascii="Tahoma" w:hAnsi="Tahoma" w:cs="Tahoma"/>
          <w:b/>
          <w:sz w:val="18"/>
          <w:szCs w:val="18"/>
        </w:rPr>
        <w:t xml:space="preserve"> </w:t>
      </w:r>
      <w:r w:rsidRPr="00C306F2">
        <w:rPr>
          <w:rFonts w:ascii="Tahoma" w:hAnsi="Tahoma" w:cs="Tahoma"/>
          <w:sz w:val="18"/>
          <w:szCs w:val="18"/>
        </w:rPr>
        <w:t>»</w:t>
      </w:r>
      <w:r w:rsidRPr="00C306F2">
        <w:rPr>
          <w:rFonts w:ascii="Tahoma" w:hAnsi="Tahoma" w:cs="Tahoma"/>
          <w:b/>
          <w:sz w:val="18"/>
          <w:szCs w:val="18"/>
        </w:rPr>
        <w:t>Podatki o ponudniku</w:t>
      </w:r>
      <w:r w:rsidRPr="00C306F2">
        <w:rPr>
          <w:rFonts w:ascii="Tahoma" w:hAnsi="Tahoma" w:cs="Tahoma"/>
          <w:sz w:val="18"/>
          <w:szCs w:val="18"/>
        </w:rPr>
        <w:t>«:</w:t>
      </w:r>
    </w:p>
    <w:p w14:paraId="47B0DE56" w14:textId="77777777" w:rsidR="006F411A" w:rsidRPr="00C306F2" w:rsidRDefault="006F411A" w:rsidP="006F411A">
      <w:pPr>
        <w:pStyle w:val="Odstavekseznama"/>
        <w:rPr>
          <w:rFonts w:ascii="Tahoma" w:hAnsi="Tahoma" w:cs="Tahoma"/>
          <w:sz w:val="18"/>
          <w:szCs w:val="18"/>
        </w:rPr>
      </w:pPr>
      <w:r w:rsidRPr="00C306F2">
        <w:rPr>
          <w:rFonts w:ascii="Tahoma" w:hAnsi="Tahoma" w:cs="Tahoma"/>
          <w:sz w:val="18"/>
          <w:szCs w:val="18"/>
        </w:rPr>
        <w:t>-Obrazec 1a Podatki o partnerju v primeru skupne ponudbe;</w:t>
      </w:r>
    </w:p>
    <w:p w14:paraId="674E5285" w14:textId="77777777" w:rsidR="006F411A" w:rsidRPr="00C306F2" w:rsidRDefault="006F411A" w:rsidP="006F411A">
      <w:pPr>
        <w:pStyle w:val="Odstavekseznama"/>
        <w:rPr>
          <w:rFonts w:ascii="Tahoma" w:hAnsi="Tahoma" w:cs="Tahoma"/>
          <w:sz w:val="18"/>
          <w:szCs w:val="18"/>
        </w:rPr>
      </w:pPr>
      <w:r w:rsidRPr="00C306F2">
        <w:rPr>
          <w:rFonts w:ascii="Tahoma" w:hAnsi="Tahoma" w:cs="Tahoma"/>
          <w:sz w:val="18"/>
          <w:szCs w:val="18"/>
        </w:rPr>
        <w:t>-Obrazec 1b Podatki o podizvajalcu v primeru nastopa s podizvajalci;</w:t>
      </w:r>
    </w:p>
    <w:p w14:paraId="42C0AAE2" w14:textId="77777777" w:rsidR="006F411A" w:rsidRPr="0090507A" w:rsidRDefault="006F411A" w:rsidP="006F411A">
      <w:pPr>
        <w:pStyle w:val="Odstavekseznama"/>
        <w:rPr>
          <w:rFonts w:ascii="Tahoma" w:hAnsi="Tahoma" w:cs="Tahoma"/>
          <w:sz w:val="18"/>
          <w:szCs w:val="18"/>
        </w:rPr>
      </w:pPr>
      <w:r w:rsidRPr="00C306F2">
        <w:rPr>
          <w:rFonts w:ascii="Tahoma" w:hAnsi="Tahoma" w:cs="Tahoma"/>
          <w:sz w:val="18"/>
          <w:szCs w:val="18"/>
        </w:rPr>
        <w:t>-Obrazec 1c Izjava in soglasje podizvajalca.</w:t>
      </w:r>
    </w:p>
    <w:p w14:paraId="74686F86" w14:textId="15BF44F3" w:rsidR="006F411A" w:rsidRPr="00C306F2" w:rsidRDefault="006F411A" w:rsidP="006F411A">
      <w:pPr>
        <w:pStyle w:val="Odstavekseznama"/>
        <w:numPr>
          <w:ilvl w:val="0"/>
          <w:numId w:val="9"/>
        </w:numPr>
        <w:suppressAutoHyphens/>
        <w:spacing w:after="0" w:line="260" w:lineRule="atLeast"/>
        <w:jc w:val="both"/>
        <w:rPr>
          <w:rFonts w:ascii="Tahoma" w:hAnsi="Tahoma" w:cs="Tahoma"/>
          <w:sz w:val="18"/>
          <w:szCs w:val="18"/>
        </w:rPr>
      </w:pPr>
      <w:r w:rsidRPr="00C306F2">
        <w:rPr>
          <w:rFonts w:ascii="Tahoma" w:hAnsi="Tahoma" w:cs="Tahoma"/>
          <w:b/>
          <w:sz w:val="18"/>
          <w:szCs w:val="18"/>
        </w:rPr>
        <w:t>Izpolnjen Obrazec 2 »Povzetek predračuna - rekapitulacija«</w:t>
      </w:r>
      <w:r>
        <w:rPr>
          <w:rFonts w:ascii="Tahoma" w:hAnsi="Tahoma" w:cs="Tahoma"/>
          <w:b/>
          <w:sz w:val="18"/>
          <w:szCs w:val="18"/>
        </w:rPr>
        <w:t xml:space="preserve"> </w:t>
      </w:r>
    </w:p>
    <w:p w14:paraId="658B5632" w14:textId="77777777" w:rsidR="006F411A" w:rsidRDefault="006F411A" w:rsidP="006F411A">
      <w:pPr>
        <w:pStyle w:val="Odstavekseznama"/>
        <w:numPr>
          <w:ilvl w:val="0"/>
          <w:numId w:val="9"/>
        </w:numPr>
        <w:suppressAutoHyphens/>
        <w:spacing w:after="0" w:line="260" w:lineRule="atLeast"/>
        <w:jc w:val="both"/>
        <w:rPr>
          <w:rFonts w:ascii="Tahoma" w:hAnsi="Tahoma" w:cs="Tahoma"/>
          <w:sz w:val="18"/>
          <w:szCs w:val="18"/>
        </w:rPr>
      </w:pPr>
      <w:r w:rsidRPr="00C306F2">
        <w:rPr>
          <w:rFonts w:ascii="Tahoma" w:hAnsi="Tahoma" w:cs="Tahoma"/>
          <w:sz w:val="18"/>
          <w:szCs w:val="18"/>
        </w:rPr>
        <w:t>Priloga : izpolnjen Obrazec »</w:t>
      </w:r>
      <w:r w:rsidRPr="00C306F2">
        <w:rPr>
          <w:rFonts w:ascii="Tahoma" w:hAnsi="Tahoma" w:cs="Tahoma"/>
          <w:b/>
          <w:sz w:val="18"/>
          <w:szCs w:val="18"/>
        </w:rPr>
        <w:t>ESPD</w:t>
      </w:r>
      <w:r w:rsidRPr="00C306F2">
        <w:rPr>
          <w:rFonts w:ascii="Tahoma" w:hAnsi="Tahoma" w:cs="Tahoma"/>
          <w:sz w:val="18"/>
          <w:szCs w:val="18"/>
        </w:rPr>
        <w:t>« (za vse gospodarske subjekte v ponudbi);</w:t>
      </w:r>
    </w:p>
    <w:p w14:paraId="50380F25" w14:textId="47294E73" w:rsidR="00B3021A" w:rsidRPr="00C306F2" w:rsidRDefault="00B3021A" w:rsidP="00B3021A">
      <w:pPr>
        <w:numPr>
          <w:ilvl w:val="0"/>
          <w:numId w:val="9"/>
        </w:numPr>
        <w:suppressAutoHyphens/>
        <w:spacing w:after="0" w:line="260" w:lineRule="atLeast"/>
        <w:jc w:val="both"/>
        <w:rPr>
          <w:rFonts w:ascii="Tahoma" w:hAnsi="Tahoma" w:cs="Tahoma"/>
          <w:i/>
          <w:sz w:val="18"/>
          <w:szCs w:val="18"/>
        </w:rPr>
      </w:pPr>
      <w:r w:rsidRPr="00C306F2">
        <w:rPr>
          <w:rFonts w:ascii="Tahoma" w:hAnsi="Tahoma" w:cs="Tahoma"/>
          <w:i/>
          <w:sz w:val="18"/>
          <w:szCs w:val="18"/>
        </w:rPr>
        <w:t xml:space="preserve">Izpolnjen Obrazec </w:t>
      </w:r>
      <w:r w:rsidR="00973083">
        <w:rPr>
          <w:rFonts w:ascii="Tahoma" w:hAnsi="Tahoma" w:cs="Tahoma"/>
          <w:b/>
          <w:i/>
          <w:sz w:val="18"/>
          <w:szCs w:val="18"/>
        </w:rPr>
        <w:t xml:space="preserve">3 </w:t>
      </w:r>
      <w:r w:rsidRPr="00C306F2">
        <w:rPr>
          <w:rFonts w:ascii="Tahoma" w:hAnsi="Tahoma" w:cs="Tahoma"/>
          <w:b/>
          <w:i/>
          <w:sz w:val="18"/>
          <w:szCs w:val="18"/>
        </w:rPr>
        <w:t>»Izjava o lastniških deležih«;</w:t>
      </w:r>
    </w:p>
    <w:p w14:paraId="2235D154" w14:textId="77777777" w:rsidR="006F411A" w:rsidRPr="00C306F2" w:rsidRDefault="006F411A" w:rsidP="006F411A">
      <w:pPr>
        <w:numPr>
          <w:ilvl w:val="0"/>
          <w:numId w:val="9"/>
        </w:numPr>
        <w:suppressAutoHyphens/>
        <w:spacing w:after="0" w:line="260" w:lineRule="atLeast"/>
        <w:jc w:val="both"/>
        <w:rPr>
          <w:rFonts w:ascii="Tahoma" w:hAnsi="Tahoma" w:cs="Tahoma"/>
          <w:sz w:val="18"/>
          <w:szCs w:val="18"/>
        </w:rPr>
      </w:pPr>
      <w:r w:rsidRPr="00C306F2">
        <w:rPr>
          <w:rFonts w:ascii="Tahoma" w:hAnsi="Tahoma" w:cs="Tahoma"/>
          <w:sz w:val="18"/>
          <w:szCs w:val="18"/>
        </w:rPr>
        <w:t>Potrjeni</w:t>
      </w:r>
      <w:r w:rsidRPr="00C306F2">
        <w:rPr>
          <w:rFonts w:ascii="Tahoma" w:hAnsi="Tahoma" w:cs="Tahoma"/>
          <w:b/>
          <w:sz w:val="18"/>
          <w:szCs w:val="18"/>
        </w:rPr>
        <w:t xml:space="preserve"> »Vzorci finančnih zavarovanj</w:t>
      </w:r>
      <w:r>
        <w:rPr>
          <w:rFonts w:ascii="Tahoma" w:hAnsi="Tahoma" w:cs="Tahoma"/>
          <w:b/>
          <w:sz w:val="18"/>
          <w:szCs w:val="18"/>
        </w:rPr>
        <w:t>;</w:t>
      </w:r>
    </w:p>
    <w:p w14:paraId="05AC42AF" w14:textId="7A431471" w:rsidR="006F411A" w:rsidRDefault="006F411A" w:rsidP="006F411A">
      <w:pPr>
        <w:numPr>
          <w:ilvl w:val="0"/>
          <w:numId w:val="9"/>
        </w:numPr>
        <w:suppressAutoHyphens/>
        <w:spacing w:after="0" w:line="260" w:lineRule="atLeast"/>
        <w:jc w:val="both"/>
        <w:rPr>
          <w:rFonts w:ascii="Tahoma" w:hAnsi="Tahoma" w:cs="Tahoma"/>
          <w:sz w:val="18"/>
          <w:szCs w:val="18"/>
        </w:rPr>
      </w:pPr>
      <w:r w:rsidRPr="00C306F2">
        <w:rPr>
          <w:rFonts w:ascii="Tahoma" w:hAnsi="Tahoma" w:cs="Tahoma"/>
          <w:sz w:val="18"/>
          <w:szCs w:val="18"/>
        </w:rPr>
        <w:t xml:space="preserve">Izpolnjen Obrazec </w:t>
      </w:r>
      <w:r w:rsidR="00973083">
        <w:rPr>
          <w:rFonts w:ascii="Tahoma" w:hAnsi="Tahoma" w:cs="Tahoma"/>
          <w:b/>
          <w:sz w:val="18"/>
          <w:szCs w:val="18"/>
        </w:rPr>
        <w:t>4</w:t>
      </w:r>
      <w:r w:rsidRPr="00C306F2">
        <w:rPr>
          <w:rFonts w:ascii="Tahoma" w:hAnsi="Tahoma" w:cs="Tahoma"/>
          <w:b/>
          <w:sz w:val="18"/>
          <w:szCs w:val="18"/>
        </w:rPr>
        <w:t xml:space="preserve"> »Reference«;</w:t>
      </w:r>
      <w:r w:rsidRPr="00C306F2">
        <w:rPr>
          <w:rFonts w:ascii="Tahoma" w:hAnsi="Tahoma" w:cs="Tahoma"/>
          <w:sz w:val="18"/>
          <w:szCs w:val="18"/>
        </w:rPr>
        <w:t xml:space="preserve"> </w:t>
      </w:r>
    </w:p>
    <w:p w14:paraId="5469929B" w14:textId="195D195C" w:rsidR="00973083" w:rsidRPr="00C306F2" w:rsidRDefault="00973083" w:rsidP="006F411A">
      <w:pPr>
        <w:numPr>
          <w:ilvl w:val="0"/>
          <w:numId w:val="9"/>
        </w:numPr>
        <w:suppressAutoHyphens/>
        <w:spacing w:after="0" w:line="260" w:lineRule="atLeast"/>
        <w:jc w:val="both"/>
        <w:rPr>
          <w:rFonts w:ascii="Tahoma" w:hAnsi="Tahoma" w:cs="Tahoma"/>
          <w:sz w:val="18"/>
          <w:szCs w:val="18"/>
        </w:rPr>
      </w:pPr>
      <w:r w:rsidRPr="00973083">
        <w:rPr>
          <w:rFonts w:ascii="Tahoma" w:hAnsi="Tahoma" w:cs="Tahoma"/>
          <w:sz w:val="18"/>
          <w:szCs w:val="18"/>
        </w:rPr>
        <w:t xml:space="preserve">Potrjen Obrazec </w:t>
      </w:r>
      <w:r w:rsidRPr="00973083">
        <w:rPr>
          <w:rFonts w:ascii="Tahoma" w:hAnsi="Tahoma" w:cs="Tahoma"/>
          <w:b/>
          <w:bCs/>
          <w:sz w:val="18"/>
          <w:szCs w:val="18"/>
        </w:rPr>
        <w:t>5 »</w:t>
      </w:r>
      <w:r>
        <w:rPr>
          <w:rFonts w:ascii="Tahoma" w:hAnsi="Tahoma" w:cs="Tahoma"/>
          <w:b/>
          <w:bCs/>
          <w:sz w:val="18"/>
          <w:szCs w:val="18"/>
        </w:rPr>
        <w:t>Izjava gospodarskega subjekta«</w:t>
      </w:r>
    </w:p>
    <w:p w14:paraId="3C86EBC5" w14:textId="263D46F7" w:rsidR="006F411A" w:rsidRPr="00C306F2" w:rsidRDefault="006F411A" w:rsidP="006F411A">
      <w:pPr>
        <w:numPr>
          <w:ilvl w:val="0"/>
          <w:numId w:val="9"/>
        </w:numPr>
        <w:suppressAutoHyphens/>
        <w:spacing w:after="0" w:line="260" w:lineRule="atLeast"/>
        <w:jc w:val="both"/>
        <w:rPr>
          <w:rFonts w:ascii="Tahoma" w:hAnsi="Tahoma" w:cs="Tahoma"/>
          <w:sz w:val="18"/>
          <w:szCs w:val="18"/>
        </w:rPr>
      </w:pPr>
      <w:bookmarkStart w:id="20" w:name="_Hlk224199479"/>
      <w:r w:rsidRPr="00C306F2">
        <w:rPr>
          <w:rFonts w:ascii="Tahoma" w:hAnsi="Tahoma" w:cs="Tahoma"/>
          <w:sz w:val="18"/>
          <w:szCs w:val="18"/>
        </w:rPr>
        <w:t xml:space="preserve">Potrjen Obrazec </w:t>
      </w:r>
      <w:r w:rsidR="00D2152A">
        <w:rPr>
          <w:rFonts w:ascii="Tahoma" w:hAnsi="Tahoma" w:cs="Tahoma"/>
          <w:b/>
          <w:sz w:val="18"/>
          <w:szCs w:val="18"/>
        </w:rPr>
        <w:t>6</w:t>
      </w:r>
      <w:r w:rsidR="002A0119">
        <w:rPr>
          <w:rFonts w:ascii="Tahoma" w:hAnsi="Tahoma" w:cs="Tahoma"/>
          <w:b/>
          <w:sz w:val="18"/>
          <w:szCs w:val="18"/>
        </w:rPr>
        <w:t xml:space="preserve"> </w:t>
      </w:r>
      <w:r w:rsidRPr="00C306F2">
        <w:rPr>
          <w:rFonts w:ascii="Tahoma" w:hAnsi="Tahoma" w:cs="Tahoma"/>
          <w:b/>
          <w:sz w:val="18"/>
          <w:szCs w:val="18"/>
        </w:rPr>
        <w:t>»Tehnične specifikacije</w:t>
      </w:r>
      <w:bookmarkEnd w:id="20"/>
      <w:r w:rsidRPr="00C306F2">
        <w:rPr>
          <w:rFonts w:ascii="Tahoma" w:hAnsi="Tahoma" w:cs="Tahoma"/>
          <w:b/>
          <w:sz w:val="18"/>
          <w:szCs w:val="18"/>
        </w:rPr>
        <w:t>«;</w:t>
      </w:r>
    </w:p>
    <w:p w14:paraId="1F0FC740" w14:textId="77777777" w:rsidR="006F411A" w:rsidRPr="0090507A" w:rsidRDefault="006F411A" w:rsidP="006F411A">
      <w:pPr>
        <w:pStyle w:val="Odstavekseznama"/>
        <w:numPr>
          <w:ilvl w:val="0"/>
          <w:numId w:val="9"/>
        </w:numPr>
        <w:suppressAutoHyphens/>
        <w:spacing w:after="0" w:line="260" w:lineRule="atLeast"/>
        <w:jc w:val="both"/>
        <w:rPr>
          <w:rFonts w:ascii="Tahoma" w:hAnsi="Tahoma" w:cs="Tahoma"/>
          <w:sz w:val="18"/>
          <w:szCs w:val="18"/>
        </w:rPr>
      </w:pPr>
      <w:r w:rsidRPr="00C306F2">
        <w:rPr>
          <w:rFonts w:ascii="Tahoma" w:hAnsi="Tahoma" w:cs="Tahoma"/>
          <w:sz w:val="18"/>
          <w:szCs w:val="18"/>
        </w:rPr>
        <w:t xml:space="preserve">Izpolnjen in parafiran vzorec </w:t>
      </w:r>
      <w:r w:rsidRPr="00C306F2">
        <w:rPr>
          <w:rFonts w:ascii="Tahoma" w:hAnsi="Tahoma" w:cs="Tahoma"/>
          <w:b/>
          <w:sz w:val="18"/>
          <w:szCs w:val="18"/>
        </w:rPr>
        <w:t xml:space="preserve">pogodbe. </w:t>
      </w:r>
    </w:p>
    <w:p w14:paraId="3B5B9E31" w14:textId="77777777" w:rsidR="006F411A" w:rsidRPr="00C306F2" w:rsidRDefault="006F411A" w:rsidP="006F411A">
      <w:pPr>
        <w:pStyle w:val="Naslov2"/>
        <w:numPr>
          <w:ilvl w:val="1"/>
          <w:numId w:val="14"/>
        </w:numPr>
        <w:suppressAutoHyphens/>
        <w:spacing w:before="240" w:line="260" w:lineRule="atLeast"/>
        <w:jc w:val="both"/>
        <w:rPr>
          <w:rFonts w:ascii="Tahoma" w:hAnsi="Tahoma" w:cs="Tahoma"/>
          <w:sz w:val="18"/>
          <w:szCs w:val="18"/>
        </w:rPr>
      </w:pPr>
      <w:bookmarkStart w:id="21" w:name="__RefHeading___Toc509692059"/>
      <w:bookmarkEnd w:id="21"/>
      <w:r>
        <w:rPr>
          <w:rFonts w:ascii="Tahoma" w:hAnsi="Tahoma" w:cs="Tahoma"/>
          <w:sz w:val="18"/>
          <w:szCs w:val="18"/>
        </w:rPr>
        <w:t xml:space="preserve">  </w:t>
      </w:r>
      <w:r w:rsidRPr="00C306F2">
        <w:rPr>
          <w:rFonts w:ascii="Tahoma" w:hAnsi="Tahoma" w:cs="Tahoma"/>
          <w:sz w:val="18"/>
          <w:szCs w:val="18"/>
        </w:rPr>
        <w:t>Sestavljanje ponudbe</w:t>
      </w:r>
    </w:p>
    <w:p w14:paraId="44D0A3A1" w14:textId="77777777" w:rsidR="006F411A" w:rsidRPr="00C306F2"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bookmarkStart w:id="22" w:name="__RefHeading___Toc509692060"/>
      <w:bookmarkEnd w:id="22"/>
      <w:r w:rsidRPr="00C306F2">
        <w:rPr>
          <w:rFonts w:ascii="Tahoma" w:hAnsi="Tahoma" w:cs="Tahoma"/>
          <w:color w:val="276E8B" w:themeColor="accent1" w:themeShade="BF"/>
          <w:sz w:val="18"/>
          <w:szCs w:val="18"/>
        </w:rPr>
        <w:t>Dokazila o izpolnjevanju zahtev iz tehničnih specifikacij</w:t>
      </w:r>
    </w:p>
    <w:p w14:paraId="13222B90" w14:textId="77777777" w:rsidR="006F411A" w:rsidRDefault="006F411A" w:rsidP="006F411A">
      <w:pPr>
        <w:rPr>
          <w:rFonts w:ascii="Tahoma" w:hAnsi="Tahoma" w:cs="Tahoma"/>
          <w:sz w:val="18"/>
          <w:szCs w:val="18"/>
        </w:rPr>
      </w:pPr>
      <w:r w:rsidRPr="00C306F2">
        <w:rPr>
          <w:rFonts w:ascii="Tahoma" w:hAnsi="Tahoma" w:cs="Tahoma"/>
          <w:sz w:val="18"/>
          <w:szCs w:val="18"/>
        </w:rPr>
        <w:t>Predmet ponudbe mora izpolnjevati najmanj minimalne tehnične zahteve, navedene v tehnični specifikaciji, ki je sestavni del te razpisne dokumentacije.</w:t>
      </w:r>
    </w:p>
    <w:p w14:paraId="0DF66ED1" w14:textId="77777777" w:rsidR="00EB5C78" w:rsidRPr="00EB5C78" w:rsidRDefault="00EB5C78" w:rsidP="00EB5C78">
      <w:pPr>
        <w:rPr>
          <w:rFonts w:ascii="Tahoma" w:hAnsi="Tahoma" w:cs="Tahoma"/>
          <w:sz w:val="18"/>
          <w:szCs w:val="18"/>
        </w:rPr>
      </w:pPr>
      <w:r w:rsidRPr="00EB5C78">
        <w:rPr>
          <w:rFonts w:ascii="Tahoma" w:hAnsi="Tahoma" w:cs="Tahoma"/>
          <w:sz w:val="18"/>
          <w:szCs w:val="18"/>
        </w:rPr>
        <w:t>POMEMBNO!</w:t>
      </w:r>
    </w:p>
    <w:p w14:paraId="4205F196" w14:textId="5BFB5E7A" w:rsidR="00EB5C78" w:rsidRPr="00EB5C78" w:rsidRDefault="00EB5C78" w:rsidP="00EB5C78">
      <w:pPr>
        <w:rPr>
          <w:rFonts w:ascii="Tahoma" w:hAnsi="Tahoma" w:cs="Tahoma"/>
          <w:sz w:val="18"/>
          <w:szCs w:val="18"/>
        </w:rPr>
      </w:pPr>
      <w:r w:rsidRPr="00EB5C78">
        <w:rPr>
          <w:rFonts w:ascii="Tahoma" w:hAnsi="Tahoma" w:cs="Tahoma"/>
          <w:sz w:val="18"/>
          <w:szCs w:val="18"/>
        </w:rPr>
        <w:t>Prospektni material, katalog</w:t>
      </w:r>
      <w:r>
        <w:rPr>
          <w:rFonts w:ascii="Tahoma" w:hAnsi="Tahoma" w:cs="Tahoma"/>
          <w:sz w:val="18"/>
          <w:szCs w:val="18"/>
        </w:rPr>
        <w:t xml:space="preserve"> ponujenega </w:t>
      </w:r>
      <w:r w:rsidR="00F40A27">
        <w:rPr>
          <w:rFonts w:ascii="Tahoma" w:hAnsi="Tahoma" w:cs="Tahoma"/>
          <w:sz w:val="18"/>
          <w:szCs w:val="18"/>
        </w:rPr>
        <w:t>zobozdravstvenega</w:t>
      </w:r>
      <w:r>
        <w:rPr>
          <w:rFonts w:ascii="Tahoma" w:hAnsi="Tahoma" w:cs="Tahoma"/>
          <w:sz w:val="18"/>
          <w:szCs w:val="18"/>
        </w:rPr>
        <w:t xml:space="preserve"> aparata, ki vsebuje vse zahtevane karakteristike iz </w:t>
      </w:r>
      <w:proofErr w:type="spellStart"/>
      <w:r>
        <w:rPr>
          <w:rFonts w:ascii="Tahoma" w:hAnsi="Tahoma" w:cs="Tahoma"/>
          <w:sz w:val="18"/>
          <w:szCs w:val="18"/>
        </w:rPr>
        <w:t>Obr</w:t>
      </w:r>
      <w:proofErr w:type="spellEnd"/>
      <w:r>
        <w:rPr>
          <w:rFonts w:ascii="Tahoma" w:hAnsi="Tahoma" w:cs="Tahoma"/>
          <w:sz w:val="18"/>
          <w:szCs w:val="18"/>
        </w:rPr>
        <w:t xml:space="preserve">. </w:t>
      </w:r>
      <w:r w:rsidR="00D2152A">
        <w:rPr>
          <w:rFonts w:ascii="Tahoma" w:hAnsi="Tahoma" w:cs="Tahoma"/>
          <w:sz w:val="18"/>
          <w:szCs w:val="18"/>
        </w:rPr>
        <w:t>6</w:t>
      </w:r>
      <w:r>
        <w:rPr>
          <w:rFonts w:ascii="Tahoma" w:hAnsi="Tahoma" w:cs="Tahoma"/>
          <w:sz w:val="18"/>
          <w:szCs w:val="18"/>
        </w:rPr>
        <w:t xml:space="preserve"> -</w:t>
      </w:r>
      <w:r w:rsidRPr="00EB5C78">
        <w:rPr>
          <w:rFonts w:ascii="Tahoma" w:hAnsi="Tahoma" w:cs="Tahoma"/>
          <w:sz w:val="18"/>
          <w:szCs w:val="18"/>
        </w:rPr>
        <w:t xml:space="preserve"> je potrebno predložiti ŽE V PONUDBO!!!</w:t>
      </w:r>
    </w:p>
    <w:p w14:paraId="3DF2CC12" w14:textId="7EBDFD5E" w:rsidR="00EB5C78" w:rsidRPr="00EB5C78" w:rsidRDefault="00EB5C78" w:rsidP="00EB5C78">
      <w:pPr>
        <w:rPr>
          <w:rFonts w:ascii="Tahoma" w:hAnsi="Tahoma" w:cs="Tahoma"/>
          <w:sz w:val="18"/>
          <w:szCs w:val="18"/>
        </w:rPr>
      </w:pPr>
      <w:r w:rsidRPr="00EB5C78">
        <w:rPr>
          <w:rFonts w:ascii="Tahoma" w:hAnsi="Tahoma" w:cs="Tahoma"/>
          <w:sz w:val="18"/>
          <w:szCs w:val="18"/>
        </w:rPr>
        <w:t>V skladu s šestim odstavkom 89. člena ZJN-3 je ponudniku (razen izjemoma, to je pod pogoji, določenimi z ZJN-3), izrecno prepovedano dopolnjevanje ali popravljanje tistega dela ponudbe, ki se veže na tehnične specifikacije predmeta javnega naročila (glej odločitev DKOM ob primerljivem dejanskem stanju, 018-075/2021).</w:t>
      </w:r>
    </w:p>
    <w:p w14:paraId="184696F3" w14:textId="55644B9B" w:rsidR="00EB5C78" w:rsidRDefault="00EB5C78" w:rsidP="00EB5C78">
      <w:pPr>
        <w:rPr>
          <w:rFonts w:ascii="Tahoma" w:hAnsi="Tahoma" w:cs="Tahoma"/>
          <w:sz w:val="18"/>
          <w:szCs w:val="18"/>
        </w:rPr>
      </w:pPr>
      <w:r w:rsidRPr="00EB5C78">
        <w:rPr>
          <w:rFonts w:ascii="Tahoma" w:hAnsi="Tahoma" w:cs="Tahoma"/>
          <w:sz w:val="18"/>
          <w:szCs w:val="18"/>
        </w:rPr>
        <w:t xml:space="preserve">V kolikor ponujen </w:t>
      </w:r>
      <w:r>
        <w:rPr>
          <w:rFonts w:ascii="Tahoma" w:hAnsi="Tahoma" w:cs="Tahoma"/>
          <w:sz w:val="18"/>
          <w:szCs w:val="18"/>
        </w:rPr>
        <w:t>aparat</w:t>
      </w:r>
      <w:r w:rsidRPr="00EB5C78">
        <w:rPr>
          <w:rFonts w:ascii="Tahoma" w:hAnsi="Tahoma" w:cs="Tahoma"/>
          <w:sz w:val="18"/>
          <w:szCs w:val="18"/>
        </w:rPr>
        <w:t xml:space="preserve"> ne bo imel spremnega </w:t>
      </w:r>
      <w:proofErr w:type="spellStart"/>
      <w:r w:rsidRPr="00EB5C78">
        <w:rPr>
          <w:rFonts w:ascii="Tahoma" w:hAnsi="Tahoma" w:cs="Tahoma"/>
          <w:sz w:val="18"/>
          <w:szCs w:val="18"/>
        </w:rPr>
        <w:t>prospektnega</w:t>
      </w:r>
      <w:proofErr w:type="spellEnd"/>
      <w:r w:rsidRPr="00EB5C78">
        <w:rPr>
          <w:rFonts w:ascii="Tahoma" w:hAnsi="Tahoma" w:cs="Tahoma"/>
          <w:sz w:val="18"/>
          <w:szCs w:val="18"/>
        </w:rPr>
        <w:t xml:space="preserve"> materiala </w:t>
      </w:r>
      <w:proofErr w:type="spellStart"/>
      <w:r w:rsidRPr="00EB5C78">
        <w:rPr>
          <w:rFonts w:ascii="Tahoma" w:hAnsi="Tahoma" w:cs="Tahoma"/>
          <w:sz w:val="18"/>
          <w:szCs w:val="18"/>
        </w:rPr>
        <w:t>oz</w:t>
      </w:r>
      <w:proofErr w:type="spellEnd"/>
      <w:r w:rsidRPr="00EB5C78">
        <w:rPr>
          <w:rFonts w:ascii="Tahoma" w:hAnsi="Tahoma" w:cs="Tahoma"/>
          <w:sz w:val="18"/>
          <w:szCs w:val="18"/>
        </w:rPr>
        <w:t xml:space="preserve"> kataloge z opisi – bo naročnik takšno ponudbo moral izločiti iz nadaljnjega ocenjevanja ponudb.</w:t>
      </w:r>
    </w:p>
    <w:p w14:paraId="5DDA9CE0" w14:textId="77777777" w:rsidR="00EB5C78" w:rsidRPr="00C306F2" w:rsidRDefault="00EB5C78" w:rsidP="006F411A">
      <w:pPr>
        <w:rPr>
          <w:rFonts w:ascii="Tahoma" w:hAnsi="Tahoma" w:cs="Tahoma"/>
          <w:sz w:val="18"/>
          <w:szCs w:val="18"/>
        </w:rPr>
      </w:pPr>
    </w:p>
    <w:p w14:paraId="20EDDF26" w14:textId="77777777" w:rsidR="006F411A" w:rsidRPr="00C306F2"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bookmarkStart w:id="23" w:name="__RefHeading___Toc509692061"/>
      <w:bookmarkEnd w:id="23"/>
      <w:r w:rsidRPr="00C306F2">
        <w:rPr>
          <w:rFonts w:ascii="Tahoma" w:hAnsi="Tahoma" w:cs="Tahoma"/>
          <w:color w:val="276E8B" w:themeColor="accent1" w:themeShade="BF"/>
          <w:sz w:val="18"/>
          <w:szCs w:val="18"/>
        </w:rPr>
        <w:lastRenderedPageBreak/>
        <w:t>Obrazec »ESPD« za vse gospodarske subjekte</w:t>
      </w:r>
    </w:p>
    <w:p w14:paraId="6096723F"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6A9B2A2"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lang w:eastAsia="sl-SI"/>
        </w:rPr>
        <w:t>Navedbe v ESPD in/ali dokazila, ki ji predloži gospodarski subjekt, morajo biti veljavni.</w:t>
      </w:r>
    </w:p>
    <w:p w14:paraId="373698DD"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 xml:space="preserve">Gospodarski subjekt naročnikov obrazec ESPD (datoteka XML) uvozi na spletni strani Portala javnih naročil/ESPD: </w:t>
      </w:r>
      <w:hyperlink r:id="rId16" w:history="1">
        <w:r w:rsidRPr="00C306F2">
          <w:rPr>
            <w:rStyle w:val="Hiperpovezava"/>
            <w:rFonts w:ascii="Tahoma" w:hAnsi="Tahoma" w:cs="Tahoma"/>
            <w:sz w:val="18"/>
            <w:szCs w:val="18"/>
          </w:rPr>
          <w:t>http://www.enarocanje.si/_ESPD/</w:t>
        </w:r>
      </w:hyperlink>
      <w:r w:rsidRPr="00C306F2">
        <w:rPr>
          <w:rFonts w:ascii="Tahoma" w:hAnsi="Tahoma" w:cs="Tahoma"/>
          <w:sz w:val="18"/>
          <w:szCs w:val="18"/>
        </w:rPr>
        <w:t xml:space="preserve"> in neposredno vnese zahtevane podatke.</w:t>
      </w:r>
    </w:p>
    <w:p w14:paraId="44932FF9"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DA44D8E" w14:textId="77777777" w:rsidR="006F411A" w:rsidRPr="00C306F2" w:rsidRDefault="006F411A" w:rsidP="006F411A">
      <w:pPr>
        <w:jc w:val="both"/>
        <w:rPr>
          <w:rFonts w:ascii="Tahoma" w:hAnsi="Tahoma" w:cs="Tahoma"/>
          <w:sz w:val="18"/>
          <w:szCs w:val="18"/>
        </w:rPr>
      </w:pPr>
      <w:bookmarkStart w:id="24" w:name="_Hlk511905322"/>
      <w:r w:rsidRPr="00C306F2">
        <w:rPr>
          <w:rFonts w:ascii="Tahoma" w:hAnsi="Tahoma" w:cs="Tahoma"/>
          <w:sz w:val="18"/>
          <w:szCs w:val="18"/>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C306F2">
        <w:rPr>
          <w:rFonts w:ascii="Tahoma" w:hAnsi="Tahoma" w:cs="Tahoma"/>
          <w:sz w:val="18"/>
          <w:szCs w:val="18"/>
        </w:rPr>
        <w:t>xml</w:t>
      </w:r>
      <w:proofErr w:type="spellEnd"/>
      <w:r w:rsidRPr="00C306F2">
        <w:rPr>
          <w:rFonts w:ascii="Tahoma" w:hAnsi="Tahoma" w:cs="Tahoma"/>
          <w:sz w:val="18"/>
          <w:szCs w:val="18"/>
        </w:rPr>
        <w:t xml:space="preserve">. obliki in bo podpisan hkrati s podpisom ponudbe. </w:t>
      </w:r>
      <w:bookmarkEnd w:id="24"/>
    </w:p>
    <w:p w14:paraId="03402239"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 xml:space="preserve">Za ostale sodelujoče ponudnik v razdelek »ESPD – ostali sodelujoči« priloži podpisane ESPD v </w:t>
      </w:r>
      <w:proofErr w:type="spellStart"/>
      <w:r w:rsidRPr="00C306F2">
        <w:rPr>
          <w:rFonts w:ascii="Tahoma" w:hAnsi="Tahoma" w:cs="Tahoma"/>
          <w:sz w:val="18"/>
          <w:szCs w:val="18"/>
        </w:rPr>
        <w:t>pdf</w:t>
      </w:r>
      <w:proofErr w:type="spellEnd"/>
      <w:r w:rsidRPr="00C306F2">
        <w:rPr>
          <w:rFonts w:ascii="Tahoma" w:hAnsi="Tahoma" w:cs="Tahoma"/>
          <w:sz w:val="18"/>
          <w:szCs w:val="18"/>
        </w:rPr>
        <w:t xml:space="preserve">. obliki, ali v elektronski obliki podpisan </w:t>
      </w:r>
      <w:proofErr w:type="spellStart"/>
      <w:r w:rsidRPr="00C306F2">
        <w:rPr>
          <w:rFonts w:ascii="Tahoma" w:hAnsi="Tahoma" w:cs="Tahoma"/>
          <w:sz w:val="18"/>
          <w:szCs w:val="18"/>
        </w:rPr>
        <w:t>xml</w:t>
      </w:r>
      <w:proofErr w:type="spellEnd"/>
      <w:r w:rsidRPr="00C306F2">
        <w:rPr>
          <w:rFonts w:ascii="Tahoma" w:hAnsi="Tahoma" w:cs="Tahoma"/>
          <w:sz w:val="18"/>
          <w:szCs w:val="18"/>
        </w:rPr>
        <w:t xml:space="preserve">. </w:t>
      </w:r>
    </w:p>
    <w:p w14:paraId="4E6D8BD2" w14:textId="054123CB" w:rsidR="006F411A" w:rsidRPr="00F91FC9" w:rsidRDefault="00F91FC9" w:rsidP="00F91FC9">
      <w:pPr>
        <w:pStyle w:val="Odstavekseznama"/>
        <w:numPr>
          <w:ilvl w:val="2"/>
          <w:numId w:val="14"/>
        </w:numPr>
        <w:rPr>
          <w:rFonts w:ascii="Tahoma" w:eastAsiaTheme="majorEastAsia" w:hAnsi="Tahoma" w:cs="Tahoma"/>
          <w:color w:val="276E8B" w:themeColor="accent1" w:themeShade="BF"/>
          <w:sz w:val="18"/>
          <w:szCs w:val="18"/>
        </w:rPr>
      </w:pPr>
      <w:bookmarkStart w:id="25" w:name="__RefHeading___Toc509692062"/>
      <w:bookmarkStart w:id="26" w:name="_Hlk516048548"/>
      <w:bookmarkEnd w:id="25"/>
      <w:r w:rsidRPr="00F91FC9">
        <w:rPr>
          <w:rFonts w:ascii="Tahoma" w:eastAsiaTheme="majorEastAsia" w:hAnsi="Tahoma" w:cs="Tahoma"/>
          <w:color w:val="276E8B" w:themeColor="accent1" w:themeShade="BF"/>
          <w:sz w:val="18"/>
          <w:szCs w:val="18"/>
        </w:rPr>
        <w:t>Priprava in oddaja ponudbe v sistemu e-JN</w:t>
      </w:r>
    </w:p>
    <w:bookmarkEnd w:id="26"/>
    <w:p w14:paraId="0AA52EC7" w14:textId="160CEB19" w:rsidR="00F91FC9" w:rsidRPr="00F91FC9" w:rsidRDefault="00F91FC9" w:rsidP="00F91FC9">
      <w:pPr>
        <w:jc w:val="both"/>
        <w:rPr>
          <w:rFonts w:ascii="Tahoma" w:hAnsi="Tahoma" w:cs="Tahoma"/>
          <w:sz w:val="18"/>
          <w:szCs w:val="18"/>
        </w:rPr>
      </w:pPr>
      <w:r w:rsidRPr="00F91FC9">
        <w:rPr>
          <w:rFonts w:ascii="Tahoma" w:hAnsi="Tahoma" w:cs="Tahoma"/>
          <w:sz w:val="18"/>
          <w:szCs w:val="18"/>
        </w:rPr>
        <w:t xml:space="preserve">Ponudnik ponudbeno dokumentacijo odda na način, da po registraciji oziroma prijavi v sistem e-JN na naslovu: </w:t>
      </w:r>
      <w:hyperlink r:id="rId17" w:history="1">
        <w:r w:rsidRPr="00977148">
          <w:rPr>
            <w:rStyle w:val="Hiperpovezava"/>
            <w:rFonts w:ascii="Tahoma" w:hAnsi="Tahoma" w:cs="Tahoma"/>
            <w:sz w:val="18"/>
            <w:szCs w:val="18"/>
          </w:rPr>
          <w:t>https://ejn.gov.si</w:t>
        </w:r>
      </w:hyperlink>
      <w:r>
        <w:rPr>
          <w:rFonts w:ascii="Tahoma" w:hAnsi="Tahoma" w:cs="Tahoma"/>
          <w:sz w:val="18"/>
          <w:szCs w:val="18"/>
        </w:rPr>
        <w:t xml:space="preserve"> </w:t>
      </w:r>
      <w:r w:rsidRPr="00F91FC9">
        <w:rPr>
          <w:rFonts w:ascii="Tahoma" w:hAnsi="Tahoma" w:cs="Tahoma"/>
          <w:sz w:val="18"/>
          <w:szCs w:val="18"/>
        </w:rPr>
        <w:t>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182FBDED" w14:textId="58EBB6AA" w:rsidR="00F91FC9" w:rsidRDefault="00F91FC9" w:rsidP="008D625B">
      <w:pPr>
        <w:jc w:val="both"/>
        <w:rPr>
          <w:rFonts w:ascii="Tahoma" w:hAnsi="Tahoma" w:cs="Tahoma"/>
          <w:sz w:val="18"/>
          <w:szCs w:val="18"/>
        </w:rPr>
      </w:pPr>
      <w:r w:rsidRPr="00F91FC9">
        <w:rPr>
          <w:rFonts w:ascii="Tahoma" w:hAnsi="Tahoma" w:cs="Tahoma"/>
          <w:sz w:val="18"/>
          <w:szCs w:val="18"/>
        </w:rPr>
        <w:t xml:space="preserve">Podrobna navodila v zvezi z načinom priprave in oddaje ponudbe so navedena v Navodilih za uporabo e-JN, ki so del te razpisne dokumentacije in objavljena na spletnem naslovu </w:t>
      </w:r>
      <w:hyperlink r:id="rId18" w:history="1">
        <w:r w:rsidRPr="00977148">
          <w:rPr>
            <w:rStyle w:val="Hiperpovezava"/>
            <w:rFonts w:ascii="Tahoma" w:hAnsi="Tahoma" w:cs="Tahoma"/>
            <w:sz w:val="18"/>
            <w:szCs w:val="18"/>
          </w:rPr>
          <w:t>https://ejn.gov.si</w:t>
        </w:r>
      </w:hyperlink>
      <w:r>
        <w:rPr>
          <w:rFonts w:ascii="Tahoma" w:hAnsi="Tahoma" w:cs="Tahoma"/>
          <w:sz w:val="18"/>
          <w:szCs w:val="18"/>
        </w:rPr>
        <w:t xml:space="preserve">. </w:t>
      </w:r>
    </w:p>
    <w:p w14:paraId="6D4742C7" w14:textId="77777777" w:rsidR="006F411A" w:rsidRPr="00C306F2" w:rsidRDefault="006F411A" w:rsidP="006F411A">
      <w:pPr>
        <w:pStyle w:val="Naslov3"/>
        <w:numPr>
          <w:ilvl w:val="2"/>
          <w:numId w:val="14"/>
        </w:numPr>
        <w:suppressAutoHyphens/>
        <w:spacing w:before="240" w:after="120" w:line="260" w:lineRule="atLeast"/>
        <w:ind w:left="641" w:hanging="641"/>
        <w:jc w:val="both"/>
        <w:rPr>
          <w:rFonts w:ascii="Tahoma" w:hAnsi="Tahoma" w:cs="Tahoma"/>
          <w:color w:val="276E8B" w:themeColor="accent1" w:themeShade="BF"/>
          <w:sz w:val="18"/>
          <w:szCs w:val="18"/>
        </w:rPr>
      </w:pPr>
      <w:bookmarkStart w:id="27" w:name="__RefHeading___Toc509692063"/>
      <w:bookmarkEnd w:id="27"/>
      <w:r w:rsidRPr="00C306F2">
        <w:rPr>
          <w:rFonts w:ascii="Tahoma" w:hAnsi="Tahoma" w:cs="Tahoma"/>
          <w:color w:val="276E8B" w:themeColor="accent1" w:themeShade="BF"/>
          <w:sz w:val="18"/>
          <w:szCs w:val="18"/>
        </w:rPr>
        <w:t>Finančna zavarovanja</w:t>
      </w:r>
    </w:p>
    <w:p w14:paraId="61D9CCB8" w14:textId="77777777" w:rsidR="006F411A" w:rsidRPr="00C306F2" w:rsidRDefault="006F411A" w:rsidP="006F411A">
      <w:pPr>
        <w:rPr>
          <w:rFonts w:ascii="Tahoma" w:hAnsi="Tahoma" w:cs="Tahoma"/>
          <w:sz w:val="18"/>
          <w:szCs w:val="18"/>
        </w:rPr>
      </w:pPr>
      <w:r w:rsidRPr="00C306F2">
        <w:rPr>
          <w:rFonts w:ascii="Tahoma" w:hAnsi="Tahoma" w:cs="Tahoma"/>
          <w:sz w:val="18"/>
          <w:szCs w:val="18"/>
        </w:rPr>
        <w:t xml:space="preserve">Naročnik finančnega zavarovanja za resnost ponudbe ne zahteva.  </w:t>
      </w:r>
    </w:p>
    <w:p w14:paraId="7B8F9591" w14:textId="77777777" w:rsidR="006F411A" w:rsidRPr="00313032" w:rsidRDefault="006F411A" w:rsidP="006F411A">
      <w:pPr>
        <w:pStyle w:val="Naslov4"/>
        <w:numPr>
          <w:ilvl w:val="3"/>
          <w:numId w:val="14"/>
        </w:numPr>
        <w:suppressAutoHyphens/>
        <w:spacing w:before="240" w:after="120" w:line="260" w:lineRule="atLeast"/>
        <w:ind w:left="782" w:hanging="782"/>
        <w:jc w:val="both"/>
        <w:rPr>
          <w:rFonts w:ascii="Tahoma" w:hAnsi="Tahoma" w:cs="Tahoma"/>
          <w:color w:val="276E8B" w:themeColor="accent1" w:themeShade="BF"/>
          <w:sz w:val="18"/>
          <w:szCs w:val="18"/>
        </w:rPr>
      </w:pPr>
      <w:bookmarkStart w:id="28" w:name="__RefHeading___Toc509692064"/>
      <w:bookmarkEnd w:id="28"/>
      <w:r w:rsidRPr="00313032">
        <w:rPr>
          <w:rFonts w:ascii="Tahoma" w:hAnsi="Tahoma" w:cs="Tahoma"/>
          <w:color w:val="276E8B" w:themeColor="accent1" w:themeShade="BF"/>
          <w:sz w:val="18"/>
          <w:szCs w:val="18"/>
        </w:rPr>
        <w:t>Zavarovanje za dobro izvedbo pogodbenih obveznosti</w:t>
      </w:r>
      <w:bookmarkStart w:id="29" w:name="__RefHeading___Toc509692065"/>
      <w:bookmarkEnd w:id="29"/>
    </w:p>
    <w:p w14:paraId="4E69DD00" w14:textId="77777777" w:rsidR="006F411A" w:rsidRPr="00C306F2" w:rsidRDefault="006F411A" w:rsidP="006F411A">
      <w:pPr>
        <w:jc w:val="both"/>
        <w:rPr>
          <w:rFonts w:ascii="Tahoma" w:hAnsi="Tahoma" w:cs="Tahoma"/>
          <w:sz w:val="18"/>
          <w:szCs w:val="18"/>
          <w:lang w:eastAsia="en-US"/>
        </w:rPr>
      </w:pPr>
      <w:r w:rsidRPr="00C306F2">
        <w:rPr>
          <w:rFonts w:ascii="Tahoma" w:hAnsi="Tahoma" w:cs="Tahoma"/>
          <w:sz w:val="18"/>
          <w:szCs w:val="18"/>
          <w:lang w:eastAsia="en-US"/>
        </w:rPr>
        <w:t>V roku 10 delovnih dni od prejema sklenjene pogodbe mora pogodbena stranka naročniku dostaviti finančno zavarovanje za dobro izvedbo pogodbenih obveznosti v znesku 10 % pogodbene cene z DDV, v skladu</w:t>
      </w:r>
      <w:r>
        <w:rPr>
          <w:rFonts w:ascii="Tahoma" w:hAnsi="Tahoma" w:cs="Tahoma"/>
          <w:sz w:val="18"/>
          <w:szCs w:val="18"/>
          <w:lang w:eastAsia="en-US"/>
        </w:rPr>
        <w:t xml:space="preserve"> z vzorcem te </w:t>
      </w:r>
      <w:r w:rsidRPr="00C306F2">
        <w:rPr>
          <w:rFonts w:ascii="Tahoma" w:hAnsi="Tahoma" w:cs="Tahoma"/>
          <w:sz w:val="18"/>
          <w:szCs w:val="18"/>
          <w:lang w:eastAsia="en-US"/>
        </w:rPr>
        <w:t>razpisne dokumentacije. Veljavnost garancije mora biti vsaj 30 dni daljša od roka izvedbe pogodbe.</w:t>
      </w:r>
    </w:p>
    <w:p w14:paraId="4E50369F" w14:textId="77777777" w:rsidR="006F411A" w:rsidRPr="00C306F2" w:rsidRDefault="006F411A" w:rsidP="006F411A">
      <w:pPr>
        <w:jc w:val="both"/>
        <w:rPr>
          <w:rFonts w:ascii="Tahoma" w:hAnsi="Tahoma" w:cs="Tahoma"/>
          <w:sz w:val="18"/>
          <w:szCs w:val="18"/>
          <w:lang w:eastAsia="en-US"/>
        </w:rPr>
      </w:pPr>
      <w:r w:rsidRPr="00C306F2">
        <w:rPr>
          <w:rFonts w:ascii="Tahoma" w:hAnsi="Tahoma" w:cs="Tahoma"/>
          <w:sz w:val="18"/>
          <w:szCs w:val="18"/>
          <w:lang w:eastAsia="en-US"/>
        </w:rPr>
        <w:t>Izbrani ponudnik mora predložiti bančno garancijo ali zavarovanje pri zavarovalnici. V primeru predložitve zavarovanja pri zavarovalnici določbe, ki se v tej razpisni dokumentaciji nanašajo na bančne garancije, smiselno veljajo tudi za zavarovanje pri zavarovalnici (kvaliteta zavarovanja mora biti po vsebini ekvivalentna bančni garanciji).</w:t>
      </w:r>
    </w:p>
    <w:p w14:paraId="764C41A2" w14:textId="77777777" w:rsidR="006F411A" w:rsidRPr="00C306F2" w:rsidRDefault="006F411A" w:rsidP="006F411A">
      <w:pPr>
        <w:jc w:val="both"/>
        <w:rPr>
          <w:rFonts w:ascii="Tahoma" w:hAnsi="Tahoma" w:cs="Tahoma"/>
          <w:sz w:val="18"/>
          <w:szCs w:val="18"/>
          <w:lang w:eastAsia="en-US"/>
        </w:rPr>
      </w:pPr>
      <w:r w:rsidRPr="00C306F2">
        <w:rPr>
          <w:rFonts w:ascii="Tahoma" w:hAnsi="Tahoma" w:cs="Tahoma"/>
          <w:sz w:val="18"/>
          <w:szCs w:val="18"/>
          <w:lang w:eastAsia="en-US"/>
        </w:rPr>
        <w:t>Če izbrani ponudnik ne izpolni obveze iz predhodnih odstavkov, lahko naročnik unovči garancijo za dobro izvedbo pogodbenih obveznosti.</w:t>
      </w:r>
    </w:p>
    <w:p w14:paraId="667ED5D1" w14:textId="77777777" w:rsidR="006F411A" w:rsidRPr="00C306F2" w:rsidRDefault="006F411A" w:rsidP="006F411A">
      <w:pPr>
        <w:rPr>
          <w:rFonts w:ascii="Tahoma" w:hAnsi="Tahoma" w:cs="Tahoma"/>
          <w:sz w:val="18"/>
          <w:szCs w:val="18"/>
          <w:lang w:eastAsia="en-US"/>
        </w:rPr>
      </w:pPr>
      <w:r w:rsidRPr="00C306F2">
        <w:rPr>
          <w:rFonts w:ascii="Tahoma" w:hAnsi="Tahoma" w:cs="Tahoma"/>
          <w:sz w:val="18"/>
          <w:szCs w:val="18"/>
          <w:lang w:eastAsia="en-US"/>
        </w:rPr>
        <w:t>Garancija za dobro izvedbo pogodbenih obveznosti, ki jo mora dati uspešen ponudnik, mora biti izdana od:</w:t>
      </w:r>
    </w:p>
    <w:p w14:paraId="2ADD9768" w14:textId="77777777" w:rsidR="006F411A" w:rsidRPr="00C306F2" w:rsidRDefault="006F411A" w:rsidP="006F411A">
      <w:pPr>
        <w:rPr>
          <w:rFonts w:ascii="Tahoma" w:hAnsi="Tahoma" w:cs="Tahoma"/>
          <w:sz w:val="18"/>
          <w:szCs w:val="18"/>
          <w:lang w:eastAsia="en-US"/>
        </w:rPr>
      </w:pPr>
      <w:r w:rsidRPr="00C306F2">
        <w:rPr>
          <w:rFonts w:ascii="Tahoma" w:hAnsi="Tahoma" w:cs="Tahoma"/>
          <w:sz w:val="18"/>
          <w:szCs w:val="18"/>
          <w:lang w:eastAsia="en-US"/>
        </w:rPr>
        <w:t>•</w:t>
      </w:r>
      <w:r w:rsidRPr="00C306F2">
        <w:rPr>
          <w:rFonts w:ascii="Tahoma" w:hAnsi="Tahoma" w:cs="Tahoma"/>
          <w:sz w:val="18"/>
          <w:szCs w:val="18"/>
          <w:lang w:eastAsia="en-US"/>
        </w:rPr>
        <w:tab/>
        <w:t>banke v državi naročnika ali</w:t>
      </w:r>
    </w:p>
    <w:p w14:paraId="12063A84" w14:textId="77777777" w:rsidR="006F411A" w:rsidRPr="00C306F2" w:rsidRDefault="006F411A" w:rsidP="006F411A">
      <w:pPr>
        <w:rPr>
          <w:rFonts w:ascii="Tahoma" w:hAnsi="Tahoma" w:cs="Tahoma"/>
          <w:sz w:val="18"/>
          <w:szCs w:val="18"/>
          <w:lang w:eastAsia="en-US"/>
        </w:rPr>
      </w:pPr>
      <w:r w:rsidRPr="00C306F2">
        <w:rPr>
          <w:rFonts w:ascii="Tahoma" w:hAnsi="Tahoma" w:cs="Tahoma"/>
          <w:sz w:val="18"/>
          <w:szCs w:val="18"/>
          <w:lang w:eastAsia="en-US"/>
        </w:rPr>
        <w:t>•</w:t>
      </w:r>
      <w:r w:rsidRPr="00C306F2">
        <w:rPr>
          <w:rFonts w:ascii="Tahoma" w:hAnsi="Tahoma" w:cs="Tahoma"/>
          <w:sz w:val="18"/>
          <w:szCs w:val="18"/>
          <w:lang w:eastAsia="en-US"/>
        </w:rPr>
        <w:tab/>
        <w:t>zavarovalnice v državi naročnika.</w:t>
      </w:r>
    </w:p>
    <w:p w14:paraId="13FF833E" w14:textId="77777777" w:rsidR="006F411A" w:rsidRPr="00313032" w:rsidRDefault="006F411A" w:rsidP="006F411A">
      <w:pPr>
        <w:pStyle w:val="Naslov4"/>
        <w:numPr>
          <w:ilvl w:val="3"/>
          <w:numId w:val="14"/>
        </w:numPr>
        <w:tabs>
          <w:tab w:val="left" w:pos="567"/>
        </w:tabs>
        <w:suppressAutoHyphens/>
        <w:spacing w:before="240" w:after="120" w:line="260" w:lineRule="atLeast"/>
        <w:ind w:left="851" w:hanging="851"/>
        <w:jc w:val="both"/>
        <w:rPr>
          <w:rFonts w:ascii="Tahoma" w:hAnsi="Tahoma" w:cs="Tahoma"/>
          <w:color w:val="276E8B" w:themeColor="accent1" w:themeShade="BF"/>
          <w:sz w:val="18"/>
          <w:szCs w:val="18"/>
        </w:rPr>
      </w:pPr>
      <w:r w:rsidRPr="00313032">
        <w:rPr>
          <w:rFonts w:ascii="Tahoma" w:hAnsi="Tahoma" w:cs="Tahoma"/>
          <w:color w:val="276E8B" w:themeColor="accent1" w:themeShade="BF"/>
          <w:sz w:val="18"/>
          <w:szCs w:val="18"/>
        </w:rPr>
        <w:t>Zavarovanje za odpravo napak v garancijskem roku</w:t>
      </w:r>
    </w:p>
    <w:p w14:paraId="4C5A9838" w14:textId="3D7FC4F6" w:rsidR="006F411A" w:rsidRPr="00C306F2" w:rsidRDefault="006F411A" w:rsidP="006F411A">
      <w:pPr>
        <w:jc w:val="both"/>
        <w:rPr>
          <w:rFonts w:ascii="Tahoma" w:hAnsi="Tahoma" w:cs="Tahoma"/>
          <w:sz w:val="18"/>
          <w:szCs w:val="18"/>
          <w:lang w:eastAsia="en-US"/>
        </w:rPr>
      </w:pPr>
      <w:r w:rsidRPr="00C306F2">
        <w:rPr>
          <w:rFonts w:ascii="Tahoma" w:hAnsi="Tahoma" w:cs="Tahoma"/>
          <w:sz w:val="18"/>
          <w:szCs w:val="18"/>
          <w:lang w:eastAsia="en-US"/>
        </w:rPr>
        <w:t>Izbrani ponudnik bo moral vsaj 10 delovnih dni pred potekom finančnega zavarovanja za dobro izvedbo pogodbenih obveznosti predložiti finančno zavarovanje za odpravo napak v garancijskem roku v višini 5 % pogodbene vrednosti z DDV, v skladu z vzorcem te razpisne dokumentacije.</w:t>
      </w:r>
      <w:r w:rsidR="002F0B15" w:rsidRPr="002F0B15">
        <w:rPr>
          <w:rFonts w:ascii="Tahoma" w:hAnsi="Tahoma" w:cs="Tahoma"/>
          <w:sz w:val="18"/>
          <w:szCs w:val="18"/>
          <w:lang w:eastAsia="en-US"/>
        </w:rPr>
        <w:t xml:space="preserve"> Rok trajanja zavarovanja za odpravo napak v garancijskem roku je za 10 dni daljši kot je splošni garancijski rok, določen v tej pogodbi. V kolikor se garancijski rok podaljša, se mora hkrati podaljšati za enak čas tudi rok trajanja zavarovanja za odpravo napak v garancijskem roku.</w:t>
      </w:r>
    </w:p>
    <w:p w14:paraId="4A8E8D1C" w14:textId="77777777" w:rsidR="006F411A" w:rsidRPr="00C306F2" w:rsidRDefault="006F411A" w:rsidP="006F411A">
      <w:pPr>
        <w:jc w:val="both"/>
        <w:rPr>
          <w:rFonts w:ascii="Tahoma" w:hAnsi="Tahoma" w:cs="Tahoma"/>
          <w:sz w:val="18"/>
          <w:szCs w:val="18"/>
          <w:lang w:eastAsia="en-US"/>
        </w:rPr>
      </w:pPr>
      <w:r w:rsidRPr="00C306F2">
        <w:rPr>
          <w:rFonts w:ascii="Tahoma" w:hAnsi="Tahoma" w:cs="Tahoma"/>
          <w:sz w:val="18"/>
          <w:szCs w:val="18"/>
          <w:lang w:eastAsia="en-US"/>
        </w:rPr>
        <w:lastRenderedPageBreak/>
        <w:t>Izbrani ponudnik mora predložiti bančno garancijo ali zavarovanje pri zavarovalnici. V primeru predložitve zavarovanja pri zavarovalnici določbe, ki se v tej razpisni dokumentaciji nanašajo na bančne garancije, smiselno veljajo tudi za zavarovanje pri zavarovalnici (kvaliteta zavarovanja mora biti po vsebini ekvivalentna bančni garanciji).</w:t>
      </w:r>
    </w:p>
    <w:p w14:paraId="59C8532C" w14:textId="77777777" w:rsidR="006F411A" w:rsidRPr="00C306F2" w:rsidRDefault="006F411A" w:rsidP="006F411A">
      <w:pPr>
        <w:jc w:val="both"/>
        <w:rPr>
          <w:rFonts w:ascii="Tahoma" w:hAnsi="Tahoma" w:cs="Tahoma"/>
          <w:sz w:val="18"/>
          <w:szCs w:val="18"/>
          <w:lang w:eastAsia="en-US"/>
        </w:rPr>
      </w:pPr>
      <w:r w:rsidRPr="00C306F2">
        <w:rPr>
          <w:rFonts w:ascii="Tahoma" w:hAnsi="Tahoma" w:cs="Tahoma"/>
          <w:sz w:val="18"/>
          <w:szCs w:val="18"/>
          <w:lang w:eastAsia="en-US"/>
        </w:rPr>
        <w:t>Če finančno zavarovanje ni predloženo, je to lahko razlog za unovčitev finančnega zavarovanja za dobro izvedbo pogodbenih obveznosti. Veljavnost finančnega zavarovanja za odpravo napak v garancijskem roku mora biti vsaj 30 dni daljša od garancijskega roka.</w:t>
      </w:r>
    </w:p>
    <w:p w14:paraId="752B9D51" w14:textId="77777777" w:rsidR="006F411A" w:rsidRPr="00313032" w:rsidRDefault="006F411A" w:rsidP="006F411A">
      <w:pPr>
        <w:pStyle w:val="Naslov2"/>
        <w:numPr>
          <w:ilvl w:val="1"/>
          <w:numId w:val="14"/>
        </w:numPr>
        <w:suppressAutoHyphens/>
        <w:spacing w:before="240" w:line="260" w:lineRule="atLeast"/>
        <w:jc w:val="both"/>
        <w:rPr>
          <w:rFonts w:ascii="Tahoma" w:hAnsi="Tahoma" w:cs="Tahoma"/>
          <w:sz w:val="18"/>
          <w:szCs w:val="18"/>
        </w:rPr>
      </w:pPr>
      <w:bookmarkStart w:id="30" w:name="__RefHeading___Toc509692070"/>
      <w:bookmarkEnd w:id="30"/>
      <w:r>
        <w:rPr>
          <w:rFonts w:ascii="Tahoma" w:hAnsi="Tahoma" w:cs="Tahoma"/>
          <w:sz w:val="18"/>
          <w:szCs w:val="18"/>
        </w:rPr>
        <w:t xml:space="preserve">  </w:t>
      </w:r>
      <w:r w:rsidRPr="00C306F2">
        <w:rPr>
          <w:rFonts w:ascii="Tahoma" w:hAnsi="Tahoma" w:cs="Tahoma"/>
          <w:sz w:val="18"/>
          <w:szCs w:val="18"/>
        </w:rPr>
        <w:t>Druga določila za pripravo ponudbe</w:t>
      </w:r>
    </w:p>
    <w:p w14:paraId="253F2091"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V primeru, da skupina ponudnikov predloži (Obrazec 1a) skupno ponudbo, mora vsak ponudnik izpolnjevati vse pogoje, določene v točkah 8.1.1., 8.1.2. in 8.1.3. Vsi ponudniki v skupni ponudbi morajo podati dokumente, ki se nanašajo na dokazovanje navedenih pogojev, posamično.</w:t>
      </w:r>
    </w:p>
    <w:p w14:paraId="01D12323"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Pogoje, določene v točkah 8.1.4 lahko ponudniki izpolnjujejo kumulativno. Dokumente, ki se nanašajo na dokazovanje teh pogojev, poda katerikoli ponudnik v skupni ponudbi.</w:t>
      </w:r>
    </w:p>
    <w:p w14:paraId="4F3D9BA1"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Vsi ponudniki v skupni ponudbi morajo izpolniti ESPD posamično in v njem navesti vse zahtevane podatke.</w:t>
      </w:r>
    </w:p>
    <w:p w14:paraId="098845E3"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Obrazec 2 »Povzetek predračuna (rekapitulacija)«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BEDCA24" w14:textId="77777777" w:rsidR="006F411A" w:rsidRPr="00313032"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r w:rsidRPr="00313032">
        <w:rPr>
          <w:rFonts w:ascii="Tahoma" w:hAnsi="Tahoma" w:cs="Tahoma"/>
          <w:color w:val="276E8B" w:themeColor="accent1" w:themeShade="BF"/>
          <w:sz w:val="18"/>
          <w:szCs w:val="18"/>
        </w:rPr>
        <w:t>Skupna ponudba</w:t>
      </w:r>
    </w:p>
    <w:p w14:paraId="7C709526"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616DD5A" w14:textId="77777777" w:rsidR="006F411A" w:rsidRPr="00313032"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bookmarkStart w:id="31" w:name="__RefHeading___Toc509692072"/>
      <w:bookmarkEnd w:id="31"/>
      <w:r w:rsidRPr="00313032">
        <w:rPr>
          <w:rFonts w:ascii="Tahoma" w:hAnsi="Tahoma" w:cs="Tahoma"/>
          <w:color w:val="276E8B" w:themeColor="accent1" w:themeShade="BF"/>
          <w:sz w:val="18"/>
          <w:szCs w:val="18"/>
        </w:rPr>
        <w:t>Ponudba s podizvajalci</w:t>
      </w:r>
    </w:p>
    <w:p w14:paraId="363673A1"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V primeru, da bo ponudnik pri izvedbi naročila sodeloval s podizvajalci, mora v ESPD navesti vse predlagane podizvajalce. Ponudnik mora v ponudbi predložiti tudi izpolnjene obrazce ESPD za vsakega podizvajalca, s katerim bo sodeloval pri naročilu.</w:t>
      </w:r>
    </w:p>
    <w:p w14:paraId="61FEA839"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V kolikor bodo pri podizvajalcu obstajali razlogi za izključitev oziroma ne bo izpolnjeval ustreznih pogojev za sodelovanje iz točke 8.1 teh navodil, bo naročnik podizvajalca zavrnil in zahteval njegovo zamenjavo.</w:t>
      </w:r>
    </w:p>
    <w:p w14:paraId="01889084"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 xml:space="preserve">Podizvajalec mora enako kot ponudnik izpolnjevati pogoje pod točkami 8.1.1., 8.1.2. in 8.1.3.  teh navodil. </w:t>
      </w:r>
    </w:p>
    <w:p w14:paraId="6F1CCA74"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Ponudnik mora za posameznega podizvajalca priložiti enaka dokazila za izpolnjevanje pogojev, določenih v prejšnjem stavku, kot jih mora priložiti zase, razen pri pogojih, kjer so že predvidena dokazila, ki jih mora podizvajalec predložiti.</w:t>
      </w:r>
    </w:p>
    <w:p w14:paraId="3E8FAE51" w14:textId="77777777" w:rsidR="006F411A" w:rsidRPr="00C306F2" w:rsidRDefault="006F411A" w:rsidP="006F411A">
      <w:pPr>
        <w:rPr>
          <w:rFonts w:ascii="Tahoma" w:hAnsi="Tahoma" w:cs="Tahoma"/>
          <w:sz w:val="18"/>
          <w:szCs w:val="18"/>
        </w:rPr>
      </w:pPr>
      <w:r w:rsidRPr="00C306F2">
        <w:rPr>
          <w:rFonts w:ascii="Tahoma" w:eastAsia="Times New Roman" w:hAnsi="Tahoma" w:cs="Tahoma"/>
          <w:sz w:val="18"/>
          <w:szCs w:val="18"/>
          <w:lang w:eastAsia="sl-SI"/>
        </w:rPr>
        <w:t>Če bo ponudnik izvajal javno naročilo s podizvajalci, mora v ponudbi (Obrazec 1b in 1c):</w:t>
      </w:r>
    </w:p>
    <w:p w14:paraId="291F2747" w14:textId="77777777" w:rsidR="006F411A" w:rsidRPr="00C306F2" w:rsidRDefault="006F411A" w:rsidP="006F411A">
      <w:pPr>
        <w:numPr>
          <w:ilvl w:val="0"/>
          <w:numId w:val="8"/>
        </w:numPr>
        <w:suppressAutoHyphens/>
        <w:spacing w:after="0" w:line="260" w:lineRule="atLeast"/>
        <w:jc w:val="both"/>
        <w:rPr>
          <w:rFonts w:ascii="Tahoma" w:hAnsi="Tahoma" w:cs="Tahoma"/>
          <w:sz w:val="18"/>
          <w:szCs w:val="18"/>
        </w:rPr>
      </w:pPr>
      <w:r w:rsidRPr="00C306F2">
        <w:rPr>
          <w:rFonts w:ascii="Tahoma" w:eastAsia="Times New Roman" w:hAnsi="Tahoma" w:cs="Tahoma"/>
          <w:sz w:val="18"/>
          <w:szCs w:val="18"/>
          <w:lang w:eastAsia="sl-SI"/>
        </w:rPr>
        <w:t xml:space="preserve">navesti vse podizvajalce ter vsak del javnega naročila, ki ga namerava oddati v </w:t>
      </w:r>
      <w:proofErr w:type="spellStart"/>
      <w:r w:rsidRPr="00C306F2">
        <w:rPr>
          <w:rFonts w:ascii="Tahoma" w:eastAsia="Times New Roman" w:hAnsi="Tahoma" w:cs="Tahoma"/>
          <w:sz w:val="18"/>
          <w:szCs w:val="18"/>
          <w:lang w:eastAsia="sl-SI"/>
        </w:rPr>
        <w:t>podizvajanje</w:t>
      </w:r>
      <w:proofErr w:type="spellEnd"/>
      <w:r w:rsidRPr="00C306F2">
        <w:rPr>
          <w:rFonts w:ascii="Tahoma" w:eastAsia="Times New Roman" w:hAnsi="Tahoma" w:cs="Tahoma"/>
          <w:sz w:val="18"/>
          <w:szCs w:val="18"/>
          <w:lang w:eastAsia="sl-SI"/>
        </w:rPr>
        <w:t xml:space="preserve">, </w:t>
      </w:r>
    </w:p>
    <w:p w14:paraId="2B329E12" w14:textId="77777777" w:rsidR="006F411A" w:rsidRPr="00C306F2" w:rsidRDefault="006F411A" w:rsidP="006F411A">
      <w:pPr>
        <w:numPr>
          <w:ilvl w:val="0"/>
          <w:numId w:val="8"/>
        </w:numPr>
        <w:suppressAutoHyphens/>
        <w:spacing w:after="0" w:line="260" w:lineRule="atLeast"/>
        <w:jc w:val="both"/>
        <w:rPr>
          <w:rFonts w:ascii="Tahoma" w:hAnsi="Tahoma" w:cs="Tahoma"/>
          <w:sz w:val="18"/>
          <w:szCs w:val="18"/>
        </w:rPr>
      </w:pPr>
      <w:r w:rsidRPr="00C306F2">
        <w:rPr>
          <w:rFonts w:ascii="Tahoma" w:eastAsia="Times New Roman" w:hAnsi="Tahoma" w:cs="Tahoma"/>
          <w:sz w:val="18"/>
          <w:szCs w:val="18"/>
          <w:lang w:eastAsia="sl-SI"/>
        </w:rPr>
        <w:t xml:space="preserve">kontaktne podatke in zakonite zastopnike predlaganih podizvajalcev, </w:t>
      </w:r>
    </w:p>
    <w:p w14:paraId="4FE6D2C2" w14:textId="77777777" w:rsidR="006F411A" w:rsidRPr="00C306F2" w:rsidRDefault="006F411A" w:rsidP="006F411A">
      <w:pPr>
        <w:numPr>
          <w:ilvl w:val="0"/>
          <w:numId w:val="8"/>
        </w:numPr>
        <w:suppressAutoHyphens/>
        <w:spacing w:after="0" w:line="260" w:lineRule="atLeast"/>
        <w:jc w:val="both"/>
        <w:rPr>
          <w:rFonts w:ascii="Tahoma" w:hAnsi="Tahoma" w:cs="Tahoma"/>
          <w:sz w:val="18"/>
          <w:szCs w:val="18"/>
        </w:rPr>
      </w:pPr>
      <w:r w:rsidRPr="00C306F2">
        <w:rPr>
          <w:rFonts w:ascii="Tahoma" w:eastAsia="Times New Roman" w:hAnsi="Tahoma" w:cs="Tahoma"/>
          <w:sz w:val="18"/>
          <w:szCs w:val="18"/>
          <w:lang w:eastAsia="sl-SI"/>
        </w:rPr>
        <w:t xml:space="preserve">izpolnjene ESPD teh podizvajalcev v skladu z 79. členom ZJN-3 ter </w:t>
      </w:r>
    </w:p>
    <w:p w14:paraId="65303B7C" w14:textId="77777777" w:rsidR="006F411A" w:rsidRPr="00C306F2" w:rsidRDefault="006F411A" w:rsidP="006F411A">
      <w:pPr>
        <w:numPr>
          <w:ilvl w:val="0"/>
          <w:numId w:val="8"/>
        </w:numPr>
        <w:suppressAutoHyphens/>
        <w:spacing w:after="0" w:line="260" w:lineRule="atLeast"/>
        <w:jc w:val="both"/>
        <w:rPr>
          <w:rFonts w:ascii="Tahoma" w:hAnsi="Tahoma" w:cs="Tahoma"/>
          <w:sz w:val="18"/>
          <w:szCs w:val="18"/>
        </w:rPr>
      </w:pPr>
      <w:r w:rsidRPr="00C306F2">
        <w:rPr>
          <w:rFonts w:ascii="Tahoma" w:eastAsia="Times New Roman" w:hAnsi="Tahoma" w:cs="Tahoma"/>
          <w:sz w:val="18"/>
          <w:szCs w:val="18"/>
          <w:lang w:eastAsia="sl-SI"/>
        </w:rPr>
        <w:t xml:space="preserve">priložiti zahtevo podizvajalca za neposredno plačilo, </w:t>
      </w:r>
      <w:r w:rsidRPr="00C306F2">
        <w:rPr>
          <w:rFonts w:ascii="Tahoma" w:eastAsia="Times New Roman" w:hAnsi="Tahoma" w:cs="Tahoma"/>
          <w:b/>
          <w:bCs/>
          <w:sz w:val="18"/>
          <w:szCs w:val="18"/>
          <w:lang w:eastAsia="sl-SI"/>
        </w:rPr>
        <w:t>če podizvajalec to zahteva.</w:t>
      </w:r>
    </w:p>
    <w:p w14:paraId="0666EA2E" w14:textId="77777777" w:rsidR="006F411A" w:rsidRPr="00C306F2" w:rsidRDefault="006F411A" w:rsidP="006F411A">
      <w:pPr>
        <w:rPr>
          <w:rFonts w:ascii="Tahoma" w:eastAsia="Times New Roman" w:hAnsi="Tahoma" w:cs="Tahoma"/>
          <w:sz w:val="18"/>
          <w:szCs w:val="18"/>
          <w:highlight w:val="yellow"/>
          <w:lang w:eastAsia="sl-SI"/>
        </w:rPr>
      </w:pPr>
    </w:p>
    <w:p w14:paraId="353289EE" w14:textId="77777777" w:rsidR="006F411A" w:rsidRPr="00313032" w:rsidRDefault="006F411A" w:rsidP="006F411A">
      <w:pPr>
        <w:jc w:val="both"/>
        <w:rPr>
          <w:rFonts w:ascii="Tahoma" w:hAnsi="Tahoma" w:cs="Tahoma"/>
          <w:sz w:val="18"/>
          <w:szCs w:val="18"/>
        </w:rPr>
      </w:pPr>
      <w:r w:rsidRPr="00C306F2">
        <w:rPr>
          <w:rFonts w:ascii="Tahoma" w:eastAsia="Times New Roman" w:hAnsi="Tahoma" w:cs="Tahoma"/>
          <w:sz w:val="18"/>
          <w:szCs w:val="18"/>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EE2312C" w14:textId="77777777" w:rsidR="006F411A" w:rsidRPr="00C306F2" w:rsidRDefault="006F411A" w:rsidP="006F411A">
      <w:pPr>
        <w:rPr>
          <w:rFonts w:ascii="Tahoma" w:hAnsi="Tahoma" w:cs="Tahoma"/>
          <w:sz w:val="18"/>
          <w:szCs w:val="18"/>
        </w:rPr>
      </w:pPr>
      <w:r w:rsidRPr="00C306F2">
        <w:rPr>
          <w:rFonts w:ascii="Tahoma" w:eastAsia="Times New Roman" w:hAnsi="Tahoma" w:cs="Tahoma"/>
          <w:sz w:val="18"/>
          <w:szCs w:val="18"/>
          <w:lang w:eastAsia="sl-SI"/>
        </w:rPr>
        <w:t xml:space="preserve">Naročnik bo zavrnil vsakega naknadno nominiranega podizvajalca: </w:t>
      </w:r>
    </w:p>
    <w:p w14:paraId="76854A49" w14:textId="77777777" w:rsidR="006F411A" w:rsidRPr="00C306F2" w:rsidRDefault="006F411A" w:rsidP="006F411A">
      <w:pPr>
        <w:numPr>
          <w:ilvl w:val="0"/>
          <w:numId w:val="7"/>
        </w:numPr>
        <w:suppressAutoHyphens/>
        <w:spacing w:after="0" w:line="260" w:lineRule="atLeast"/>
        <w:jc w:val="both"/>
        <w:rPr>
          <w:rFonts w:ascii="Tahoma" w:hAnsi="Tahoma" w:cs="Tahoma"/>
          <w:sz w:val="18"/>
          <w:szCs w:val="18"/>
        </w:rPr>
      </w:pPr>
      <w:r w:rsidRPr="00C306F2">
        <w:rPr>
          <w:rFonts w:ascii="Tahoma" w:eastAsia="Times New Roman" w:hAnsi="Tahoma" w:cs="Tahoma"/>
          <w:sz w:val="18"/>
          <w:szCs w:val="18"/>
          <w:lang w:eastAsia="sl-SI"/>
        </w:rPr>
        <w:lastRenderedPageBreak/>
        <w:t xml:space="preserve">če zanj obstajajo razlogi za izključitev, kot so navedeni v poglavju 8.1 te razpisne dokumentacije ter zahteval zamenjavo, </w:t>
      </w:r>
    </w:p>
    <w:p w14:paraId="727FC289" w14:textId="77777777" w:rsidR="006F411A" w:rsidRPr="00C306F2" w:rsidRDefault="006F411A" w:rsidP="006F411A">
      <w:pPr>
        <w:numPr>
          <w:ilvl w:val="0"/>
          <w:numId w:val="7"/>
        </w:numPr>
        <w:suppressAutoHyphens/>
        <w:spacing w:after="0" w:line="260" w:lineRule="atLeast"/>
        <w:jc w:val="both"/>
        <w:rPr>
          <w:rFonts w:ascii="Tahoma" w:hAnsi="Tahoma" w:cs="Tahoma"/>
          <w:sz w:val="18"/>
          <w:szCs w:val="18"/>
        </w:rPr>
      </w:pPr>
      <w:r w:rsidRPr="00C306F2">
        <w:rPr>
          <w:rFonts w:ascii="Tahoma" w:eastAsia="Times New Roman" w:hAnsi="Tahoma" w:cs="Tahoma"/>
          <w:sz w:val="18"/>
          <w:szCs w:val="18"/>
          <w:lang w:eastAsia="sl-SI"/>
        </w:rPr>
        <w:t>če bi to lahko vplivalo na nemoteno izvajanje ali dokončanje del,</w:t>
      </w:r>
    </w:p>
    <w:p w14:paraId="2A56F0E4" w14:textId="77777777" w:rsidR="006F411A" w:rsidRPr="00313032" w:rsidRDefault="006F411A" w:rsidP="006F411A">
      <w:pPr>
        <w:numPr>
          <w:ilvl w:val="0"/>
          <w:numId w:val="7"/>
        </w:numPr>
        <w:suppressAutoHyphens/>
        <w:spacing w:after="0" w:line="260" w:lineRule="atLeast"/>
        <w:jc w:val="both"/>
        <w:rPr>
          <w:rFonts w:ascii="Tahoma" w:hAnsi="Tahoma" w:cs="Tahoma"/>
          <w:sz w:val="18"/>
          <w:szCs w:val="18"/>
        </w:rPr>
      </w:pPr>
      <w:r w:rsidRPr="00C306F2">
        <w:rPr>
          <w:rFonts w:ascii="Tahoma" w:eastAsia="Times New Roman" w:hAnsi="Tahoma" w:cs="Tahoma"/>
          <w:sz w:val="18"/>
          <w:szCs w:val="18"/>
          <w:lang w:eastAsia="sl-SI"/>
        </w:rPr>
        <w:t xml:space="preserve">če novi podizvajalec ne izpolnjuje pogojev v zvezi z oddajo javnega naročila. </w:t>
      </w:r>
    </w:p>
    <w:p w14:paraId="64641CB0" w14:textId="77777777" w:rsidR="006F411A" w:rsidRPr="00C306F2" w:rsidRDefault="006F411A" w:rsidP="006F411A">
      <w:pPr>
        <w:rPr>
          <w:rFonts w:ascii="Tahoma" w:hAnsi="Tahoma" w:cs="Tahoma"/>
          <w:sz w:val="18"/>
          <w:szCs w:val="18"/>
        </w:rPr>
      </w:pPr>
      <w:r w:rsidRPr="00C306F2">
        <w:rPr>
          <w:rFonts w:ascii="Tahoma" w:eastAsia="Times New Roman" w:hAnsi="Tahoma" w:cs="Tahoma"/>
          <w:sz w:val="18"/>
          <w:szCs w:val="18"/>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FAD7F2D" w14:textId="77777777" w:rsidR="006F411A" w:rsidRPr="00C306F2" w:rsidRDefault="006F411A" w:rsidP="006F411A">
      <w:pPr>
        <w:numPr>
          <w:ilvl w:val="0"/>
          <w:numId w:val="7"/>
        </w:numPr>
        <w:suppressAutoHyphens/>
        <w:spacing w:after="0" w:line="260" w:lineRule="atLeast"/>
        <w:jc w:val="both"/>
        <w:rPr>
          <w:rFonts w:ascii="Tahoma" w:hAnsi="Tahoma" w:cs="Tahoma"/>
          <w:sz w:val="18"/>
          <w:szCs w:val="18"/>
        </w:rPr>
      </w:pPr>
      <w:r w:rsidRPr="00C306F2">
        <w:rPr>
          <w:rFonts w:ascii="Tahoma" w:eastAsia="Times New Roman" w:hAnsi="Tahoma" w:cs="Tahoma"/>
          <w:sz w:val="18"/>
          <w:szCs w:val="18"/>
          <w:lang w:eastAsia="sl-SI"/>
        </w:rPr>
        <w:t>glavni izvajalec v pogodbi pooblastiti naročnika, da na podlagi potrjenega računa oziroma situacije s strani glavnega izvajalca neposredno plačuje podizvajalcu,</w:t>
      </w:r>
    </w:p>
    <w:p w14:paraId="6DF4C91F" w14:textId="77777777" w:rsidR="006F411A" w:rsidRPr="00C306F2" w:rsidRDefault="006F411A" w:rsidP="006F411A">
      <w:pPr>
        <w:numPr>
          <w:ilvl w:val="0"/>
          <w:numId w:val="7"/>
        </w:numPr>
        <w:suppressAutoHyphens/>
        <w:spacing w:after="0" w:line="260" w:lineRule="atLeast"/>
        <w:jc w:val="both"/>
        <w:rPr>
          <w:rFonts w:ascii="Tahoma" w:hAnsi="Tahoma" w:cs="Tahoma"/>
          <w:sz w:val="18"/>
          <w:szCs w:val="18"/>
        </w:rPr>
      </w:pPr>
      <w:r w:rsidRPr="00C306F2">
        <w:rPr>
          <w:rFonts w:ascii="Tahoma" w:eastAsia="Times New Roman" w:hAnsi="Tahoma" w:cs="Tahoma"/>
          <w:sz w:val="18"/>
          <w:szCs w:val="18"/>
          <w:lang w:eastAsia="sl-SI"/>
        </w:rPr>
        <w:t>podizvajalec predložiti soglasje, na podlagi katerega naročnik namesto ponudnika poravna podizvajalčevo terjatev do ponudnika,</w:t>
      </w:r>
    </w:p>
    <w:p w14:paraId="62D49A21" w14:textId="77777777" w:rsidR="006F411A" w:rsidRPr="00313032" w:rsidRDefault="006F411A" w:rsidP="006F411A">
      <w:pPr>
        <w:numPr>
          <w:ilvl w:val="0"/>
          <w:numId w:val="7"/>
        </w:numPr>
        <w:suppressAutoHyphens/>
        <w:spacing w:after="0" w:line="260" w:lineRule="atLeast"/>
        <w:jc w:val="both"/>
        <w:rPr>
          <w:rFonts w:ascii="Tahoma" w:hAnsi="Tahoma" w:cs="Tahoma"/>
          <w:sz w:val="18"/>
          <w:szCs w:val="18"/>
        </w:rPr>
      </w:pPr>
      <w:r w:rsidRPr="00C306F2">
        <w:rPr>
          <w:rFonts w:ascii="Tahoma" w:eastAsia="Times New Roman" w:hAnsi="Tahoma" w:cs="Tahoma"/>
          <w:sz w:val="18"/>
          <w:szCs w:val="18"/>
          <w:lang w:eastAsia="sl-SI"/>
        </w:rPr>
        <w:t>glavni izvajalec svojemu računu ali situaciji priložiti račun ali situacijo podizvajalca, ki ga je predhodno potrdil.</w:t>
      </w:r>
    </w:p>
    <w:p w14:paraId="1129C52C" w14:textId="77777777" w:rsidR="006F411A" w:rsidRPr="00313032" w:rsidRDefault="006F411A" w:rsidP="006F411A">
      <w:pPr>
        <w:jc w:val="both"/>
        <w:rPr>
          <w:rFonts w:ascii="Tahoma" w:hAnsi="Tahoma" w:cs="Tahoma"/>
          <w:sz w:val="18"/>
          <w:szCs w:val="18"/>
        </w:rPr>
      </w:pPr>
      <w:r w:rsidRPr="00C306F2">
        <w:rPr>
          <w:rFonts w:ascii="Tahoma" w:eastAsia="Times New Roman" w:hAnsi="Tahoma" w:cs="Tahoma"/>
          <w:sz w:val="18"/>
          <w:szCs w:val="18"/>
          <w:lang w:eastAsia="sl-SI"/>
        </w:rPr>
        <w:t xml:space="preserve">Za tiste nominirane podizvajalce, ki neposrednih plačil ne bodo zahtevali, bo naročnik od glavnega izvajalca zahteval, da mu najpozneje v </w:t>
      </w:r>
      <w:r>
        <w:rPr>
          <w:rFonts w:ascii="Tahoma" w:eastAsia="Times New Roman" w:hAnsi="Tahoma" w:cs="Tahoma"/>
          <w:sz w:val="18"/>
          <w:szCs w:val="18"/>
          <w:lang w:eastAsia="sl-SI"/>
        </w:rPr>
        <w:t>3</w:t>
      </w:r>
      <w:r w:rsidRPr="00C306F2">
        <w:rPr>
          <w:rFonts w:ascii="Tahoma" w:eastAsia="Times New Roman" w:hAnsi="Tahoma" w:cs="Tahoma"/>
          <w:sz w:val="18"/>
          <w:szCs w:val="18"/>
          <w:lang w:eastAsia="sl-SI"/>
        </w:rPr>
        <w:t xml:space="preserve">0 dneh od plačila končnega računa oziroma situacije pošlje svojo pisno izjavo in pisno izjavo podizvajalca, da je podizvajalec prejel plačilo za izvedena dela. Če izvajalec ne ravna skladno s tem določilom, bo </w:t>
      </w:r>
      <w:r>
        <w:rPr>
          <w:rFonts w:ascii="Tahoma" w:eastAsia="Times New Roman" w:hAnsi="Tahoma" w:cs="Tahoma"/>
          <w:sz w:val="18"/>
          <w:szCs w:val="18"/>
          <w:lang w:eastAsia="sl-SI"/>
        </w:rPr>
        <w:t>n</w:t>
      </w:r>
      <w:r w:rsidRPr="00C306F2">
        <w:rPr>
          <w:rFonts w:ascii="Tahoma" w:eastAsia="Times New Roman" w:hAnsi="Tahoma" w:cs="Tahoma"/>
          <w:sz w:val="18"/>
          <w:szCs w:val="18"/>
          <w:lang w:eastAsia="sl-SI"/>
        </w:rPr>
        <w:t xml:space="preserve">aročnik Državni revizijski komisiji podal predlog za uvedbo postopka o prekršku iz 2. točke prvega odstavka 112. člena ZJN-3. </w:t>
      </w:r>
    </w:p>
    <w:p w14:paraId="0A7DF304" w14:textId="77777777" w:rsidR="006F411A" w:rsidRPr="00C306F2" w:rsidRDefault="006F411A" w:rsidP="006F411A">
      <w:pPr>
        <w:rPr>
          <w:rFonts w:ascii="Tahoma" w:hAnsi="Tahoma" w:cs="Tahoma"/>
          <w:sz w:val="18"/>
          <w:szCs w:val="18"/>
        </w:rPr>
      </w:pPr>
      <w:r w:rsidRPr="00C306F2">
        <w:rPr>
          <w:rFonts w:ascii="Tahoma" w:hAnsi="Tahoma" w:cs="Tahoma"/>
          <w:sz w:val="18"/>
          <w:szCs w:val="18"/>
        </w:rPr>
        <w:t xml:space="preserve">Izbrani ponudnik v razmerju do naročnika v celoti odgovarja za izvedbo naročila. </w:t>
      </w:r>
    </w:p>
    <w:p w14:paraId="1CE0A59D" w14:textId="77777777" w:rsidR="006F411A" w:rsidRPr="00313032"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bookmarkStart w:id="32" w:name="__RefHeading___Toc509692073"/>
      <w:bookmarkEnd w:id="32"/>
      <w:r w:rsidRPr="00313032">
        <w:rPr>
          <w:rFonts w:ascii="Tahoma" w:hAnsi="Tahoma" w:cs="Tahoma"/>
          <w:color w:val="276E8B" w:themeColor="accent1" w:themeShade="BF"/>
          <w:sz w:val="18"/>
          <w:szCs w:val="18"/>
        </w:rPr>
        <w:t>Variantne ponudbe</w:t>
      </w:r>
    </w:p>
    <w:p w14:paraId="713E449C" w14:textId="77777777" w:rsidR="006F411A" w:rsidRPr="00C306F2" w:rsidRDefault="006F411A" w:rsidP="006F411A">
      <w:pPr>
        <w:rPr>
          <w:rFonts w:ascii="Tahoma" w:hAnsi="Tahoma" w:cs="Tahoma"/>
          <w:sz w:val="18"/>
          <w:szCs w:val="18"/>
        </w:rPr>
      </w:pPr>
      <w:r w:rsidRPr="00C306F2">
        <w:rPr>
          <w:rFonts w:ascii="Tahoma" w:hAnsi="Tahoma" w:cs="Tahoma"/>
          <w:sz w:val="18"/>
          <w:szCs w:val="18"/>
        </w:rPr>
        <w:t>Variantne ponudbe niso dopuščene.</w:t>
      </w:r>
    </w:p>
    <w:p w14:paraId="7CDB06EF" w14:textId="77777777" w:rsidR="006F411A" w:rsidRPr="00313032"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bookmarkStart w:id="33" w:name="__RefHeading___Toc509692074"/>
      <w:bookmarkEnd w:id="33"/>
      <w:r w:rsidRPr="00313032">
        <w:rPr>
          <w:rFonts w:ascii="Tahoma" w:hAnsi="Tahoma" w:cs="Tahoma"/>
          <w:color w:val="276E8B" w:themeColor="accent1" w:themeShade="BF"/>
          <w:sz w:val="18"/>
          <w:szCs w:val="18"/>
        </w:rPr>
        <w:t>Jezik ponudbe</w:t>
      </w:r>
    </w:p>
    <w:p w14:paraId="79A5FF2C" w14:textId="77777777" w:rsidR="006F411A" w:rsidRPr="00C306F2" w:rsidRDefault="006F411A" w:rsidP="008D625B">
      <w:pPr>
        <w:jc w:val="both"/>
        <w:rPr>
          <w:rFonts w:ascii="Tahoma" w:hAnsi="Tahoma" w:cs="Tahoma"/>
          <w:sz w:val="18"/>
          <w:szCs w:val="18"/>
        </w:rPr>
      </w:pPr>
      <w:r w:rsidRPr="00C306F2">
        <w:rPr>
          <w:rFonts w:ascii="Tahoma" w:hAnsi="Tahoma" w:cs="Tahoma"/>
          <w:sz w:val="18"/>
          <w:szCs w:val="18"/>
        </w:rPr>
        <w:t xml:space="preserve">Postopek javnega naročanja poteka v slovenskem jeziku. Vsi dokumenti v zvezi s ponudbo morajo biti v slovenskem jeziku. </w:t>
      </w:r>
    </w:p>
    <w:p w14:paraId="703B4107" w14:textId="77777777" w:rsidR="006F411A" w:rsidRPr="00C306F2" w:rsidRDefault="006F411A" w:rsidP="006F411A">
      <w:pPr>
        <w:rPr>
          <w:rFonts w:ascii="Tahoma" w:hAnsi="Tahoma" w:cs="Tahoma"/>
          <w:sz w:val="18"/>
          <w:szCs w:val="18"/>
        </w:rPr>
      </w:pPr>
      <w:r w:rsidRPr="00C306F2">
        <w:rPr>
          <w:rFonts w:ascii="Tahoma" w:hAnsi="Tahoma" w:cs="Tahoma"/>
          <w:sz w:val="18"/>
          <w:szCs w:val="18"/>
        </w:rPr>
        <w:t xml:space="preserve">Izjema je </w:t>
      </w:r>
      <w:r w:rsidRPr="00C306F2">
        <w:rPr>
          <w:rFonts w:ascii="Tahoma" w:hAnsi="Tahoma" w:cs="Tahoma"/>
          <w:i/>
          <w:sz w:val="18"/>
          <w:szCs w:val="18"/>
        </w:rPr>
        <w:t>tehnična dokumentacija, ki je lahko tudi v angleškem jeziku, kot je opredeljeno v tehničnih specifikacijah.</w:t>
      </w:r>
    </w:p>
    <w:p w14:paraId="2C3AA819" w14:textId="77777777" w:rsidR="006F411A" w:rsidRPr="00313032"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bookmarkStart w:id="34" w:name="__RefHeading___Toc509692075"/>
      <w:bookmarkStart w:id="35" w:name="__RefHeading___Toc509692081"/>
      <w:bookmarkEnd w:id="34"/>
      <w:bookmarkEnd w:id="35"/>
      <w:r w:rsidRPr="00313032">
        <w:rPr>
          <w:rFonts w:ascii="Tahoma" w:hAnsi="Tahoma" w:cs="Tahoma"/>
          <w:color w:val="276E8B" w:themeColor="accent1" w:themeShade="BF"/>
          <w:sz w:val="18"/>
          <w:szCs w:val="18"/>
        </w:rPr>
        <w:t>Veljavnost ponudbe</w:t>
      </w:r>
    </w:p>
    <w:p w14:paraId="614F98FA" w14:textId="62531A7F" w:rsidR="006F411A" w:rsidRPr="00C306F2" w:rsidRDefault="006F411A" w:rsidP="006F411A">
      <w:pPr>
        <w:rPr>
          <w:rFonts w:ascii="Tahoma" w:hAnsi="Tahoma" w:cs="Tahoma"/>
          <w:sz w:val="18"/>
          <w:szCs w:val="18"/>
        </w:rPr>
      </w:pPr>
      <w:r w:rsidRPr="00C306F2">
        <w:rPr>
          <w:rFonts w:ascii="Tahoma" w:hAnsi="Tahoma" w:cs="Tahoma"/>
          <w:sz w:val="18"/>
          <w:szCs w:val="18"/>
        </w:rPr>
        <w:t xml:space="preserve">Ponudba mora veljati najmanj </w:t>
      </w:r>
      <w:r w:rsidR="00F91FC9">
        <w:rPr>
          <w:rFonts w:ascii="Tahoma" w:hAnsi="Tahoma" w:cs="Tahoma"/>
          <w:sz w:val="18"/>
          <w:szCs w:val="18"/>
        </w:rPr>
        <w:t>9</w:t>
      </w:r>
      <w:r w:rsidRPr="00C306F2">
        <w:rPr>
          <w:rFonts w:ascii="Tahoma" w:hAnsi="Tahoma" w:cs="Tahoma"/>
          <w:sz w:val="18"/>
          <w:szCs w:val="18"/>
        </w:rPr>
        <w:t>0 dni od roka za oddajo ponudb.</w:t>
      </w:r>
    </w:p>
    <w:p w14:paraId="45AC9D1D" w14:textId="77777777" w:rsidR="006F411A" w:rsidRPr="00C306F2" w:rsidRDefault="006F411A" w:rsidP="006F411A">
      <w:pPr>
        <w:rPr>
          <w:rFonts w:ascii="Tahoma" w:hAnsi="Tahoma" w:cs="Tahoma"/>
          <w:sz w:val="18"/>
          <w:szCs w:val="18"/>
        </w:rPr>
      </w:pPr>
      <w:r w:rsidRPr="00C306F2">
        <w:rPr>
          <w:rFonts w:ascii="Tahoma" w:hAnsi="Tahoma" w:cs="Tahoma"/>
          <w:sz w:val="18"/>
          <w:szCs w:val="18"/>
        </w:rPr>
        <w:t xml:space="preserve">V izjemnih okoliščinah bo naročnik lahko zahteval, da ponudniki podaljšajo čas veljavnosti ponudb za določeno dodatno obdobje. </w:t>
      </w:r>
    </w:p>
    <w:p w14:paraId="0A1449C4" w14:textId="77777777" w:rsidR="006F411A" w:rsidRPr="00313032"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bookmarkStart w:id="36" w:name="__RefHeading___Toc509692082"/>
      <w:bookmarkEnd w:id="36"/>
      <w:r w:rsidRPr="00313032">
        <w:rPr>
          <w:rFonts w:ascii="Tahoma" w:hAnsi="Tahoma" w:cs="Tahoma"/>
          <w:color w:val="276E8B" w:themeColor="accent1" w:themeShade="BF"/>
          <w:sz w:val="18"/>
          <w:szCs w:val="18"/>
        </w:rPr>
        <w:t>Stroški ponudbe</w:t>
      </w:r>
    </w:p>
    <w:p w14:paraId="475E8AB7" w14:textId="77777777" w:rsidR="006F411A" w:rsidRPr="00C306F2" w:rsidRDefault="006F411A" w:rsidP="006F411A">
      <w:pPr>
        <w:rPr>
          <w:rFonts w:ascii="Tahoma" w:hAnsi="Tahoma" w:cs="Tahoma"/>
          <w:sz w:val="18"/>
          <w:szCs w:val="18"/>
        </w:rPr>
      </w:pPr>
      <w:r w:rsidRPr="00C306F2">
        <w:rPr>
          <w:rFonts w:ascii="Tahoma" w:hAnsi="Tahoma" w:cs="Tahoma"/>
          <w:sz w:val="18"/>
          <w:szCs w:val="18"/>
        </w:rPr>
        <w:t>Vse stroške, povezane s pripravo in predložitvijo ponudbe, nosi ponudnik.</w:t>
      </w:r>
    </w:p>
    <w:p w14:paraId="10FC7642" w14:textId="77777777" w:rsidR="006F411A" w:rsidRPr="00313032" w:rsidRDefault="006F411A" w:rsidP="006F411A">
      <w:pPr>
        <w:pStyle w:val="Naslov3"/>
        <w:numPr>
          <w:ilvl w:val="2"/>
          <w:numId w:val="14"/>
        </w:numPr>
        <w:suppressAutoHyphens/>
        <w:spacing w:before="240" w:after="120" w:line="260" w:lineRule="atLeast"/>
        <w:jc w:val="both"/>
        <w:rPr>
          <w:rFonts w:ascii="Tahoma" w:hAnsi="Tahoma" w:cs="Tahoma"/>
          <w:color w:val="276E8B" w:themeColor="accent1" w:themeShade="BF"/>
          <w:sz w:val="18"/>
          <w:szCs w:val="18"/>
        </w:rPr>
      </w:pPr>
      <w:bookmarkStart w:id="37" w:name="__RefHeading___Toc509692083"/>
      <w:bookmarkEnd w:id="37"/>
      <w:r w:rsidRPr="00313032">
        <w:rPr>
          <w:rFonts w:ascii="Tahoma" w:hAnsi="Tahoma" w:cs="Tahoma"/>
          <w:color w:val="276E8B" w:themeColor="accent1" w:themeShade="BF"/>
          <w:sz w:val="18"/>
          <w:szCs w:val="18"/>
        </w:rPr>
        <w:t>Protikorupcijsko določilo</w:t>
      </w:r>
    </w:p>
    <w:p w14:paraId="40518B68" w14:textId="77777777" w:rsidR="006F411A" w:rsidRPr="00C306F2" w:rsidRDefault="006F411A" w:rsidP="006F411A">
      <w:pPr>
        <w:rPr>
          <w:rFonts w:ascii="Tahoma" w:hAnsi="Tahoma" w:cs="Tahoma"/>
          <w:sz w:val="18"/>
          <w:szCs w:val="18"/>
        </w:rPr>
      </w:pPr>
      <w:r w:rsidRPr="00C306F2">
        <w:rPr>
          <w:rFonts w:ascii="Tahoma" w:hAnsi="Tahoma" w:cs="Tahoma"/>
          <w:sz w:val="18"/>
          <w:szCs w:val="18"/>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35DEEEC" w14:textId="77777777" w:rsidR="006F411A" w:rsidRPr="00C306F2" w:rsidRDefault="006F411A" w:rsidP="006F411A">
      <w:pPr>
        <w:rPr>
          <w:rFonts w:ascii="Tahoma" w:hAnsi="Tahoma" w:cs="Tahoma"/>
          <w:sz w:val="18"/>
          <w:szCs w:val="18"/>
        </w:rPr>
      </w:pPr>
      <w:r w:rsidRPr="00C306F2">
        <w:rPr>
          <w:rFonts w:ascii="Tahoma" w:hAnsi="Tahoma" w:cs="Tahoma"/>
          <w:sz w:val="18"/>
          <w:szCs w:val="18"/>
        </w:rPr>
        <w:t xml:space="preserve">Vsakršno lobiranje v postopkih oddaje javnih naročil je prepovedano. </w:t>
      </w:r>
    </w:p>
    <w:p w14:paraId="15A39AEB" w14:textId="77777777" w:rsidR="006F411A" w:rsidRPr="00C306F2" w:rsidRDefault="006F411A" w:rsidP="006F411A">
      <w:pPr>
        <w:pStyle w:val="Naslov1"/>
        <w:numPr>
          <w:ilvl w:val="0"/>
          <w:numId w:val="14"/>
        </w:numPr>
        <w:pBdr>
          <w:bottom w:val="none" w:sz="0" w:space="0" w:color="auto"/>
        </w:pBdr>
        <w:suppressAutoHyphens/>
        <w:spacing w:before="280" w:after="280" w:line="260" w:lineRule="atLeast"/>
        <w:jc w:val="both"/>
        <w:rPr>
          <w:rFonts w:ascii="Tahoma" w:hAnsi="Tahoma" w:cs="Tahoma"/>
          <w:sz w:val="18"/>
          <w:szCs w:val="18"/>
        </w:rPr>
      </w:pPr>
      <w:bookmarkStart w:id="38" w:name="__RefHeading___Toc509692084"/>
      <w:bookmarkEnd w:id="38"/>
      <w:r w:rsidRPr="00C306F2">
        <w:rPr>
          <w:rFonts w:ascii="Tahoma" w:hAnsi="Tahoma" w:cs="Tahoma"/>
          <w:sz w:val="18"/>
          <w:szCs w:val="18"/>
        </w:rPr>
        <w:t>OBVESTILO O ODLOČITVI O ODDAJI NAROČILA</w:t>
      </w:r>
    </w:p>
    <w:p w14:paraId="407AF247" w14:textId="77777777" w:rsidR="006F411A" w:rsidRPr="00C306F2" w:rsidRDefault="006F411A" w:rsidP="006F411A">
      <w:pPr>
        <w:rPr>
          <w:rFonts w:ascii="Tahoma" w:hAnsi="Tahoma" w:cs="Tahoma"/>
          <w:sz w:val="18"/>
          <w:szCs w:val="18"/>
        </w:rPr>
      </w:pPr>
      <w:r w:rsidRPr="00C306F2">
        <w:rPr>
          <w:rFonts w:ascii="Tahoma" w:hAnsi="Tahoma" w:cs="Tahoma"/>
          <w:sz w:val="18"/>
          <w:szCs w:val="18"/>
        </w:rPr>
        <w:t>Naročnik bo podpisano odločitev o oddaji naročila objavil na portalu javnih naročil. Odločitev se šteje za vročeno z dnem objave na portalu javnih naročil.</w:t>
      </w:r>
    </w:p>
    <w:p w14:paraId="47AD5D84" w14:textId="77777777" w:rsidR="006F411A" w:rsidRPr="00C306F2" w:rsidRDefault="006F411A" w:rsidP="006F411A">
      <w:pPr>
        <w:pStyle w:val="Naslov1"/>
        <w:numPr>
          <w:ilvl w:val="0"/>
          <w:numId w:val="14"/>
        </w:numPr>
        <w:pBdr>
          <w:bottom w:val="none" w:sz="0" w:space="0" w:color="auto"/>
        </w:pBdr>
        <w:suppressAutoHyphens/>
        <w:spacing w:before="280" w:after="280" w:line="260" w:lineRule="atLeast"/>
        <w:jc w:val="both"/>
        <w:rPr>
          <w:rFonts w:ascii="Tahoma" w:hAnsi="Tahoma" w:cs="Tahoma"/>
          <w:sz w:val="18"/>
          <w:szCs w:val="18"/>
        </w:rPr>
      </w:pPr>
      <w:bookmarkStart w:id="39" w:name="__RefHeading___Toc509692085"/>
      <w:bookmarkEnd w:id="39"/>
      <w:r w:rsidRPr="00C306F2">
        <w:rPr>
          <w:rFonts w:ascii="Tahoma" w:hAnsi="Tahoma" w:cs="Tahoma"/>
          <w:sz w:val="18"/>
          <w:szCs w:val="18"/>
        </w:rPr>
        <w:t>ODSTOP OD IZVEDBE JAVNEGA NAROČILA</w:t>
      </w:r>
    </w:p>
    <w:p w14:paraId="60E974FB"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 xml:space="preserve">Naročnik lahko na podlagi osmega odstavka 90. člena ZJN-3 po sprejemu odločitve o oddaji naročila do sklenitve pogodbe odstopi od izvedbe javnega naročila iz utemeljenih razlogov, da predmeta javnega naročila ne potrebujejo </w:t>
      </w:r>
      <w:r w:rsidRPr="00C306F2">
        <w:rPr>
          <w:rFonts w:ascii="Tahoma" w:hAnsi="Tahoma" w:cs="Tahoma"/>
          <w:sz w:val="18"/>
          <w:szCs w:val="18"/>
        </w:rPr>
        <w:lastRenderedPageBreak/>
        <w:t>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739ADD4" w14:textId="77777777" w:rsidR="006F411A" w:rsidRPr="00C306F2" w:rsidRDefault="006F411A" w:rsidP="006F411A">
      <w:pPr>
        <w:pStyle w:val="Naslov1"/>
        <w:numPr>
          <w:ilvl w:val="0"/>
          <w:numId w:val="14"/>
        </w:numPr>
        <w:pBdr>
          <w:bottom w:val="none" w:sz="0" w:space="0" w:color="auto"/>
        </w:pBdr>
        <w:suppressAutoHyphens/>
        <w:spacing w:before="280" w:after="280" w:line="260" w:lineRule="atLeast"/>
        <w:jc w:val="both"/>
        <w:rPr>
          <w:rFonts w:ascii="Tahoma" w:hAnsi="Tahoma" w:cs="Tahoma"/>
          <w:sz w:val="18"/>
          <w:szCs w:val="18"/>
        </w:rPr>
      </w:pPr>
      <w:bookmarkStart w:id="40" w:name="__RefHeading___Toc509692086"/>
      <w:bookmarkEnd w:id="40"/>
      <w:r w:rsidRPr="00C306F2">
        <w:rPr>
          <w:rFonts w:ascii="Tahoma" w:hAnsi="Tahoma" w:cs="Tahoma"/>
          <w:sz w:val="18"/>
          <w:szCs w:val="18"/>
        </w:rPr>
        <w:t>POGODBA</w:t>
      </w:r>
    </w:p>
    <w:p w14:paraId="7531758E" w14:textId="6CE86CD3" w:rsidR="006F411A" w:rsidRPr="00C306F2" w:rsidRDefault="006F411A" w:rsidP="006F411A">
      <w:pPr>
        <w:jc w:val="both"/>
        <w:rPr>
          <w:rFonts w:ascii="Tahoma" w:hAnsi="Tahoma" w:cs="Tahoma"/>
          <w:sz w:val="18"/>
          <w:szCs w:val="18"/>
        </w:rPr>
      </w:pPr>
      <w:r w:rsidRPr="00C306F2">
        <w:rPr>
          <w:rFonts w:ascii="Tahoma" w:hAnsi="Tahoma" w:cs="Tahoma"/>
          <w:sz w:val="18"/>
          <w:szCs w:val="18"/>
        </w:rPr>
        <w:t xml:space="preserve">V skladu s šestim odstavkom 14. člena Zakona o integriteti in preprečevanju korupcije (Uradni list RS, št. 69/11-UPB2; v nadaljevanju </w:t>
      </w:r>
      <w:proofErr w:type="spellStart"/>
      <w:r w:rsidRPr="00C306F2">
        <w:rPr>
          <w:rFonts w:ascii="Tahoma" w:hAnsi="Tahoma" w:cs="Tahoma"/>
          <w:sz w:val="18"/>
          <w:szCs w:val="18"/>
        </w:rPr>
        <w:t>ZIntPK</w:t>
      </w:r>
      <w:proofErr w:type="spellEnd"/>
      <w:r w:rsidRPr="00C306F2">
        <w:rPr>
          <w:rFonts w:ascii="Tahoma" w:hAnsi="Tahoma" w:cs="Tahoma"/>
          <w:sz w:val="18"/>
          <w:szCs w:val="18"/>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577BBFB" w14:textId="77777777" w:rsidR="006F411A" w:rsidRPr="00C306F2" w:rsidRDefault="006F411A" w:rsidP="006F411A">
      <w:pPr>
        <w:rPr>
          <w:rFonts w:ascii="Tahoma" w:hAnsi="Tahoma" w:cs="Tahoma"/>
          <w:sz w:val="18"/>
          <w:szCs w:val="18"/>
        </w:rPr>
      </w:pPr>
      <w:r w:rsidRPr="00C306F2">
        <w:rPr>
          <w:rFonts w:ascii="Tahoma" w:hAnsi="Tahoma" w:cs="Tahoma"/>
          <w:sz w:val="18"/>
          <w:szCs w:val="18"/>
        </w:rPr>
        <w:t xml:space="preserve">Izbrani ponudnik mora podpisati in vrniti naročniku pogodbo v roku 8 delovnih dni po prejemu s strani naročnika podpisane pogodbe. </w:t>
      </w:r>
    </w:p>
    <w:p w14:paraId="5D73352B" w14:textId="77777777" w:rsidR="006F411A" w:rsidRPr="00C306F2" w:rsidRDefault="006F411A" w:rsidP="006F411A">
      <w:pPr>
        <w:rPr>
          <w:rFonts w:ascii="Tahoma" w:hAnsi="Tahoma" w:cs="Tahoma"/>
          <w:sz w:val="18"/>
          <w:szCs w:val="18"/>
        </w:rPr>
      </w:pPr>
      <w:r w:rsidRPr="00C306F2">
        <w:rPr>
          <w:rFonts w:ascii="Tahoma" w:hAnsi="Tahoma" w:cs="Tahoma"/>
          <w:sz w:val="18"/>
          <w:szCs w:val="18"/>
        </w:rPr>
        <w:t>Pogodba se bo pred podpisom vsebinsko prilagodila glede na to, ali bo izbrani ponudnik predložil skupno ponudbo, prijavil sodelovanje podizvajalcev in podobno.</w:t>
      </w:r>
    </w:p>
    <w:p w14:paraId="27CB9A2C" w14:textId="77777777" w:rsidR="006F411A" w:rsidRPr="00C306F2" w:rsidRDefault="006F411A" w:rsidP="006F411A">
      <w:pPr>
        <w:rPr>
          <w:rFonts w:ascii="Tahoma" w:hAnsi="Tahoma" w:cs="Tahoma"/>
          <w:sz w:val="18"/>
          <w:szCs w:val="18"/>
        </w:rPr>
      </w:pPr>
      <w:r w:rsidRPr="00C306F2">
        <w:rPr>
          <w:rFonts w:ascii="Tahoma" w:hAnsi="Tahoma" w:cs="Tahoma"/>
          <w:sz w:val="18"/>
          <w:szCs w:val="18"/>
        </w:rPr>
        <w:t xml:space="preserve">S podpisom ESPD ponudnik potrdi, da sprejema vsebino vzorca pogodbe. </w:t>
      </w:r>
    </w:p>
    <w:p w14:paraId="48E664DF" w14:textId="77777777" w:rsidR="006F411A" w:rsidRPr="00C306F2" w:rsidRDefault="006F411A" w:rsidP="006F411A">
      <w:pPr>
        <w:pStyle w:val="Naslov1"/>
        <w:numPr>
          <w:ilvl w:val="0"/>
          <w:numId w:val="14"/>
        </w:numPr>
        <w:pBdr>
          <w:bottom w:val="none" w:sz="0" w:space="0" w:color="auto"/>
        </w:pBdr>
        <w:suppressAutoHyphens/>
        <w:spacing w:before="280" w:after="280" w:line="260" w:lineRule="atLeast"/>
        <w:jc w:val="both"/>
        <w:rPr>
          <w:rFonts w:ascii="Tahoma" w:hAnsi="Tahoma" w:cs="Tahoma"/>
          <w:sz w:val="18"/>
          <w:szCs w:val="18"/>
        </w:rPr>
      </w:pPr>
      <w:bookmarkStart w:id="41" w:name="__RefHeading___Toc509692087"/>
      <w:bookmarkEnd w:id="41"/>
      <w:r w:rsidRPr="00C306F2">
        <w:rPr>
          <w:rFonts w:ascii="Tahoma" w:hAnsi="Tahoma" w:cs="Tahoma"/>
          <w:sz w:val="18"/>
          <w:szCs w:val="18"/>
        </w:rPr>
        <w:t>PRAVNO VARSTVO</w:t>
      </w:r>
    </w:p>
    <w:p w14:paraId="49B8A583"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B27F03" w14:textId="77777777" w:rsidR="006F411A" w:rsidRPr="00C306F2" w:rsidRDefault="006F411A" w:rsidP="006F411A">
      <w:pPr>
        <w:jc w:val="both"/>
        <w:rPr>
          <w:rFonts w:ascii="Tahoma" w:hAnsi="Tahoma" w:cs="Tahoma"/>
          <w:sz w:val="18"/>
          <w:szCs w:val="18"/>
        </w:rPr>
      </w:pPr>
      <w:r w:rsidRPr="00C306F2">
        <w:rPr>
          <w:rFonts w:ascii="Tahoma" w:hAnsi="Tahoma" w:cs="Tahoma"/>
          <w:sz w:val="18"/>
          <w:szCs w:val="18"/>
        </w:rPr>
        <w:t xml:space="preserve">Takso v višini </w:t>
      </w:r>
      <w:r>
        <w:rPr>
          <w:rFonts w:ascii="Tahoma" w:hAnsi="Tahoma" w:cs="Tahoma"/>
          <w:sz w:val="18"/>
          <w:szCs w:val="18"/>
        </w:rPr>
        <w:t>2</w:t>
      </w:r>
      <w:r w:rsidRPr="00C306F2">
        <w:rPr>
          <w:rFonts w:ascii="Tahoma" w:hAnsi="Tahoma" w:cs="Tahoma"/>
          <w:sz w:val="18"/>
          <w:szCs w:val="18"/>
        </w:rPr>
        <w:t xml:space="preserve">.000 eurov mora vlagatelj plačati na transakcijski račun Ministrstva za finance, številka SI56 0110 0100 0358 802, odprt pri Banki Slovenije, Slovenska 35, 1505 Ljubljana, Slovenija, SWIFT KODA: BSLJSI2X; </w:t>
      </w:r>
      <w:r>
        <w:rPr>
          <w:rFonts w:ascii="Tahoma" w:hAnsi="Tahoma" w:cs="Tahoma"/>
          <w:sz w:val="18"/>
          <w:szCs w:val="18"/>
        </w:rPr>
        <w:t xml:space="preserve"> </w:t>
      </w:r>
      <w:r w:rsidRPr="00C306F2">
        <w:rPr>
          <w:rFonts w:ascii="Tahoma" w:hAnsi="Tahoma" w:cs="Tahoma"/>
          <w:sz w:val="18"/>
          <w:szCs w:val="18"/>
        </w:rPr>
        <w:t>BAN:SI56011001000358802.</w:t>
      </w:r>
    </w:p>
    <w:p w14:paraId="19BF6990" w14:textId="77777777" w:rsidR="006F411A" w:rsidRPr="00C306F2" w:rsidRDefault="006F411A" w:rsidP="006F411A">
      <w:pPr>
        <w:rPr>
          <w:rFonts w:ascii="Tahoma" w:hAnsi="Tahoma" w:cs="Tahoma"/>
          <w:sz w:val="18"/>
          <w:szCs w:val="18"/>
        </w:rPr>
      </w:pPr>
      <w:r w:rsidRPr="00C306F2">
        <w:rPr>
          <w:rFonts w:ascii="Tahoma" w:hAnsi="Tahoma" w:cs="Tahoma"/>
          <w:sz w:val="18"/>
          <w:szCs w:val="18"/>
        </w:rPr>
        <w:t xml:space="preserve">Zahtevek za revizijo mora biti vložen elektronsko na portal </w:t>
      </w:r>
      <w:proofErr w:type="spellStart"/>
      <w:r w:rsidRPr="00C306F2">
        <w:rPr>
          <w:rFonts w:ascii="Tahoma" w:hAnsi="Tahoma" w:cs="Tahoma"/>
          <w:sz w:val="18"/>
          <w:szCs w:val="18"/>
        </w:rPr>
        <w:t>eRevizija</w:t>
      </w:r>
      <w:proofErr w:type="spellEnd"/>
      <w:r w:rsidRPr="00C306F2">
        <w:rPr>
          <w:rFonts w:ascii="Tahoma" w:hAnsi="Tahoma" w:cs="Tahoma"/>
          <w:sz w:val="18"/>
          <w:szCs w:val="18"/>
        </w:rPr>
        <w:t xml:space="preserve"> </w:t>
      </w:r>
      <w:hyperlink r:id="rId19" w:history="1">
        <w:r w:rsidRPr="00C306F2">
          <w:rPr>
            <w:rStyle w:val="Hiperpovezava"/>
            <w:rFonts w:ascii="Tahoma" w:hAnsi="Tahoma" w:cs="Tahoma"/>
            <w:sz w:val="18"/>
            <w:szCs w:val="18"/>
          </w:rPr>
          <w:t>https://www.portalerevizija.si/</w:t>
        </w:r>
      </w:hyperlink>
      <w:r w:rsidRPr="00C306F2">
        <w:rPr>
          <w:rFonts w:ascii="Tahoma" w:hAnsi="Tahoma" w:cs="Tahoma"/>
          <w:sz w:val="18"/>
          <w:szCs w:val="18"/>
        </w:rPr>
        <w:t>.</w:t>
      </w:r>
    </w:p>
    <w:p w14:paraId="5F417A20" w14:textId="77777777" w:rsidR="006F411A" w:rsidRDefault="006F411A" w:rsidP="006F411A">
      <w:pPr>
        <w:rPr>
          <w:rFonts w:ascii="Tahoma" w:hAnsi="Tahoma" w:cs="Tahoma"/>
          <w:sz w:val="18"/>
          <w:szCs w:val="18"/>
        </w:rPr>
      </w:pPr>
    </w:p>
    <w:p w14:paraId="6DF6FC08" w14:textId="77777777" w:rsidR="006F411A" w:rsidRDefault="006F411A" w:rsidP="006F411A">
      <w:pPr>
        <w:rPr>
          <w:rFonts w:ascii="Tahoma" w:hAnsi="Tahoma" w:cs="Tahoma"/>
          <w:sz w:val="18"/>
          <w:szCs w:val="18"/>
        </w:rPr>
      </w:pPr>
    </w:p>
    <w:p w14:paraId="372FBA04" w14:textId="77777777" w:rsidR="006F411A" w:rsidRPr="00C306F2" w:rsidRDefault="006F411A" w:rsidP="006F411A">
      <w:pPr>
        <w:rPr>
          <w:rFonts w:ascii="Tahoma" w:hAnsi="Tahoma" w:cs="Tahoma"/>
          <w:sz w:val="18"/>
          <w:szCs w:val="18"/>
        </w:rPr>
      </w:pPr>
    </w:p>
    <w:p w14:paraId="3CFFEFB7" w14:textId="2CF108E9" w:rsidR="006F411A" w:rsidRPr="00C306F2" w:rsidRDefault="006F411A" w:rsidP="006F411A">
      <w:pPr>
        <w:jc w:val="right"/>
        <w:rPr>
          <w:rFonts w:ascii="Tahoma" w:hAnsi="Tahoma" w:cs="Tahoma"/>
          <w:sz w:val="18"/>
          <w:szCs w:val="18"/>
        </w:rPr>
      </w:pPr>
      <w:r w:rsidRPr="00C306F2">
        <w:rPr>
          <w:rFonts w:ascii="Tahoma" w:hAnsi="Tahoma" w:cs="Tahoma"/>
          <w:sz w:val="18"/>
          <w:szCs w:val="18"/>
        </w:rPr>
        <w:tab/>
      </w:r>
      <w:r w:rsidRPr="00C306F2">
        <w:rPr>
          <w:rFonts w:ascii="Tahoma" w:hAnsi="Tahoma" w:cs="Tahoma"/>
          <w:sz w:val="18"/>
          <w:szCs w:val="18"/>
        </w:rPr>
        <w:tab/>
      </w:r>
      <w:r w:rsidRPr="00C306F2">
        <w:rPr>
          <w:rFonts w:ascii="Tahoma" w:hAnsi="Tahoma" w:cs="Tahoma"/>
          <w:sz w:val="18"/>
          <w:szCs w:val="18"/>
        </w:rPr>
        <w:tab/>
      </w:r>
      <w:r w:rsidRPr="00C306F2">
        <w:rPr>
          <w:rFonts w:ascii="Tahoma" w:hAnsi="Tahoma" w:cs="Tahoma"/>
          <w:sz w:val="18"/>
          <w:szCs w:val="18"/>
        </w:rPr>
        <w:tab/>
      </w:r>
      <w:r w:rsidRPr="00C306F2">
        <w:rPr>
          <w:rFonts w:ascii="Tahoma" w:hAnsi="Tahoma" w:cs="Tahoma"/>
          <w:sz w:val="18"/>
          <w:szCs w:val="18"/>
        </w:rPr>
        <w:tab/>
      </w:r>
      <w:r w:rsidRPr="00C306F2">
        <w:rPr>
          <w:rFonts w:ascii="Tahoma" w:hAnsi="Tahoma" w:cs="Tahoma"/>
          <w:sz w:val="18"/>
          <w:szCs w:val="18"/>
        </w:rPr>
        <w:tab/>
      </w:r>
      <w:r w:rsidRPr="00C306F2">
        <w:rPr>
          <w:rFonts w:ascii="Tahoma" w:hAnsi="Tahoma" w:cs="Tahoma"/>
          <w:sz w:val="18"/>
          <w:szCs w:val="18"/>
        </w:rPr>
        <w:tab/>
      </w:r>
      <w:r w:rsidRPr="00C306F2">
        <w:rPr>
          <w:rFonts w:ascii="Tahoma" w:hAnsi="Tahoma" w:cs="Tahoma"/>
          <w:sz w:val="18"/>
          <w:szCs w:val="18"/>
        </w:rPr>
        <w:tab/>
      </w:r>
      <w:r w:rsidR="00F40A27">
        <w:rPr>
          <w:rFonts w:ascii="Tahoma" w:hAnsi="Tahoma" w:cs="Tahoma"/>
          <w:sz w:val="18"/>
          <w:szCs w:val="18"/>
        </w:rPr>
        <w:t>D</w:t>
      </w:r>
      <w:r w:rsidR="00F91FC9">
        <w:rPr>
          <w:rFonts w:ascii="Tahoma" w:hAnsi="Tahoma" w:cs="Tahoma"/>
          <w:sz w:val="18"/>
          <w:szCs w:val="18"/>
        </w:rPr>
        <w:t>irektor</w:t>
      </w:r>
      <w:r w:rsidRPr="00C306F2">
        <w:rPr>
          <w:rFonts w:ascii="Tahoma" w:hAnsi="Tahoma" w:cs="Tahoma"/>
          <w:sz w:val="18"/>
          <w:szCs w:val="18"/>
        </w:rPr>
        <w:t>:</w:t>
      </w:r>
    </w:p>
    <w:p w14:paraId="419C052A" w14:textId="35EFA6A4" w:rsidR="006F411A" w:rsidRPr="00C306F2" w:rsidRDefault="006F411A" w:rsidP="006F411A">
      <w:pPr>
        <w:jc w:val="right"/>
        <w:rPr>
          <w:rFonts w:ascii="Tahoma" w:hAnsi="Tahoma" w:cs="Tahoma"/>
          <w:sz w:val="18"/>
          <w:szCs w:val="18"/>
        </w:rPr>
      </w:pPr>
      <w:r w:rsidRPr="00C306F2">
        <w:rPr>
          <w:rFonts w:ascii="Tahoma" w:eastAsia="Arial" w:hAnsi="Tahoma" w:cs="Tahoma"/>
          <w:sz w:val="18"/>
          <w:szCs w:val="18"/>
        </w:rPr>
        <w:t xml:space="preserve">                                                                                                    </w:t>
      </w:r>
      <w:r w:rsidR="00F91FC9">
        <w:rPr>
          <w:rFonts w:ascii="Tahoma" w:eastAsia="Arial" w:hAnsi="Tahoma" w:cs="Tahoma"/>
          <w:sz w:val="18"/>
          <w:szCs w:val="18"/>
        </w:rPr>
        <w:t xml:space="preserve">Veselin </w:t>
      </w:r>
      <w:proofErr w:type="spellStart"/>
      <w:r w:rsidR="00F91FC9">
        <w:rPr>
          <w:rFonts w:ascii="Tahoma" w:eastAsia="Arial" w:hAnsi="Tahoma" w:cs="Tahoma"/>
          <w:sz w:val="18"/>
          <w:szCs w:val="18"/>
        </w:rPr>
        <w:t>Šučur</w:t>
      </w:r>
      <w:proofErr w:type="spellEnd"/>
      <w:r w:rsidR="00F91FC9">
        <w:rPr>
          <w:rFonts w:ascii="Tahoma" w:eastAsia="Arial" w:hAnsi="Tahoma" w:cs="Tahoma"/>
          <w:sz w:val="18"/>
          <w:szCs w:val="18"/>
        </w:rPr>
        <w:t>, dr. med. spec. gin. in porod.</w:t>
      </w:r>
    </w:p>
    <w:p w14:paraId="197EF341" w14:textId="77777777" w:rsidR="006F411A" w:rsidRPr="00C306F2" w:rsidRDefault="006F411A" w:rsidP="006F411A">
      <w:pPr>
        <w:rPr>
          <w:rFonts w:ascii="Tahoma" w:hAnsi="Tahoma" w:cs="Tahoma"/>
          <w:sz w:val="18"/>
          <w:szCs w:val="18"/>
        </w:rPr>
      </w:pPr>
    </w:p>
    <w:p w14:paraId="3646B3AB" w14:textId="77777777" w:rsidR="006F411A" w:rsidRPr="00C306F2" w:rsidRDefault="006F411A" w:rsidP="006F411A">
      <w:pPr>
        <w:rPr>
          <w:rFonts w:ascii="Tahoma" w:hAnsi="Tahoma" w:cs="Tahoma"/>
          <w:sz w:val="18"/>
          <w:szCs w:val="18"/>
        </w:rPr>
      </w:pPr>
    </w:p>
    <w:p w14:paraId="516783A8" w14:textId="77777777" w:rsidR="006F411A" w:rsidRPr="00C306F2" w:rsidRDefault="006F411A" w:rsidP="006F411A">
      <w:pPr>
        <w:rPr>
          <w:rFonts w:ascii="Tahoma" w:hAnsi="Tahoma" w:cs="Tahoma"/>
          <w:sz w:val="18"/>
          <w:szCs w:val="18"/>
        </w:rPr>
      </w:pPr>
    </w:p>
    <w:p w14:paraId="0B32AA63" w14:textId="77777777" w:rsidR="006F411A" w:rsidRPr="00C306F2" w:rsidRDefault="006F411A" w:rsidP="006F411A">
      <w:pPr>
        <w:rPr>
          <w:rFonts w:ascii="Tahoma" w:hAnsi="Tahoma" w:cs="Tahoma"/>
          <w:sz w:val="18"/>
          <w:szCs w:val="18"/>
        </w:rPr>
      </w:pPr>
    </w:p>
    <w:p w14:paraId="31BF5016" w14:textId="77777777" w:rsidR="006F411A" w:rsidRPr="00C306F2" w:rsidRDefault="006F411A" w:rsidP="006F411A">
      <w:pPr>
        <w:rPr>
          <w:rFonts w:ascii="Tahoma" w:hAnsi="Tahoma" w:cs="Tahoma"/>
          <w:sz w:val="18"/>
          <w:szCs w:val="18"/>
        </w:rPr>
      </w:pPr>
    </w:p>
    <w:p w14:paraId="137037B5" w14:textId="77777777" w:rsidR="006F411A" w:rsidRPr="00C306F2" w:rsidRDefault="006F411A" w:rsidP="006F411A">
      <w:pPr>
        <w:rPr>
          <w:rFonts w:ascii="Tahoma" w:hAnsi="Tahoma" w:cs="Tahoma"/>
          <w:sz w:val="18"/>
          <w:szCs w:val="18"/>
        </w:rPr>
      </w:pPr>
    </w:p>
    <w:p w14:paraId="5315DAD1" w14:textId="77777777" w:rsidR="006F411A" w:rsidRPr="00C306F2" w:rsidRDefault="006F411A" w:rsidP="006F411A">
      <w:pPr>
        <w:rPr>
          <w:rFonts w:ascii="Tahoma" w:hAnsi="Tahoma" w:cs="Tahoma"/>
          <w:sz w:val="18"/>
          <w:szCs w:val="18"/>
        </w:rPr>
      </w:pPr>
    </w:p>
    <w:p w14:paraId="08786962" w14:textId="77777777" w:rsidR="006F411A" w:rsidRPr="00C306F2" w:rsidRDefault="006F411A" w:rsidP="006F411A">
      <w:pPr>
        <w:rPr>
          <w:rFonts w:ascii="Tahoma" w:hAnsi="Tahoma" w:cs="Tahoma"/>
          <w:sz w:val="18"/>
          <w:szCs w:val="18"/>
        </w:rPr>
      </w:pPr>
    </w:p>
    <w:p w14:paraId="0E6F85D5" w14:textId="77777777" w:rsidR="006F411A" w:rsidRPr="00C306F2" w:rsidRDefault="006F411A" w:rsidP="006F411A">
      <w:pPr>
        <w:rPr>
          <w:rFonts w:ascii="Tahoma" w:hAnsi="Tahoma" w:cs="Tahoma"/>
          <w:sz w:val="18"/>
          <w:szCs w:val="18"/>
        </w:rPr>
      </w:pPr>
    </w:p>
    <w:p w14:paraId="36951113" w14:textId="77777777" w:rsidR="00FE49C8" w:rsidRDefault="00FE49C8" w:rsidP="006F411A">
      <w:pPr>
        <w:rPr>
          <w:rFonts w:ascii="Tahoma" w:hAnsi="Tahoma" w:cs="Tahoma"/>
          <w:sz w:val="18"/>
          <w:szCs w:val="18"/>
        </w:rPr>
      </w:pPr>
    </w:p>
    <w:p w14:paraId="5A6A9E82" w14:textId="77777777" w:rsidR="00FE49C8" w:rsidRDefault="00FE49C8" w:rsidP="006F411A">
      <w:pPr>
        <w:rPr>
          <w:rFonts w:ascii="Tahoma" w:hAnsi="Tahoma" w:cs="Tahoma"/>
          <w:sz w:val="18"/>
          <w:szCs w:val="18"/>
        </w:rPr>
      </w:pPr>
    </w:p>
    <w:p w14:paraId="58834FF3" w14:textId="77777777" w:rsidR="00FE49C8" w:rsidRDefault="00FE49C8" w:rsidP="006F411A">
      <w:pPr>
        <w:rPr>
          <w:rFonts w:ascii="Tahoma" w:hAnsi="Tahoma" w:cs="Tahoma"/>
          <w:sz w:val="18"/>
          <w:szCs w:val="18"/>
        </w:rPr>
      </w:pPr>
    </w:p>
    <w:p w14:paraId="30BCA611" w14:textId="77777777" w:rsidR="00FE49C8" w:rsidRDefault="00FE49C8" w:rsidP="006F411A">
      <w:pPr>
        <w:rPr>
          <w:rFonts w:ascii="Tahoma" w:hAnsi="Tahoma" w:cs="Tahoma"/>
          <w:sz w:val="18"/>
          <w:szCs w:val="18"/>
        </w:rPr>
      </w:pPr>
    </w:p>
    <w:p w14:paraId="39EBFD7D" w14:textId="77777777" w:rsidR="007F0668" w:rsidRDefault="007F0668" w:rsidP="006F411A">
      <w:pPr>
        <w:rPr>
          <w:rFonts w:ascii="Tahoma" w:hAnsi="Tahoma" w:cs="Tahoma"/>
          <w:sz w:val="18"/>
          <w:szCs w:val="18"/>
        </w:rPr>
      </w:pPr>
    </w:p>
    <w:p w14:paraId="1DDFA1FE" w14:textId="77777777" w:rsidR="007F0668" w:rsidRDefault="007F0668" w:rsidP="006F411A">
      <w:pPr>
        <w:rPr>
          <w:rFonts w:ascii="Tahoma" w:hAnsi="Tahoma" w:cs="Tahoma"/>
          <w:sz w:val="18"/>
          <w:szCs w:val="18"/>
        </w:rPr>
      </w:pPr>
    </w:p>
    <w:p w14:paraId="1C8459FE" w14:textId="77777777" w:rsidR="00FE49C8" w:rsidRDefault="00FE49C8" w:rsidP="006F411A">
      <w:pPr>
        <w:rPr>
          <w:rFonts w:ascii="Tahoma" w:hAnsi="Tahoma" w:cs="Tahoma"/>
          <w:sz w:val="18"/>
          <w:szCs w:val="18"/>
        </w:rPr>
      </w:pPr>
    </w:p>
    <w:p w14:paraId="063C8EA6" w14:textId="77777777" w:rsidR="00FE49C8" w:rsidRDefault="00FE49C8" w:rsidP="006F411A">
      <w:pPr>
        <w:rPr>
          <w:rFonts w:ascii="Tahoma" w:hAnsi="Tahoma" w:cs="Tahoma"/>
          <w:sz w:val="18"/>
          <w:szCs w:val="18"/>
        </w:rPr>
      </w:pPr>
    </w:p>
    <w:p w14:paraId="19FE9892" w14:textId="77777777" w:rsidR="00FE49C8" w:rsidRDefault="00FE49C8" w:rsidP="006F411A">
      <w:pPr>
        <w:rPr>
          <w:rFonts w:ascii="Tahoma" w:hAnsi="Tahoma" w:cs="Tahoma"/>
          <w:sz w:val="18"/>
          <w:szCs w:val="18"/>
        </w:rPr>
      </w:pPr>
    </w:p>
    <w:p w14:paraId="4C66B2FB" w14:textId="77777777" w:rsidR="006F411A" w:rsidRDefault="006F411A" w:rsidP="006F411A">
      <w:pPr>
        <w:rPr>
          <w:rFonts w:ascii="Tahoma" w:hAnsi="Tahoma" w:cs="Tahoma"/>
          <w:sz w:val="18"/>
          <w:szCs w:val="18"/>
        </w:rPr>
      </w:pPr>
    </w:p>
    <w:p w14:paraId="1AED2200" w14:textId="77777777" w:rsidR="006F411A" w:rsidRDefault="006F411A" w:rsidP="006F411A">
      <w:pPr>
        <w:rPr>
          <w:rFonts w:ascii="Tahoma" w:hAnsi="Tahoma" w:cs="Tahoma"/>
          <w:sz w:val="18"/>
          <w:szCs w:val="18"/>
        </w:rPr>
      </w:pPr>
    </w:p>
    <w:p w14:paraId="28265F1E" w14:textId="77777777" w:rsidR="002A0119" w:rsidRDefault="002A0119" w:rsidP="006F411A">
      <w:pPr>
        <w:jc w:val="center"/>
        <w:rPr>
          <w:rFonts w:ascii="Tahoma" w:hAnsi="Tahoma" w:cs="Tahoma"/>
          <w:color w:val="276E8B" w:themeColor="accent1" w:themeShade="BF"/>
          <w:sz w:val="32"/>
          <w:szCs w:val="32"/>
        </w:rPr>
      </w:pPr>
    </w:p>
    <w:p w14:paraId="3DBB7F7D" w14:textId="77777777" w:rsidR="002A0119" w:rsidRDefault="002A0119" w:rsidP="006F411A">
      <w:pPr>
        <w:jc w:val="center"/>
        <w:rPr>
          <w:rFonts w:ascii="Tahoma" w:hAnsi="Tahoma" w:cs="Tahoma"/>
          <w:color w:val="276E8B" w:themeColor="accent1" w:themeShade="BF"/>
          <w:sz w:val="32"/>
          <w:szCs w:val="32"/>
        </w:rPr>
      </w:pPr>
    </w:p>
    <w:p w14:paraId="163E132C" w14:textId="631BD4B1" w:rsidR="006F411A" w:rsidRDefault="006F411A" w:rsidP="006F411A">
      <w:pPr>
        <w:jc w:val="center"/>
        <w:rPr>
          <w:rFonts w:ascii="Tahoma" w:hAnsi="Tahoma" w:cs="Tahoma"/>
          <w:color w:val="276E8B" w:themeColor="accent1" w:themeShade="BF"/>
          <w:sz w:val="32"/>
          <w:szCs w:val="32"/>
        </w:rPr>
      </w:pPr>
      <w:r w:rsidRPr="00C23068">
        <w:rPr>
          <w:rFonts w:ascii="Tahoma" w:hAnsi="Tahoma" w:cs="Tahoma"/>
          <w:color w:val="276E8B" w:themeColor="accent1" w:themeShade="BF"/>
          <w:sz w:val="32"/>
          <w:szCs w:val="32"/>
        </w:rPr>
        <w:t>OBRAZCI ZA PRIPRAVO PONUDBE</w:t>
      </w:r>
    </w:p>
    <w:p w14:paraId="745600E4" w14:textId="77777777" w:rsidR="000D67A8" w:rsidRDefault="000D67A8" w:rsidP="006F411A">
      <w:pPr>
        <w:jc w:val="center"/>
        <w:rPr>
          <w:rFonts w:ascii="Tahoma" w:hAnsi="Tahoma" w:cs="Tahoma"/>
          <w:color w:val="276E8B" w:themeColor="accent1" w:themeShade="BF"/>
          <w:sz w:val="32"/>
          <w:szCs w:val="32"/>
        </w:rPr>
      </w:pPr>
    </w:p>
    <w:p w14:paraId="4DF6A7A9" w14:textId="77777777" w:rsidR="000D67A8" w:rsidRDefault="000D67A8" w:rsidP="006F411A">
      <w:pPr>
        <w:jc w:val="center"/>
        <w:rPr>
          <w:rFonts w:ascii="Tahoma" w:hAnsi="Tahoma" w:cs="Tahoma"/>
          <w:color w:val="276E8B" w:themeColor="accent1" w:themeShade="BF"/>
          <w:sz w:val="32"/>
          <w:szCs w:val="32"/>
        </w:rPr>
      </w:pPr>
    </w:p>
    <w:p w14:paraId="0B59EA30" w14:textId="77777777" w:rsidR="000D67A8" w:rsidRDefault="000D67A8" w:rsidP="006F411A">
      <w:pPr>
        <w:jc w:val="center"/>
        <w:rPr>
          <w:rFonts w:ascii="Tahoma" w:hAnsi="Tahoma" w:cs="Tahoma"/>
          <w:color w:val="276E8B" w:themeColor="accent1" w:themeShade="BF"/>
          <w:sz w:val="32"/>
          <w:szCs w:val="32"/>
        </w:rPr>
      </w:pPr>
    </w:p>
    <w:p w14:paraId="4803C084" w14:textId="77777777" w:rsidR="000D67A8" w:rsidRDefault="000D67A8" w:rsidP="006F411A">
      <w:pPr>
        <w:jc w:val="center"/>
        <w:rPr>
          <w:rFonts w:ascii="Tahoma" w:hAnsi="Tahoma" w:cs="Tahoma"/>
          <w:color w:val="276E8B" w:themeColor="accent1" w:themeShade="BF"/>
          <w:sz w:val="32"/>
          <w:szCs w:val="32"/>
        </w:rPr>
      </w:pPr>
    </w:p>
    <w:p w14:paraId="5B16B784" w14:textId="77777777" w:rsidR="000D67A8" w:rsidRDefault="000D67A8" w:rsidP="006F411A">
      <w:pPr>
        <w:jc w:val="center"/>
        <w:rPr>
          <w:rFonts w:ascii="Tahoma" w:hAnsi="Tahoma" w:cs="Tahoma"/>
          <w:color w:val="276E8B" w:themeColor="accent1" w:themeShade="BF"/>
          <w:sz w:val="32"/>
          <w:szCs w:val="32"/>
        </w:rPr>
      </w:pPr>
    </w:p>
    <w:p w14:paraId="21C53EF2" w14:textId="77777777" w:rsidR="000D67A8" w:rsidRDefault="000D67A8" w:rsidP="006F411A">
      <w:pPr>
        <w:jc w:val="center"/>
        <w:rPr>
          <w:rFonts w:ascii="Tahoma" w:hAnsi="Tahoma" w:cs="Tahoma"/>
          <w:color w:val="276E8B" w:themeColor="accent1" w:themeShade="BF"/>
          <w:sz w:val="32"/>
          <w:szCs w:val="32"/>
        </w:rPr>
      </w:pPr>
    </w:p>
    <w:p w14:paraId="26D9C3FE" w14:textId="77777777" w:rsidR="000D67A8" w:rsidRDefault="000D67A8" w:rsidP="006F411A">
      <w:pPr>
        <w:jc w:val="center"/>
        <w:rPr>
          <w:rFonts w:ascii="Tahoma" w:hAnsi="Tahoma" w:cs="Tahoma"/>
          <w:color w:val="276E8B" w:themeColor="accent1" w:themeShade="BF"/>
          <w:sz w:val="32"/>
          <w:szCs w:val="32"/>
        </w:rPr>
      </w:pPr>
    </w:p>
    <w:p w14:paraId="499FDC5C" w14:textId="77777777" w:rsidR="000D67A8" w:rsidRDefault="000D67A8" w:rsidP="006F411A">
      <w:pPr>
        <w:jc w:val="center"/>
        <w:rPr>
          <w:rFonts w:ascii="Tahoma" w:hAnsi="Tahoma" w:cs="Tahoma"/>
          <w:color w:val="276E8B" w:themeColor="accent1" w:themeShade="BF"/>
          <w:sz w:val="32"/>
          <w:szCs w:val="32"/>
        </w:rPr>
      </w:pPr>
    </w:p>
    <w:p w14:paraId="246A42C3" w14:textId="77777777" w:rsidR="00F40A27" w:rsidRDefault="00F40A27" w:rsidP="006F411A">
      <w:pPr>
        <w:jc w:val="center"/>
        <w:rPr>
          <w:rFonts w:ascii="Tahoma" w:hAnsi="Tahoma" w:cs="Tahoma"/>
          <w:color w:val="276E8B" w:themeColor="accent1" w:themeShade="BF"/>
          <w:sz w:val="32"/>
          <w:szCs w:val="32"/>
        </w:rPr>
      </w:pPr>
    </w:p>
    <w:p w14:paraId="7FE46526" w14:textId="77777777" w:rsidR="00F40A27" w:rsidRDefault="00F40A27" w:rsidP="006F411A">
      <w:pPr>
        <w:jc w:val="center"/>
        <w:rPr>
          <w:rFonts w:ascii="Tahoma" w:hAnsi="Tahoma" w:cs="Tahoma"/>
          <w:color w:val="276E8B" w:themeColor="accent1" w:themeShade="BF"/>
          <w:sz w:val="32"/>
          <w:szCs w:val="32"/>
        </w:rPr>
      </w:pPr>
    </w:p>
    <w:p w14:paraId="1879144F" w14:textId="77777777" w:rsidR="00F40A27" w:rsidRDefault="00F40A27" w:rsidP="006F411A">
      <w:pPr>
        <w:jc w:val="center"/>
        <w:rPr>
          <w:rFonts w:ascii="Tahoma" w:hAnsi="Tahoma" w:cs="Tahoma"/>
          <w:color w:val="276E8B" w:themeColor="accent1" w:themeShade="BF"/>
          <w:sz w:val="32"/>
          <w:szCs w:val="32"/>
        </w:rPr>
      </w:pPr>
    </w:p>
    <w:p w14:paraId="221FBA0D" w14:textId="77777777" w:rsidR="00F40A27" w:rsidRDefault="00F40A27" w:rsidP="006F411A">
      <w:pPr>
        <w:jc w:val="center"/>
        <w:rPr>
          <w:rFonts w:ascii="Tahoma" w:hAnsi="Tahoma" w:cs="Tahoma"/>
          <w:color w:val="276E8B" w:themeColor="accent1" w:themeShade="BF"/>
          <w:sz w:val="32"/>
          <w:szCs w:val="32"/>
        </w:rPr>
      </w:pPr>
    </w:p>
    <w:p w14:paraId="60B1E5D4" w14:textId="77777777" w:rsidR="000D67A8" w:rsidRDefault="000D67A8" w:rsidP="006F411A">
      <w:pPr>
        <w:jc w:val="center"/>
        <w:rPr>
          <w:rFonts w:ascii="Tahoma" w:hAnsi="Tahoma" w:cs="Tahoma"/>
          <w:color w:val="276E8B" w:themeColor="accent1" w:themeShade="BF"/>
          <w:sz w:val="32"/>
          <w:szCs w:val="32"/>
        </w:rPr>
      </w:pPr>
    </w:p>
    <w:p w14:paraId="38A89E4E" w14:textId="77777777" w:rsidR="000D67A8" w:rsidRDefault="000D67A8" w:rsidP="006F411A">
      <w:pPr>
        <w:jc w:val="center"/>
        <w:rPr>
          <w:rFonts w:ascii="Tahoma" w:hAnsi="Tahoma" w:cs="Tahoma"/>
          <w:color w:val="276E8B" w:themeColor="accent1" w:themeShade="BF"/>
          <w:sz w:val="32"/>
          <w:szCs w:val="32"/>
        </w:rPr>
      </w:pPr>
    </w:p>
    <w:p w14:paraId="40DBE38F" w14:textId="77777777" w:rsidR="00F91FC9" w:rsidRDefault="00F91FC9" w:rsidP="006F411A">
      <w:pPr>
        <w:jc w:val="center"/>
        <w:rPr>
          <w:rFonts w:ascii="Tahoma" w:hAnsi="Tahoma" w:cs="Tahoma"/>
          <w:color w:val="276E8B" w:themeColor="accent1" w:themeShade="BF"/>
          <w:sz w:val="32"/>
          <w:szCs w:val="32"/>
        </w:rPr>
      </w:pPr>
    </w:p>
    <w:p w14:paraId="56F4602C" w14:textId="77777777" w:rsidR="008D625B" w:rsidRDefault="008D625B" w:rsidP="006F411A">
      <w:pPr>
        <w:jc w:val="center"/>
        <w:rPr>
          <w:rFonts w:ascii="Tahoma" w:hAnsi="Tahoma" w:cs="Tahoma"/>
          <w:color w:val="276E8B" w:themeColor="accent1" w:themeShade="BF"/>
          <w:sz w:val="32"/>
          <w:szCs w:val="32"/>
        </w:rPr>
      </w:pPr>
    </w:p>
    <w:p w14:paraId="68F87216" w14:textId="77777777" w:rsidR="00FE49C8" w:rsidRPr="00FE49C8" w:rsidRDefault="00FE49C8" w:rsidP="00FE49C8">
      <w:pPr>
        <w:jc w:val="right"/>
        <w:rPr>
          <w:rFonts w:ascii="Tahoma" w:hAnsi="Tahoma" w:cs="Tahoma"/>
          <w:b/>
          <w:sz w:val="18"/>
          <w:szCs w:val="18"/>
        </w:rPr>
      </w:pPr>
      <w:r w:rsidRPr="00FE49C8">
        <w:rPr>
          <w:rFonts w:ascii="Tahoma" w:hAnsi="Tahoma" w:cs="Tahoma"/>
          <w:b/>
          <w:sz w:val="18"/>
          <w:szCs w:val="18"/>
        </w:rPr>
        <w:t>Obrazec 1</w:t>
      </w:r>
    </w:p>
    <w:p w14:paraId="1E3D9BAC" w14:textId="77777777" w:rsidR="00FE49C8" w:rsidRPr="00FE49C8" w:rsidRDefault="00FE49C8" w:rsidP="00FE49C8">
      <w:pPr>
        <w:jc w:val="right"/>
        <w:rPr>
          <w:rFonts w:ascii="Tahoma" w:hAnsi="Tahoma" w:cs="Tahoma"/>
          <w:b/>
          <w:sz w:val="18"/>
          <w:szCs w:val="18"/>
        </w:rPr>
      </w:pPr>
    </w:p>
    <w:p w14:paraId="3C89DB9E" w14:textId="77777777" w:rsidR="00FE49C8" w:rsidRPr="00FE49C8" w:rsidRDefault="00FE49C8" w:rsidP="004861D0">
      <w:pPr>
        <w:keepNext/>
        <w:keepLines/>
        <w:numPr>
          <w:ilvl w:val="0"/>
          <w:numId w:val="25"/>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outlineLvl w:val="0"/>
        <w:rPr>
          <w:rFonts w:ascii="Tahoma" w:eastAsia="Times New Roman" w:hAnsi="Tahoma" w:cs="Tahoma"/>
          <w:b/>
          <w:bCs/>
          <w:color w:val="FFFFFF"/>
          <w:sz w:val="18"/>
          <w:szCs w:val="18"/>
          <w:lang w:eastAsia="x-none"/>
        </w:rPr>
      </w:pPr>
      <w:r w:rsidRPr="00FE49C8">
        <w:rPr>
          <w:rFonts w:ascii="Tahoma" w:eastAsia="Times New Roman" w:hAnsi="Tahoma" w:cs="Tahoma"/>
          <w:b/>
          <w:bCs/>
          <w:color w:val="FFFFFF"/>
          <w:sz w:val="18"/>
          <w:szCs w:val="18"/>
          <w:lang w:eastAsia="x-none"/>
        </w:rPr>
        <w:t>PODATKI O PONUDNIKU</w:t>
      </w:r>
    </w:p>
    <w:p w14:paraId="0FBB16D7" w14:textId="77777777" w:rsidR="00FE49C8" w:rsidRPr="00FE49C8" w:rsidRDefault="00FE49C8" w:rsidP="004861D0">
      <w:pPr>
        <w:keepNext/>
        <w:keepLines/>
        <w:numPr>
          <w:ilvl w:val="0"/>
          <w:numId w:val="25"/>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outlineLvl w:val="0"/>
        <w:rPr>
          <w:rFonts w:ascii="Tahoma" w:eastAsia="Times New Roman" w:hAnsi="Tahoma" w:cs="Tahoma"/>
          <w:b/>
          <w:bCs/>
          <w:color w:val="FFFFFF"/>
          <w:sz w:val="18"/>
          <w:szCs w:val="18"/>
          <w:lang w:eastAsia="x-none"/>
        </w:rPr>
      </w:pPr>
      <w:r w:rsidRPr="00FE49C8">
        <w:rPr>
          <w:rFonts w:ascii="Tahoma" w:eastAsia="Times New Roman" w:hAnsi="Tahoma" w:cs="Tahoma"/>
          <w:b/>
          <w:bCs/>
          <w:color w:val="FFFFFF"/>
          <w:sz w:val="18"/>
          <w:szCs w:val="18"/>
          <w:lang w:eastAsia="x-none"/>
        </w:rPr>
        <w:t>Podatki o ponudniku, izvajalcih v skupnem nastopu, podizvajalcih</w:t>
      </w:r>
    </w:p>
    <w:p w14:paraId="1767F2CD" w14:textId="77777777" w:rsidR="00FE49C8" w:rsidRPr="00FE49C8" w:rsidRDefault="00FE49C8" w:rsidP="00FE49C8">
      <w:pPr>
        <w:rPr>
          <w:rFonts w:ascii="Tahoma" w:hAnsi="Tahoma" w:cs="Tahoma"/>
          <w:sz w:val="18"/>
          <w:szCs w:val="18"/>
        </w:rPr>
      </w:pPr>
    </w:p>
    <w:p w14:paraId="09DA5AE6" w14:textId="65DEC125" w:rsidR="00FE49C8" w:rsidRPr="00FE49C8" w:rsidRDefault="00FE49C8" w:rsidP="00275439">
      <w:pPr>
        <w:spacing w:before="225" w:after="225" w:line="240" w:lineRule="auto"/>
        <w:jc w:val="both"/>
        <w:rPr>
          <w:rFonts w:ascii="Tahoma" w:hAnsi="Tahoma" w:cs="Tahoma"/>
          <w:sz w:val="18"/>
          <w:szCs w:val="18"/>
        </w:rPr>
      </w:pPr>
      <w:r w:rsidRPr="00FE49C8">
        <w:rPr>
          <w:rFonts w:ascii="Tahoma" w:hAnsi="Tahoma" w:cs="Tahoma"/>
          <w:color w:val="000000"/>
          <w:sz w:val="18"/>
          <w:szCs w:val="18"/>
        </w:rPr>
        <w:t xml:space="preserve">Na podlagi Obvestila o naročilu </w:t>
      </w:r>
      <w:bookmarkStart w:id="42" w:name="_Hlk10011899"/>
      <w:r w:rsidRPr="00FE49C8">
        <w:rPr>
          <w:rFonts w:ascii="Tahoma" w:hAnsi="Tahoma" w:cs="Tahoma"/>
          <w:color w:val="000000"/>
          <w:sz w:val="18"/>
          <w:szCs w:val="18"/>
        </w:rPr>
        <w:t xml:space="preserve">za </w:t>
      </w:r>
      <w:r w:rsidRPr="00FE49C8">
        <w:rPr>
          <w:rFonts w:ascii="Tahoma" w:hAnsi="Tahoma" w:cs="Tahoma"/>
          <w:b/>
          <w:color w:val="000000"/>
          <w:sz w:val="18"/>
          <w:szCs w:val="18"/>
        </w:rPr>
        <w:t>»</w:t>
      </w:r>
      <w:r w:rsidR="00491DE2" w:rsidRPr="00491DE2">
        <w:rPr>
          <w:rFonts w:ascii="Tahoma" w:hAnsi="Tahoma" w:cs="Tahoma"/>
          <w:b/>
          <w:color w:val="000000"/>
          <w:sz w:val="18"/>
          <w:szCs w:val="18"/>
        </w:rPr>
        <w:t>dobav</w:t>
      </w:r>
      <w:r w:rsidR="00491DE2">
        <w:rPr>
          <w:rFonts w:ascii="Tahoma" w:hAnsi="Tahoma" w:cs="Tahoma"/>
          <w:b/>
          <w:color w:val="000000"/>
          <w:sz w:val="18"/>
          <w:szCs w:val="18"/>
        </w:rPr>
        <w:t>o</w:t>
      </w:r>
      <w:r w:rsidR="003C02A0">
        <w:rPr>
          <w:rFonts w:ascii="Tahoma" w:hAnsi="Tahoma" w:cs="Tahoma"/>
          <w:b/>
          <w:color w:val="000000"/>
          <w:sz w:val="18"/>
          <w:szCs w:val="18"/>
        </w:rPr>
        <w:t xml:space="preserve"> zobozdravstvenega aparata</w:t>
      </w:r>
      <w:r w:rsidR="00275439" w:rsidRPr="00FE49C8">
        <w:rPr>
          <w:rFonts w:ascii="Tahoma" w:hAnsi="Tahoma" w:cs="Tahoma"/>
          <w:b/>
          <w:color w:val="000000"/>
          <w:sz w:val="18"/>
          <w:szCs w:val="18"/>
        </w:rPr>
        <w:t xml:space="preserve">«, </w:t>
      </w:r>
      <w:r w:rsidRPr="00FE49C8">
        <w:rPr>
          <w:rFonts w:ascii="Tahoma" w:hAnsi="Tahoma" w:cs="Tahoma"/>
          <w:color w:val="000000"/>
          <w:sz w:val="18"/>
          <w:szCs w:val="18"/>
        </w:rPr>
        <w:t>ki ga je naročnik</w:t>
      </w:r>
      <w:r w:rsidRPr="00FE49C8">
        <w:rPr>
          <w:rFonts w:ascii="Tahoma" w:hAnsi="Tahoma" w:cs="Tahoma"/>
          <w:b/>
          <w:color w:val="000000"/>
          <w:sz w:val="18"/>
          <w:szCs w:val="18"/>
        </w:rPr>
        <w:t xml:space="preserve"> </w:t>
      </w:r>
      <w:bookmarkEnd w:id="42"/>
      <w:r w:rsidR="00491DE2" w:rsidRPr="00491DE2">
        <w:rPr>
          <w:rFonts w:ascii="Tahoma" w:hAnsi="Tahoma" w:cs="Tahoma"/>
          <w:bCs/>
          <w:color w:val="000000"/>
          <w:sz w:val="18"/>
          <w:szCs w:val="18"/>
        </w:rPr>
        <w:t>JZ</w:t>
      </w:r>
      <w:r w:rsidR="00491DE2">
        <w:rPr>
          <w:rFonts w:ascii="Tahoma" w:hAnsi="Tahoma" w:cs="Tahoma"/>
          <w:b/>
          <w:color w:val="000000"/>
          <w:sz w:val="18"/>
          <w:szCs w:val="18"/>
        </w:rPr>
        <w:t xml:space="preserve"> </w:t>
      </w:r>
      <w:r w:rsidRPr="00FE49C8">
        <w:rPr>
          <w:rFonts w:ascii="Tahoma" w:hAnsi="Tahoma" w:cs="Tahoma"/>
          <w:color w:val="000000"/>
          <w:sz w:val="18"/>
          <w:szCs w:val="18"/>
        </w:rPr>
        <w:t xml:space="preserve">Zdravstveni dom </w:t>
      </w:r>
      <w:r w:rsidR="008D625B">
        <w:rPr>
          <w:rFonts w:ascii="Tahoma" w:hAnsi="Tahoma" w:cs="Tahoma"/>
          <w:color w:val="000000"/>
          <w:sz w:val="18"/>
          <w:szCs w:val="18"/>
        </w:rPr>
        <w:t xml:space="preserve">Ptuj Potrčeva cesta 19a, 2250 Ptuj, </w:t>
      </w:r>
      <w:r w:rsidRPr="00FE49C8">
        <w:rPr>
          <w:rFonts w:ascii="Tahoma" w:hAnsi="Tahoma" w:cs="Tahoma"/>
          <w:color w:val="000000"/>
          <w:sz w:val="18"/>
          <w:szCs w:val="18"/>
        </w:rPr>
        <w:t xml:space="preserve"> objavil na Portalu javnih naročil z dne  ______________, pod št. objave: ______________________, dajemo ponudbo in prilagamo dokumentacijo v skladu z Navodili ponudnikom za izdelavo ponudbe:</w:t>
      </w:r>
    </w:p>
    <w:p w14:paraId="18DDD46B" w14:textId="77777777" w:rsidR="00FE49C8" w:rsidRPr="00FE49C8" w:rsidRDefault="00FE49C8" w:rsidP="004861D0">
      <w:pPr>
        <w:numPr>
          <w:ilvl w:val="0"/>
          <w:numId w:val="21"/>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200" w:line="240" w:lineRule="auto"/>
        <w:ind w:left="709"/>
        <w:rPr>
          <w:rFonts w:ascii="Tahoma" w:hAnsi="Tahoma" w:cs="Tahoma"/>
          <w:sz w:val="18"/>
          <w:szCs w:val="18"/>
        </w:rPr>
      </w:pPr>
      <w:r w:rsidRPr="00FE49C8">
        <w:rPr>
          <w:rFonts w:ascii="Tahoma" w:hAnsi="Tahoma" w:cs="Tahoma"/>
          <w:b/>
          <w:bCs/>
          <w:color w:val="000000"/>
          <w:sz w:val="18"/>
          <w:szCs w:val="18"/>
        </w:rPr>
        <w:t>Podatki o ponudniku</w:t>
      </w:r>
      <w:r w:rsidRPr="00FE49C8">
        <w:rPr>
          <w:rFonts w:ascii="Tahoma" w:hAnsi="Tahoma" w:cs="Tahoma"/>
          <w:sz w:val="18"/>
          <w:szCs w:val="18"/>
        </w:rPr>
        <w:t xml:space="preserve"> /samostojni ponudnik, glavni izvajalec, </w:t>
      </w:r>
      <w:proofErr w:type="spellStart"/>
      <w:r w:rsidRPr="00FE49C8">
        <w:rPr>
          <w:rFonts w:ascii="Tahoma" w:hAnsi="Tahoma" w:cs="Tahoma"/>
          <w:sz w:val="18"/>
          <w:szCs w:val="18"/>
        </w:rPr>
        <w:t>poslovodeči</w:t>
      </w:r>
      <w:proofErr w:type="spellEnd"/>
      <w:r w:rsidRPr="00FE49C8">
        <w:rPr>
          <w:rFonts w:ascii="Tahoma" w:hAnsi="Tahoma" w:cs="Tahoma"/>
          <w:sz w:val="18"/>
          <w:szCs w:val="18"/>
        </w:rPr>
        <w:t xml:space="preserve"> partner pri skupni ponudbi/</w:t>
      </w:r>
    </w:p>
    <w:p w14:paraId="112ABC74" w14:textId="77777777" w:rsidR="00FE49C8" w:rsidRPr="00FE49C8" w:rsidRDefault="00FE49C8" w:rsidP="00FE49C8">
      <w:pPr>
        <w:spacing w:line="276" w:lineRule="auto"/>
        <w:rPr>
          <w:rFonts w:ascii="Tahoma" w:hAnsi="Tahoma" w:cs="Tahoma"/>
          <w:b/>
          <w:sz w:val="18"/>
          <w:szCs w:val="18"/>
        </w:rPr>
      </w:pPr>
    </w:p>
    <w:p w14:paraId="2F8C6EBB" w14:textId="77777777" w:rsidR="00FE49C8" w:rsidRPr="00FE49C8" w:rsidRDefault="00FE49C8" w:rsidP="004861D0">
      <w:pPr>
        <w:numPr>
          <w:ilvl w:val="0"/>
          <w:numId w:val="24"/>
        </w:numPr>
        <w:suppressAutoHyphens/>
        <w:spacing w:after="200" w:line="276" w:lineRule="auto"/>
        <w:rPr>
          <w:rFonts w:ascii="Tahoma" w:hAnsi="Tahoma" w:cs="Tahoma"/>
          <w:sz w:val="18"/>
          <w:szCs w:val="18"/>
        </w:rPr>
      </w:pPr>
      <w:r w:rsidRPr="00FE49C8">
        <w:rPr>
          <w:rFonts w:ascii="Tahoma" w:eastAsia="TimesNewRoman" w:hAnsi="Tahoma" w:cs="Tahoma"/>
          <w:sz w:val="18"/>
          <w:szCs w:val="18"/>
          <w:u w:val="single"/>
        </w:rPr>
        <w:t>SMO</w:t>
      </w:r>
      <w:r w:rsidRPr="00FE49C8">
        <w:rPr>
          <w:rFonts w:ascii="Tahoma" w:eastAsia="TimesNewRoman" w:hAnsi="Tahoma" w:cs="Tahoma"/>
          <w:sz w:val="18"/>
          <w:szCs w:val="18"/>
        </w:rPr>
        <w:t xml:space="preserve"> vodilni partner   (</w:t>
      </w:r>
      <w:r w:rsidRPr="00FE49C8">
        <w:rPr>
          <w:rFonts w:ascii="Tahoma" w:eastAsia="TimesNewRoman" w:hAnsi="Tahoma" w:cs="Tahoma"/>
          <w:i/>
          <w:sz w:val="18"/>
          <w:szCs w:val="18"/>
        </w:rPr>
        <w:t>ponudnik obkroži, v kolikor je vodilni partner pri skupni ponudbi</w:t>
      </w:r>
      <w:r w:rsidRPr="00FE49C8">
        <w:rPr>
          <w:rFonts w:ascii="Tahoma" w:eastAsia="TimesNewRoman" w:hAnsi="Tahoma" w:cs="Tahoma"/>
          <w:sz w:val="18"/>
          <w:szCs w:val="18"/>
        </w:rPr>
        <w:t>)</w:t>
      </w:r>
    </w:p>
    <w:p w14:paraId="3980C570" w14:textId="77777777" w:rsidR="00FE49C8" w:rsidRPr="00FE49C8" w:rsidRDefault="00FE49C8" w:rsidP="00FE49C8">
      <w:pPr>
        <w:spacing w:line="276" w:lineRule="auto"/>
        <w:rPr>
          <w:rFonts w:ascii="Tahoma" w:hAnsi="Tahoma" w:cs="Tahoma"/>
          <w:sz w:val="18"/>
          <w:szCs w:val="18"/>
        </w:rPr>
      </w:pPr>
    </w:p>
    <w:tbl>
      <w:tblPr>
        <w:tblW w:w="0" w:type="auto"/>
        <w:tblInd w:w="6" w:type="dxa"/>
        <w:tblLayout w:type="fixed"/>
        <w:tblCellMar>
          <w:left w:w="0" w:type="dxa"/>
          <w:right w:w="0" w:type="dxa"/>
        </w:tblCellMar>
        <w:tblLook w:val="0000" w:firstRow="0" w:lastRow="0" w:firstColumn="0" w:lastColumn="0" w:noHBand="0" w:noVBand="0"/>
      </w:tblPr>
      <w:tblGrid>
        <w:gridCol w:w="3233"/>
        <w:gridCol w:w="1545"/>
        <w:gridCol w:w="4194"/>
        <w:gridCol w:w="206"/>
        <w:gridCol w:w="12"/>
      </w:tblGrid>
      <w:tr w:rsidR="00FE49C8" w:rsidRPr="00FE49C8" w14:paraId="6F4E18E7" w14:textId="77777777" w:rsidTr="00072D3D">
        <w:tc>
          <w:tcPr>
            <w:tcW w:w="3233" w:type="dxa"/>
            <w:tcBorders>
              <w:top w:val="single" w:sz="5" w:space="0" w:color="000000"/>
              <w:left w:val="single" w:sz="5" w:space="0" w:color="000000"/>
              <w:bottom w:val="single" w:sz="5" w:space="0" w:color="000000"/>
            </w:tcBorders>
            <w:shd w:val="clear" w:color="auto" w:fill="CCCCCC"/>
            <w:vAlign w:val="center"/>
          </w:tcPr>
          <w:p w14:paraId="1C233ACC"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FIRMA OZIROMA IME: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0E93672C"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47E9CC44" w14:textId="77777777" w:rsidR="00FE49C8" w:rsidRPr="00FE49C8" w:rsidRDefault="00FE49C8" w:rsidP="00FE49C8">
            <w:pPr>
              <w:snapToGrid w:val="0"/>
              <w:rPr>
                <w:rFonts w:ascii="Tahoma" w:hAnsi="Tahoma" w:cs="Tahoma"/>
                <w:color w:val="000000"/>
                <w:position w:val="-1"/>
                <w:sz w:val="18"/>
                <w:szCs w:val="18"/>
              </w:rPr>
            </w:pPr>
          </w:p>
        </w:tc>
      </w:tr>
      <w:tr w:rsidR="00FE49C8" w:rsidRPr="00FE49C8" w14:paraId="592A962B" w14:textId="77777777" w:rsidTr="00072D3D">
        <w:tc>
          <w:tcPr>
            <w:tcW w:w="3233" w:type="dxa"/>
            <w:tcBorders>
              <w:top w:val="single" w:sz="5" w:space="0" w:color="000000"/>
              <w:left w:val="single" w:sz="5" w:space="0" w:color="000000"/>
              <w:bottom w:val="single" w:sz="5" w:space="0" w:color="000000"/>
            </w:tcBorders>
            <w:shd w:val="clear" w:color="auto" w:fill="CCCCCC"/>
            <w:vAlign w:val="center"/>
          </w:tcPr>
          <w:p w14:paraId="221E4BB5"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NASLOV: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F4B26E8"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01208F6A" w14:textId="77777777" w:rsidR="00FE49C8" w:rsidRPr="00FE49C8" w:rsidRDefault="00FE49C8" w:rsidP="00FE49C8">
            <w:pPr>
              <w:snapToGrid w:val="0"/>
              <w:rPr>
                <w:rFonts w:ascii="Tahoma" w:hAnsi="Tahoma" w:cs="Tahoma"/>
                <w:color w:val="000000"/>
                <w:position w:val="-1"/>
                <w:sz w:val="18"/>
                <w:szCs w:val="18"/>
              </w:rPr>
            </w:pPr>
          </w:p>
        </w:tc>
      </w:tr>
      <w:tr w:rsidR="00FE49C8" w:rsidRPr="00FE49C8" w14:paraId="3D54E2A6" w14:textId="77777777" w:rsidTr="00072D3D">
        <w:tc>
          <w:tcPr>
            <w:tcW w:w="3233" w:type="dxa"/>
            <w:tcBorders>
              <w:top w:val="single" w:sz="5" w:space="0" w:color="000000"/>
              <w:left w:val="single" w:sz="5" w:space="0" w:color="000000"/>
              <w:bottom w:val="single" w:sz="5" w:space="0" w:color="000000"/>
            </w:tcBorders>
            <w:shd w:val="clear" w:color="auto" w:fill="CCCCCC"/>
            <w:vAlign w:val="center"/>
          </w:tcPr>
          <w:p w14:paraId="51CFE675"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ID ZA DDV: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FC8FEF5"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4CE9B86C" w14:textId="77777777" w:rsidR="00FE49C8" w:rsidRPr="00FE49C8" w:rsidRDefault="00FE49C8" w:rsidP="00FE49C8">
            <w:pPr>
              <w:snapToGrid w:val="0"/>
              <w:rPr>
                <w:rFonts w:ascii="Tahoma" w:hAnsi="Tahoma" w:cs="Tahoma"/>
                <w:color w:val="000000"/>
                <w:position w:val="-1"/>
                <w:sz w:val="18"/>
                <w:szCs w:val="18"/>
              </w:rPr>
            </w:pPr>
          </w:p>
        </w:tc>
      </w:tr>
      <w:tr w:rsidR="00FE49C8" w:rsidRPr="00FE49C8" w14:paraId="58461EC6" w14:textId="77777777" w:rsidTr="00072D3D">
        <w:tc>
          <w:tcPr>
            <w:tcW w:w="3233" w:type="dxa"/>
            <w:tcBorders>
              <w:top w:val="single" w:sz="5" w:space="0" w:color="000000"/>
              <w:left w:val="single" w:sz="5" w:space="0" w:color="000000"/>
              <w:bottom w:val="single" w:sz="5" w:space="0" w:color="000000"/>
            </w:tcBorders>
            <w:shd w:val="clear" w:color="auto" w:fill="CCCCCC"/>
            <w:vAlign w:val="center"/>
          </w:tcPr>
          <w:p w14:paraId="7C87C4DB"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PRISTOJNI FINANČNI URAD:</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F97FB7E"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04980D62" w14:textId="77777777" w:rsidR="00FE49C8" w:rsidRPr="00FE49C8" w:rsidRDefault="00FE49C8" w:rsidP="00FE49C8">
            <w:pPr>
              <w:snapToGrid w:val="0"/>
              <w:rPr>
                <w:rFonts w:ascii="Tahoma" w:hAnsi="Tahoma" w:cs="Tahoma"/>
                <w:color w:val="000000"/>
                <w:position w:val="-1"/>
                <w:sz w:val="18"/>
                <w:szCs w:val="18"/>
              </w:rPr>
            </w:pPr>
          </w:p>
        </w:tc>
      </w:tr>
      <w:tr w:rsidR="00FE49C8" w:rsidRPr="00FE49C8" w14:paraId="41FB904F" w14:textId="77777777" w:rsidTr="00072D3D">
        <w:tc>
          <w:tcPr>
            <w:tcW w:w="3233" w:type="dxa"/>
            <w:tcBorders>
              <w:top w:val="single" w:sz="5" w:space="0" w:color="000000"/>
              <w:left w:val="single" w:sz="5" w:space="0" w:color="000000"/>
              <w:bottom w:val="single" w:sz="5" w:space="0" w:color="000000"/>
            </w:tcBorders>
            <w:shd w:val="clear" w:color="auto" w:fill="CCCCCC"/>
            <w:vAlign w:val="center"/>
          </w:tcPr>
          <w:p w14:paraId="15177849"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MATIČNA ŠTEVILKA PONUDNIKA: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06E40A4"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60B2AF4A" w14:textId="77777777" w:rsidR="00FE49C8" w:rsidRPr="00FE49C8" w:rsidRDefault="00FE49C8" w:rsidP="00FE49C8">
            <w:pPr>
              <w:snapToGrid w:val="0"/>
              <w:rPr>
                <w:rFonts w:ascii="Tahoma" w:hAnsi="Tahoma" w:cs="Tahoma"/>
                <w:color w:val="000000"/>
                <w:position w:val="-1"/>
                <w:sz w:val="18"/>
                <w:szCs w:val="18"/>
              </w:rPr>
            </w:pPr>
          </w:p>
        </w:tc>
      </w:tr>
      <w:tr w:rsidR="00FE49C8" w:rsidRPr="00144739" w14:paraId="27A26509" w14:textId="77777777" w:rsidTr="00072D3D">
        <w:tc>
          <w:tcPr>
            <w:tcW w:w="3233" w:type="dxa"/>
            <w:tcBorders>
              <w:top w:val="single" w:sz="5" w:space="0" w:color="000000"/>
              <w:left w:val="single" w:sz="5" w:space="0" w:color="000000"/>
              <w:bottom w:val="single" w:sz="5" w:space="0" w:color="000000"/>
            </w:tcBorders>
            <w:shd w:val="clear" w:color="auto" w:fill="CCCCCC"/>
            <w:vAlign w:val="center"/>
          </w:tcPr>
          <w:p w14:paraId="6ADC0C26"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ŠTEVILKE TRANSAKCIJSKIH RAČUNOV/BANKE: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6CB0BC3"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_______________________, odprt pri banki ___________________</w:t>
            </w:r>
          </w:p>
          <w:p w14:paraId="068EF85B"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_______________________, odprt pri banki ___________________</w:t>
            </w:r>
          </w:p>
          <w:p w14:paraId="35DA7D99"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_______________________, odprt pri banki ___________________</w:t>
            </w:r>
          </w:p>
          <w:p w14:paraId="1A111573"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_______________________, odprt pri banki ___________________</w:t>
            </w:r>
          </w:p>
        </w:tc>
        <w:tc>
          <w:tcPr>
            <w:tcW w:w="218" w:type="dxa"/>
            <w:gridSpan w:val="2"/>
            <w:tcBorders>
              <w:left w:val="single" w:sz="5" w:space="0" w:color="000000"/>
            </w:tcBorders>
            <w:shd w:val="clear" w:color="auto" w:fill="auto"/>
          </w:tcPr>
          <w:p w14:paraId="1C709F77" w14:textId="77777777" w:rsidR="00FE49C8" w:rsidRPr="00FE49C8" w:rsidRDefault="00FE49C8" w:rsidP="00FE49C8">
            <w:pPr>
              <w:snapToGrid w:val="0"/>
              <w:rPr>
                <w:rFonts w:ascii="Tahoma" w:hAnsi="Tahoma" w:cs="Tahoma"/>
                <w:color w:val="000000"/>
                <w:position w:val="-1"/>
                <w:sz w:val="18"/>
                <w:szCs w:val="18"/>
              </w:rPr>
            </w:pPr>
          </w:p>
        </w:tc>
      </w:tr>
      <w:tr w:rsidR="00FE49C8" w:rsidRPr="00FE49C8" w14:paraId="51C64B30" w14:textId="77777777" w:rsidTr="00072D3D">
        <w:tc>
          <w:tcPr>
            <w:tcW w:w="3233" w:type="dxa"/>
            <w:tcBorders>
              <w:top w:val="single" w:sz="5" w:space="0" w:color="000000"/>
              <w:left w:val="single" w:sz="5" w:space="0" w:color="000000"/>
              <w:bottom w:val="single" w:sz="5" w:space="0" w:color="000000"/>
            </w:tcBorders>
            <w:shd w:val="clear" w:color="auto" w:fill="CCCCCC"/>
            <w:vAlign w:val="center"/>
          </w:tcPr>
          <w:p w14:paraId="1C0AC4B7"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KONTAKTNA OSEBA: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4296E08"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c>
          <w:tcPr>
            <w:tcW w:w="218" w:type="dxa"/>
            <w:gridSpan w:val="2"/>
            <w:tcBorders>
              <w:left w:val="single" w:sz="5" w:space="0" w:color="000000"/>
            </w:tcBorders>
            <w:shd w:val="clear" w:color="auto" w:fill="auto"/>
          </w:tcPr>
          <w:p w14:paraId="246F02AC" w14:textId="77777777" w:rsidR="00FE49C8" w:rsidRPr="00FE49C8" w:rsidRDefault="00FE49C8" w:rsidP="00FE49C8">
            <w:pPr>
              <w:snapToGrid w:val="0"/>
              <w:rPr>
                <w:rFonts w:ascii="Tahoma" w:hAnsi="Tahoma" w:cs="Tahoma"/>
                <w:sz w:val="18"/>
                <w:szCs w:val="18"/>
              </w:rPr>
            </w:pPr>
          </w:p>
        </w:tc>
      </w:tr>
      <w:tr w:rsidR="00FE49C8" w:rsidRPr="00FE49C8" w14:paraId="32918113" w14:textId="77777777" w:rsidTr="00072D3D">
        <w:tc>
          <w:tcPr>
            <w:tcW w:w="3233" w:type="dxa"/>
            <w:tcBorders>
              <w:top w:val="single" w:sz="5" w:space="0" w:color="000000"/>
              <w:left w:val="single" w:sz="5" w:space="0" w:color="000000"/>
              <w:bottom w:val="single" w:sz="5" w:space="0" w:color="000000"/>
            </w:tcBorders>
            <w:shd w:val="clear" w:color="auto" w:fill="CCCCCC"/>
            <w:vAlign w:val="center"/>
          </w:tcPr>
          <w:p w14:paraId="3F3F4DF3"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E-POŠTA KONTAKTNE OSEBE: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A9E3120"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c>
          <w:tcPr>
            <w:tcW w:w="218" w:type="dxa"/>
            <w:gridSpan w:val="2"/>
            <w:tcBorders>
              <w:left w:val="single" w:sz="5" w:space="0" w:color="000000"/>
            </w:tcBorders>
            <w:shd w:val="clear" w:color="auto" w:fill="auto"/>
          </w:tcPr>
          <w:p w14:paraId="21CF8E44" w14:textId="77777777" w:rsidR="00FE49C8" w:rsidRPr="00FE49C8" w:rsidRDefault="00FE49C8" w:rsidP="00FE49C8">
            <w:pPr>
              <w:snapToGrid w:val="0"/>
              <w:rPr>
                <w:rFonts w:ascii="Tahoma" w:hAnsi="Tahoma" w:cs="Tahoma"/>
                <w:sz w:val="18"/>
                <w:szCs w:val="18"/>
              </w:rPr>
            </w:pPr>
          </w:p>
        </w:tc>
      </w:tr>
      <w:tr w:rsidR="00FE49C8" w:rsidRPr="00FE49C8" w14:paraId="7FCEF632" w14:textId="77777777" w:rsidTr="00072D3D">
        <w:tc>
          <w:tcPr>
            <w:tcW w:w="3233" w:type="dxa"/>
            <w:tcBorders>
              <w:top w:val="single" w:sz="5" w:space="0" w:color="000000"/>
              <w:left w:val="single" w:sz="5" w:space="0" w:color="000000"/>
              <w:bottom w:val="single" w:sz="5" w:space="0" w:color="000000"/>
            </w:tcBorders>
            <w:shd w:val="clear" w:color="auto" w:fill="CCCCCC"/>
            <w:vAlign w:val="center"/>
          </w:tcPr>
          <w:p w14:paraId="13117C7D"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TELEFON:</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0E17EEF"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c>
          <w:tcPr>
            <w:tcW w:w="218" w:type="dxa"/>
            <w:gridSpan w:val="2"/>
            <w:tcBorders>
              <w:left w:val="single" w:sz="5" w:space="0" w:color="000000"/>
            </w:tcBorders>
            <w:shd w:val="clear" w:color="auto" w:fill="auto"/>
          </w:tcPr>
          <w:p w14:paraId="05CF6128" w14:textId="77777777" w:rsidR="00FE49C8" w:rsidRPr="00FE49C8" w:rsidRDefault="00FE49C8" w:rsidP="00FE49C8">
            <w:pPr>
              <w:snapToGrid w:val="0"/>
              <w:rPr>
                <w:rFonts w:ascii="Tahoma" w:hAnsi="Tahoma" w:cs="Tahoma"/>
                <w:sz w:val="18"/>
                <w:szCs w:val="18"/>
              </w:rPr>
            </w:pPr>
          </w:p>
        </w:tc>
      </w:tr>
      <w:tr w:rsidR="00FE49C8" w:rsidRPr="00FE49C8" w14:paraId="248CD48A" w14:textId="77777777" w:rsidTr="00072D3D">
        <w:tc>
          <w:tcPr>
            <w:tcW w:w="3233" w:type="dxa"/>
            <w:tcBorders>
              <w:top w:val="single" w:sz="5" w:space="0" w:color="000000"/>
              <w:left w:val="single" w:sz="5" w:space="0" w:color="000000"/>
              <w:bottom w:val="single" w:sz="5" w:space="0" w:color="000000"/>
            </w:tcBorders>
            <w:shd w:val="clear" w:color="auto" w:fill="CCCCCC"/>
            <w:vAlign w:val="center"/>
          </w:tcPr>
          <w:p w14:paraId="41C7E4FC"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TELEFAKS:</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CA86519"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c>
          <w:tcPr>
            <w:tcW w:w="218" w:type="dxa"/>
            <w:gridSpan w:val="2"/>
            <w:tcBorders>
              <w:left w:val="single" w:sz="5" w:space="0" w:color="000000"/>
            </w:tcBorders>
            <w:shd w:val="clear" w:color="auto" w:fill="auto"/>
          </w:tcPr>
          <w:p w14:paraId="533B49D8" w14:textId="77777777" w:rsidR="00FE49C8" w:rsidRPr="00FE49C8" w:rsidRDefault="00FE49C8" w:rsidP="00FE49C8">
            <w:pPr>
              <w:snapToGrid w:val="0"/>
              <w:rPr>
                <w:rFonts w:ascii="Tahoma" w:hAnsi="Tahoma" w:cs="Tahoma"/>
                <w:sz w:val="18"/>
                <w:szCs w:val="18"/>
              </w:rPr>
            </w:pPr>
          </w:p>
        </w:tc>
      </w:tr>
      <w:tr w:rsidR="00FE49C8" w:rsidRPr="00144739" w14:paraId="578A7195" w14:textId="77777777" w:rsidTr="00072D3D">
        <w:tc>
          <w:tcPr>
            <w:tcW w:w="3233" w:type="dxa"/>
            <w:tcBorders>
              <w:top w:val="single" w:sz="5" w:space="0" w:color="000000"/>
              <w:left w:val="single" w:sz="5" w:space="0" w:color="000000"/>
              <w:bottom w:val="single" w:sz="5" w:space="0" w:color="000000"/>
            </w:tcBorders>
            <w:shd w:val="clear" w:color="auto" w:fill="CCCCCC"/>
            <w:vAlign w:val="center"/>
          </w:tcPr>
          <w:p w14:paraId="49C26948"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POOBLAŠČENA OSEBA ZA PODPIS PONUDBE IN POGODBE: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24DBD02"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c>
          <w:tcPr>
            <w:tcW w:w="218" w:type="dxa"/>
            <w:gridSpan w:val="2"/>
            <w:tcBorders>
              <w:left w:val="single" w:sz="5" w:space="0" w:color="000000"/>
            </w:tcBorders>
            <w:shd w:val="clear" w:color="auto" w:fill="auto"/>
          </w:tcPr>
          <w:p w14:paraId="3B58C500" w14:textId="77777777" w:rsidR="00FE49C8" w:rsidRPr="00FE49C8" w:rsidRDefault="00FE49C8" w:rsidP="00FE49C8">
            <w:pPr>
              <w:snapToGrid w:val="0"/>
              <w:rPr>
                <w:rFonts w:ascii="Tahoma" w:hAnsi="Tahoma" w:cs="Tahoma"/>
                <w:sz w:val="18"/>
                <w:szCs w:val="18"/>
              </w:rPr>
            </w:pPr>
          </w:p>
        </w:tc>
      </w:tr>
      <w:tr w:rsidR="00FE49C8" w:rsidRPr="00144739" w14:paraId="04A77909" w14:textId="77777777" w:rsidTr="00072D3D">
        <w:tblPrEx>
          <w:tblCellMar>
            <w:top w:w="75" w:type="dxa"/>
            <w:left w:w="108" w:type="dxa"/>
            <w:bottom w:w="75" w:type="dxa"/>
            <w:right w:w="108" w:type="dxa"/>
          </w:tblCellMar>
        </w:tblPrEx>
        <w:trPr>
          <w:gridAfter w:val="1"/>
          <w:wAfter w:w="12" w:type="dxa"/>
        </w:trPr>
        <w:tc>
          <w:tcPr>
            <w:tcW w:w="9178" w:type="dxa"/>
            <w:gridSpan w:val="4"/>
            <w:shd w:val="clear" w:color="auto" w:fill="auto"/>
            <w:vAlign w:val="center"/>
          </w:tcPr>
          <w:p w14:paraId="75344023" w14:textId="77777777" w:rsidR="00FE49C8" w:rsidRPr="00FE49C8" w:rsidRDefault="00FE49C8" w:rsidP="00FE49C8">
            <w:pPr>
              <w:snapToGrid w:val="0"/>
              <w:spacing w:line="240" w:lineRule="auto"/>
              <w:rPr>
                <w:rFonts w:ascii="Tahoma" w:hAnsi="Tahoma" w:cs="Tahoma"/>
                <w:color w:val="000000"/>
                <w:position w:val="-1"/>
                <w:sz w:val="18"/>
                <w:szCs w:val="18"/>
              </w:rPr>
            </w:pPr>
          </w:p>
          <w:p w14:paraId="708D64D7"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Ponudnik je MSP (</w:t>
            </w:r>
            <w:proofErr w:type="spellStart"/>
            <w:r w:rsidRPr="00FE49C8">
              <w:rPr>
                <w:rFonts w:ascii="Tahoma" w:hAnsi="Tahoma" w:cs="Tahoma"/>
                <w:color w:val="000000"/>
                <w:position w:val="-1"/>
                <w:sz w:val="18"/>
                <w:szCs w:val="18"/>
              </w:rPr>
              <w:t>mikro</w:t>
            </w:r>
            <w:proofErr w:type="spellEnd"/>
            <w:r w:rsidRPr="00FE49C8">
              <w:rPr>
                <w:rFonts w:ascii="Tahoma" w:hAnsi="Tahoma" w:cs="Tahoma"/>
                <w:color w:val="000000"/>
                <w:position w:val="-1"/>
                <w:sz w:val="18"/>
                <w:szCs w:val="18"/>
              </w:rPr>
              <w:t>, majhno ali srednje veliko podjetje):                         DA                  NE</w:t>
            </w:r>
          </w:p>
          <w:p w14:paraId="7B627C1F" w14:textId="77777777" w:rsidR="00FE49C8" w:rsidRPr="00FE49C8" w:rsidRDefault="00FE49C8" w:rsidP="00FE49C8">
            <w:pPr>
              <w:spacing w:line="240" w:lineRule="auto"/>
              <w:rPr>
                <w:rFonts w:ascii="Tahoma" w:hAnsi="Tahoma" w:cs="Tahoma"/>
                <w:sz w:val="18"/>
                <w:szCs w:val="18"/>
              </w:rPr>
            </w:pPr>
            <w:r w:rsidRPr="00FE49C8">
              <w:rPr>
                <w:rFonts w:ascii="Tahoma" w:eastAsia="Arial" w:hAnsi="Tahoma" w:cs="Tahoma"/>
                <w:i/>
                <w:color w:val="000000"/>
                <w:position w:val="-1"/>
                <w:sz w:val="18"/>
                <w:szCs w:val="18"/>
              </w:rPr>
              <w:t xml:space="preserve">                                                                                                                                         </w:t>
            </w:r>
            <w:r w:rsidRPr="00FE49C8">
              <w:rPr>
                <w:rFonts w:ascii="Tahoma" w:hAnsi="Tahoma" w:cs="Tahoma"/>
                <w:i/>
                <w:color w:val="000000"/>
                <w:position w:val="-1"/>
                <w:sz w:val="18"/>
                <w:szCs w:val="18"/>
              </w:rPr>
              <w:t>(ustrezno obkroži)</w:t>
            </w:r>
          </w:p>
          <w:p w14:paraId="0C40A062" w14:textId="77777777" w:rsidR="00FE49C8" w:rsidRPr="00FE49C8" w:rsidRDefault="00FE49C8" w:rsidP="00FE49C8">
            <w:pPr>
              <w:spacing w:line="240" w:lineRule="auto"/>
              <w:rPr>
                <w:rFonts w:ascii="Tahoma" w:hAnsi="Tahoma" w:cs="Tahoma"/>
                <w:sz w:val="18"/>
                <w:szCs w:val="18"/>
              </w:rPr>
            </w:pPr>
          </w:p>
          <w:p w14:paraId="26559177" w14:textId="77777777" w:rsidR="00FE49C8" w:rsidRPr="00FE49C8" w:rsidRDefault="00FE49C8" w:rsidP="00FE49C8">
            <w:pPr>
              <w:spacing w:line="240" w:lineRule="auto"/>
              <w:rPr>
                <w:rFonts w:ascii="Tahoma" w:hAnsi="Tahoma" w:cs="Tahoma"/>
                <w:color w:val="000000"/>
                <w:position w:val="-1"/>
                <w:sz w:val="18"/>
                <w:szCs w:val="18"/>
              </w:rPr>
            </w:pPr>
          </w:p>
          <w:p w14:paraId="3BBA4F1C"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Zakoniti zastopniki ponudnika (potrebno je navesti vse zastopnike z navedbo morebitnih omejitev):</w:t>
            </w:r>
          </w:p>
          <w:tbl>
            <w:tblPr>
              <w:tblW w:w="0" w:type="auto"/>
              <w:tblLayout w:type="fixed"/>
              <w:tblLook w:val="0000" w:firstRow="0" w:lastRow="0" w:firstColumn="0" w:lastColumn="0" w:noHBand="0" w:noVBand="0"/>
            </w:tblPr>
            <w:tblGrid>
              <w:gridCol w:w="596"/>
              <w:gridCol w:w="7918"/>
            </w:tblGrid>
            <w:tr w:rsidR="00FE49C8" w:rsidRPr="00144739" w14:paraId="1902E4E0" w14:textId="77777777" w:rsidTr="00072D3D">
              <w:tc>
                <w:tcPr>
                  <w:tcW w:w="596" w:type="dxa"/>
                  <w:shd w:val="clear" w:color="auto" w:fill="auto"/>
                </w:tcPr>
                <w:p w14:paraId="7579A695"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1.</w:t>
                  </w:r>
                </w:p>
              </w:tc>
              <w:tc>
                <w:tcPr>
                  <w:tcW w:w="7918" w:type="dxa"/>
                  <w:tcBorders>
                    <w:bottom w:val="single" w:sz="4" w:space="0" w:color="000000"/>
                  </w:tcBorders>
                  <w:shd w:val="clear" w:color="auto" w:fill="auto"/>
                </w:tcPr>
                <w:p w14:paraId="56F891EC" w14:textId="77777777" w:rsidR="00FE49C8" w:rsidRPr="00FE49C8" w:rsidRDefault="00FE49C8" w:rsidP="00FE49C8">
                  <w:pPr>
                    <w:snapToGrid w:val="0"/>
                    <w:spacing w:line="240" w:lineRule="auto"/>
                    <w:rPr>
                      <w:rFonts w:ascii="Tahoma" w:hAnsi="Tahoma" w:cs="Tahoma"/>
                      <w:color w:val="000000"/>
                      <w:position w:val="-1"/>
                      <w:sz w:val="18"/>
                      <w:szCs w:val="18"/>
                    </w:rPr>
                  </w:pPr>
                </w:p>
              </w:tc>
            </w:tr>
            <w:tr w:rsidR="00FE49C8" w:rsidRPr="00144739" w14:paraId="6C28CB48" w14:textId="77777777" w:rsidTr="00072D3D">
              <w:tc>
                <w:tcPr>
                  <w:tcW w:w="596" w:type="dxa"/>
                  <w:shd w:val="clear" w:color="auto" w:fill="auto"/>
                </w:tcPr>
                <w:p w14:paraId="1F132C8F"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2.</w:t>
                  </w:r>
                </w:p>
              </w:tc>
              <w:tc>
                <w:tcPr>
                  <w:tcW w:w="7918" w:type="dxa"/>
                  <w:tcBorders>
                    <w:top w:val="single" w:sz="4" w:space="0" w:color="000000"/>
                    <w:bottom w:val="single" w:sz="4" w:space="0" w:color="000000"/>
                  </w:tcBorders>
                  <w:shd w:val="clear" w:color="auto" w:fill="auto"/>
                </w:tcPr>
                <w:p w14:paraId="3DA132DB" w14:textId="77777777" w:rsidR="00FE49C8" w:rsidRPr="00FE49C8" w:rsidRDefault="00FE49C8" w:rsidP="00FE49C8">
                  <w:pPr>
                    <w:snapToGrid w:val="0"/>
                    <w:spacing w:line="240" w:lineRule="auto"/>
                    <w:rPr>
                      <w:rFonts w:ascii="Tahoma" w:hAnsi="Tahoma" w:cs="Tahoma"/>
                      <w:color w:val="000000"/>
                      <w:position w:val="-1"/>
                      <w:sz w:val="18"/>
                      <w:szCs w:val="18"/>
                    </w:rPr>
                  </w:pPr>
                </w:p>
              </w:tc>
            </w:tr>
            <w:tr w:rsidR="00FE49C8" w:rsidRPr="00144739" w14:paraId="4787AB2A" w14:textId="77777777" w:rsidTr="00072D3D">
              <w:tc>
                <w:tcPr>
                  <w:tcW w:w="596" w:type="dxa"/>
                  <w:shd w:val="clear" w:color="auto" w:fill="auto"/>
                </w:tcPr>
                <w:p w14:paraId="740B6D2F"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lastRenderedPageBreak/>
                    <w:t>3.</w:t>
                  </w:r>
                </w:p>
              </w:tc>
              <w:tc>
                <w:tcPr>
                  <w:tcW w:w="7918" w:type="dxa"/>
                  <w:tcBorders>
                    <w:top w:val="single" w:sz="4" w:space="0" w:color="000000"/>
                    <w:bottom w:val="single" w:sz="4" w:space="0" w:color="000000"/>
                  </w:tcBorders>
                  <w:shd w:val="clear" w:color="auto" w:fill="auto"/>
                </w:tcPr>
                <w:p w14:paraId="756890CB" w14:textId="77777777" w:rsidR="00FE49C8" w:rsidRPr="00FE49C8" w:rsidRDefault="00FE49C8" w:rsidP="00FE49C8">
                  <w:pPr>
                    <w:snapToGrid w:val="0"/>
                    <w:spacing w:line="240" w:lineRule="auto"/>
                    <w:rPr>
                      <w:rFonts w:ascii="Tahoma" w:hAnsi="Tahoma" w:cs="Tahoma"/>
                      <w:color w:val="000000"/>
                      <w:position w:val="-1"/>
                      <w:sz w:val="18"/>
                      <w:szCs w:val="18"/>
                    </w:rPr>
                  </w:pPr>
                </w:p>
              </w:tc>
            </w:tr>
            <w:tr w:rsidR="00FE49C8" w:rsidRPr="00144739" w14:paraId="1F72FBD2" w14:textId="77777777" w:rsidTr="00072D3D">
              <w:tc>
                <w:tcPr>
                  <w:tcW w:w="596" w:type="dxa"/>
                  <w:shd w:val="clear" w:color="auto" w:fill="auto"/>
                </w:tcPr>
                <w:p w14:paraId="3ABE47FE"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4.</w:t>
                  </w:r>
                </w:p>
              </w:tc>
              <w:tc>
                <w:tcPr>
                  <w:tcW w:w="7918" w:type="dxa"/>
                  <w:tcBorders>
                    <w:top w:val="single" w:sz="4" w:space="0" w:color="000000"/>
                    <w:bottom w:val="single" w:sz="4" w:space="0" w:color="000000"/>
                  </w:tcBorders>
                  <w:shd w:val="clear" w:color="auto" w:fill="auto"/>
                </w:tcPr>
                <w:p w14:paraId="30DCBE08" w14:textId="77777777" w:rsidR="00FE49C8" w:rsidRPr="00FE49C8" w:rsidRDefault="00FE49C8" w:rsidP="00FE49C8">
                  <w:pPr>
                    <w:snapToGrid w:val="0"/>
                    <w:spacing w:line="240" w:lineRule="auto"/>
                    <w:rPr>
                      <w:rFonts w:ascii="Tahoma" w:hAnsi="Tahoma" w:cs="Tahoma"/>
                      <w:color w:val="000000"/>
                      <w:position w:val="-1"/>
                      <w:sz w:val="18"/>
                      <w:szCs w:val="18"/>
                    </w:rPr>
                  </w:pPr>
                </w:p>
              </w:tc>
            </w:tr>
            <w:tr w:rsidR="00FE49C8" w:rsidRPr="00144739" w14:paraId="5046F349" w14:textId="77777777" w:rsidTr="00072D3D">
              <w:tc>
                <w:tcPr>
                  <w:tcW w:w="596" w:type="dxa"/>
                  <w:shd w:val="clear" w:color="auto" w:fill="auto"/>
                </w:tcPr>
                <w:p w14:paraId="193362A3"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5.</w:t>
                  </w:r>
                </w:p>
              </w:tc>
              <w:tc>
                <w:tcPr>
                  <w:tcW w:w="7918" w:type="dxa"/>
                  <w:tcBorders>
                    <w:top w:val="single" w:sz="4" w:space="0" w:color="000000"/>
                    <w:bottom w:val="single" w:sz="4" w:space="0" w:color="000000"/>
                  </w:tcBorders>
                  <w:shd w:val="clear" w:color="auto" w:fill="auto"/>
                </w:tcPr>
                <w:p w14:paraId="635BB54B" w14:textId="77777777" w:rsidR="00FE49C8" w:rsidRPr="00FE49C8" w:rsidRDefault="00FE49C8" w:rsidP="00FE49C8">
                  <w:pPr>
                    <w:snapToGrid w:val="0"/>
                    <w:spacing w:line="240" w:lineRule="auto"/>
                    <w:rPr>
                      <w:rFonts w:ascii="Tahoma" w:hAnsi="Tahoma" w:cs="Tahoma"/>
                      <w:color w:val="000000"/>
                      <w:position w:val="-1"/>
                      <w:sz w:val="18"/>
                      <w:szCs w:val="18"/>
                    </w:rPr>
                  </w:pPr>
                </w:p>
              </w:tc>
            </w:tr>
          </w:tbl>
          <w:p w14:paraId="4CF006B8" w14:textId="77777777" w:rsidR="00FE49C8" w:rsidRPr="00FE49C8" w:rsidRDefault="00FE49C8" w:rsidP="00FE49C8">
            <w:pPr>
              <w:spacing w:line="240" w:lineRule="auto"/>
              <w:rPr>
                <w:rFonts w:ascii="Tahoma" w:hAnsi="Tahoma" w:cs="Tahoma"/>
                <w:color w:val="000000"/>
                <w:position w:val="-1"/>
                <w:sz w:val="18"/>
                <w:szCs w:val="18"/>
              </w:rPr>
            </w:pPr>
          </w:p>
          <w:p w14:paraId="2F3E9A76" w14:textId="77777777" w:rsidR="00FE49C8" w:rsidRPr="00FE49C8" w:rsidRDefault="00FE49C8" w:rsidP="00FE49C8">
            <w:pPr>
              <w:spacing w:line="240" w:lineRule="auto"/>
              <w:ind w:left="360"/>
              <w:rPr>
                <w:rFonts w:ascii="Tahoma" w:hAnsi="Tahoma" w:cs="Tahoma"/>
                <w:sz w:val="18"/>
                <w:szCs w:val="18"/>
              </w:rPr>
            </w:pPr>
            <w:r w:rsidRPr="00FE49C8">
              <w:rPr>
                <w:rFonts w:ascii="Tahoma" w:hAnsi="Tahoma" w:cs="Tahoma"/>
                <w:color w:val="000000"/>
                <w:position w:val="-1"/>
                <w:sz w:val="18"/>
                <w:szCs w:val="18"/>
              </w:rPr>
              <w:t xml:space="preserve">Za izvedbo predmetnega naročila dajemo </w:t>
            </w:r>
            <w:r w:rsidRPr="00FE49C8">
              <w:rPr>
                <w:rFonts w:ascii="Tahoma" w:hAnsi="Tahoma" w:cs="Tahoma"/>
                <w:i/>
                <w:color w:val="000000"/>
                <w:position w:val="-1"/>
                <w:sz w:val="18"/>
                <w:szCs w:val="18"/>
              </w:rPr>
              <w:t>(ustrezno obkroži):</w:t>
            </w:r>
          </w:p>
          <w:p w14:paraId="0FB85DA3" w14:textId="77777777" w:rsidR="00FE49C8" w:rsidRPr="00FE49C8" w:rsidRDefault="00FE49C8" w:rsidP="004861D0">
            <w:pPr>
              <w:numPr>
                <w:ilvl w:val="0"/>
                <w:numId w:val="25"/>
              </w:numPr>
              <w:suppressAutoHyphens/>
              <w:autoSpaceDE w:val="0"/>
              <w:spacing w:after="200" w:line="276" w:lineRule="auto"/>
              <w:ind w:left="567"/>
              <w:rPr>
                <w:rFonts w:ascii="Tahoma" w:hAnsi="Tahoma" w:cs="Tahoma"/>
                <w:sz w:val="18"/>
                <w:szCs w:val="18"/>
              </w:rPr>
            </w:pPr>
            <w:r w:rsidRPr="00FE49C8">
              <w:rPr>
                <w:rFonts w:ascii="Tahoma" w:hAnsi="Tahoma" w:cs="Tahoma"/>
                <w:b/>
                <w:bCs/>
                <w:sz w:val="18"/>
                <w:szCs w:val="18"/>
              </w:rPr>
              <w:t xml:space="preserve">samostojno ponudbo – </w:t>
            </w:r>
            <w:r w:rsidRPr="00FE49C8">
              <w:rPr>
                <w:rFonts w:ascii="Tahoma" w:hAnsi="Tahoma" w:cs="Tahoma"/>
                <w:bCs/>
                <w:sz w:val="18"/>
                <w:szCs w:val="18"/>
              </w:rPr>
              <w:t>kot samostojni ponudnik, brez podizvajalcev in brez drugih izvajalcev v skupni izvedbi naročila;</w:t>
            </w:r>
          </w:p>
          <w:p w14:paraId="2EECF59B" w14:textId="77777777" w:rsidR="00FE49C8" w:rsidRPr="00FE49C8" w:rsidRDefault="00FE49C8" w:rsidP="004861D0">
            <w:pPr>
              <w:numPr>
                <w:ilvl w:val="0"/>
                <w:numId w:val="25"/>
              </w:numPr>
              <w:suppressAutoHyphens/>
              <w:autoSpaceDE w:val="0"/>
              <w:spacing w:after="200" w:line="276" w:lineRule="auto"/>
              <w:ind w:left="567"/>
              <w:rPr>
                <w:rFonts w:ascii="Tahoma" w:hAnsi="Tahoma" w:cs="Tahoma"/>
                <w:sz w:val="18"/>
                <w:szCs w:val="18"/>
              </w:rPr>
            </w:pPr>
            <w:r w:rsidRPr="00FE49C8">
              <w:rPr>
                <w:rFonts w:ascii="Tahoma" w:eastAsia="TimesNewRoman" w:hAnsi="Tahoma" w:cs="Tahoma"/>
                <w:b/>
                <w:sz w:val="18"/>
                <w:szCs w:val="18"/>
              </w:rPr>
              <w:t>skupno ponudbo</w:t>
            </w:r>
            <w:r w:rsidRPr="00FE49C8">
              <w:rPr>
                <w:rFonts w:ascii="Tahoma" w:hAnsi="Tahoma" w:cs="Tahoma"/>
                <w:sz w:val="18"/>
                <w:szCs w:val="18"/>
              </w:rPr>
              <w:t xml:space="preserve"> – pri izvedbi naročila bomo sodelovali z izvajalci v skupni izvedbi in sicer:</w:t>
            </w:r>
          </w:p>
          <w:tbl>
            <w:tblPr>
              <w:tblW w:w="0" w:type="auto"/>
              <w:tblInd w:w="596" w:type="dxa"/>
              <w:tblLayout w:type="fixed"/>
              <w:tblLook w:val="0000" w:firstRow="0" w:lastRow="0" w:firstColumn="0" w:lastColumn="0" w:noHBand="0" w:noVBand="0"/>
            </w:tblPr>
            <w:tblGrid>
              <w:gridCol w:w="596"/>
              <w:gridCol w:w="7918"/>
            </w:tblGrid>
            <w:tr w:rsidR="00FE49C8" w:rsidRPr="00144739" w14:paraId="4CA8E44C" w14:textId="77777777" w:rsidTr="00072D3D">
              <w:tc>
                <w:tcPr>
                  <w:tcW w:w="596" w:type="dxa"/>
                  <w:shd w:val="clear" w:color="auto" w:fill="auto"/>
                </w:tcPr>
                <w:p w14:paraId="53970869"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1.</w:t>
                  </w:r>
                </w:p>
              </w:tc>
              <w:tc>
                <w:tcPr>
                  <w:tcW w:w="7918" w:type="dxa"/>
                  <w:tcBorders>
                    <w:bottom w:val="single" w:sz="4" w:space="0" w:color="000000"/>
                  </w:tcBorders>
                  <w:shd w:val="clear" w:color="auto" w:fill="auto"/>
                </w:tcPr>
                <w:p w14:paraId="642A7A76" w14:textId="77777777" w:rsidR="00FE49C8" w:rsidRPr="00FE49C8" w:rsidRDefault="00FE49C8" w:rsidP="00FE49C8">
                  <w:pPr>
                    <w:snapToGrid w:val="0"/>
                    <w:spacing w:line="240" w:lineRule="auto"/>
                    <w:rPr>
                      <w:rFonts w:ascii="Tahoma" w:hAnsi="Tahoma" w:cs="Tahoma"/>
                      <w:color w:val="000000"/>
                      <w:position w:val="-1"/>
                      <w:sz w:val="18"/>
                      <w:szCs w:val="18"/>
                    </w:rPr>
                  </w:pPr>
                </w:p>
              </w:tc>
            </w:tr>
            <w:tr w:rsidR="00FE49C8" w:rsidRPr="00144739" w14:paraId="25AE0317" w14:textId="77777777" w:rsidTr="00072D3D">
              <w:tc>
                <w:tcPr>
                  <w:tcW w:w="596" w:type="dxa"/>
                  <w:shd w:val="clear" w:color="auto" w:fill="auto"/>
                </w:tcPr>
                <w:p w14:paraId="064B12E0"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2.</w:t>
                  </w:r>
                </w:p>
              </w:tc>
              <w:tc>
                <w:tcPr>
                  <w:tcW w:w="7918" w:type="dxa"/>
                  <w:tcBorders>
                    <w:top w:val="single" w:sz="4" w:space="0" w:color="000000"/>
                    <w:bottom w:val="single" w:sz="4" w:space="0" w:color="000000"/>
                  </w:tcBorders>
                  <w:shd w:val="clear" w:color="auto" w:fill="auto"/>
                </w:tcPr>
                <w:p w14:paraId="091FD7FF" w14:textId="77777777" w:rsidR="00FE49C8" w:rsidRPr="00FE49C8" w:rsidRDefault="00FE49C8" w:rsidP="00FE49C8">
                  <w:pPr>
                    <w:snapToGrid w:val="0"/>
                    <w:spacing w:line="240" w:lineRule="auto"/>
                    <w:rPr>
                      <w:rFonts w:ascii="Tahoma" w:hAnsi="Tahoma" w:cs="Tahoma"/>
                      <w:color w:val="000000"/>
                      <w:position w:val="-1"/>
                      <w:sz w:val="18"/>
                      <w:szCs w:val="18"/>
                    </w:rPr>
                  </w:pPr>
                </w:p>
              </w:tc>
            </w:tr>
            <w:tr w:rsidR="00FE49C8" w:rsidRPr="00144739" w14:paraId="406C87B1" w14:textId="77777777" w:rsidTr="00072D3D">
              <w:tc>
                <w:tcPr>
                  <w:tcW w:w="596" w:type="dxa"/>
                  <w:shd w:val="clear" w:color="auto" w:fill="auto"/>
                </w:tcPr>
                <w:p w14:paraId="1FB95EB3"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3.</w:t>
                  </w:r>
                </w:p>
              </w:tc>
              <w:tc>
                <w:tcPr>
                  <w:tcW w:w="7918" w:type="dxa"/>
                  <w:tcBorders>
                    <w:top w:val="single" w:sz="4" w:space="0" w:color="000000"/>
                    <w:bottom w:val="single" w:sz="4" w:space="0" w:color="000000"/>
                  </w:tcBorders>
                  <w:shd w:val="clear" w:color="auto" w:fill="auto"/>
                </w:tcPr>
                <w:p w14:paraId="2572CE99" w14:textId="77777777" w:rsidR="00FE49C8" w:rsidRPr="00FE49C8" w:rsidRDefault="00FE49C8" w:rsidP="00FE49C8">
                  <w:pPr>
                    <w:snapToGrid w:val="0"/>
                    <w:spacing w:line="240" w:lineRule="auto"/>
                    <w:rPr>
                      <w:rFonts w:ascii="Tahoma" w:hAnsi="Tahoma" w:cs="Tahoma"/>
                      <w:color w:val="000000"/>
                      <w:position w:val="-1"/>
                      <w:sz w:val="18"/>
                      <w:szCs w:val="18"/>
                    </w:rPr>
                  </w:pPr>
                </w:p>
              </w:tc>
            </w:tr>
          </w:tbl>
          <w:p w14:paraId="1E9E6F6A" w14:textId="77777777" w:rsidR="00FE49C8" w:rsidRPr="00FE49C8" w:rsidRDefault="00FE49C8" w:rsidP="00FE49C8">
            <w:pPr>
              <w:autoSpaceDE w:val="0"/>
              <w:spacing w:after="200" w:line="276" w:lineRule="auto"/>
              <w:ind w:left="743"/>
              <w:rPr>
                <w:rFonts w:ascii="Tahoma" w:hAnsi="Tahoma" w:cs="Tahoma"/>
                <w:sz w:val="18"/>
                <w:szCs w:val="18"/>
              </w:rPr>
            </w:pPr>
            <w:r w:rsidRPr="00FE49C8">
              <w:rPr>
                <w:rFonts w:ascii="Tahoma" w:eastAsia="TimesNewRoman" w:hAnsi="Tahoma" w:cs="Tahoma"/>
                <w:i/>
                <w:sz w:val="18"/>
                <w:szCs w:val="18"/>
              </w:rPr>
              <w:t>(ponudnik – vodilni partner mora k ponudbi priložiti (</w:t>
            </w:r>
            <w:r w:rsidRPr="00FE49C8">
              <w:rPr>
                <w:rFonts w:ascii="Tahoma" w:eastAsia="TimesNewRoman" w:hAnsi="Tahoma" w:cs="Tahoma"/>
                <w:b/>
                <w:i/>
                <w:sz w:val="18"/>
                <w:szCs w:val="18"/>
              </w:rPr>
              <w:t>Obrazec 1a)</w:t>
            </w:r>
            <w:r w:rsidRPr="00FE49C8">
              <w:rPr>
                <w:rFonts w:ascii="Tahoma" w:eastAsia="TimesNewRoman" w:hAnsi="Tahoma" w:cs="Tahoma"/>
                <w:i/>
                <w:sz w:val="18"/>
                <w:szCs w:val="18"/>
              </w:rPr>
              <w:t xml:space="preserve"> – priloga Partner v skupni ponudbi k obrazcu 1 za vsakega od partnerjev v skupni ponudbi)</w:t>
            </w:r>
          </w:p>
          <w:p w14:paraId="3F24EE61" w14:textId="77777777" w:rsidR="00FE49C8" w:rsidRPr="00FE49C8" w:rsidRDefault="00FE49C8" w:rsidP="004861D0">
            <w:pPr>
              <w:numPr>
                <w:ilvl w:val="0"/>
                <w:numId w:val="25"/>
              </w:numPr>
              <w:suppressAutoHyphens/>
              <w:autoSpaceDE w:val="0"/>
              <w:spacing w:after="200" w:line="276" w:lineRule="auto"/>
              <w:ind w:left="567"/>
              <w:rPr>
                <w:rFonts w:ascii="Tahoma" w:hAnsi="Tahoma" w:cs="Tahoma"/>
                <w:sz w:val="18"/>
                <w:szCs w:val="18"/>
              </w:rPr>
            </w:pPr>
            <w:r w:rsidRPr="00FE49C8">
              <w:rPr>
                <w:rFonts w:ascii="Tahoma" w:eastAsia="Times New Roman" w:hAnsi="Tahoma" w:cs="Tahoma"/>
                <w:b/>
                <w:bCs/>
                <w:sz w:val="18"/>
                <w:szCs w:val="18"/>
              </w:rPr>
              <w:t>ponudbo s podizvajalci</w:t>
            </w:r>
          </w:p>
          <w:tbl>
            <w:tblPr>
              <w:tblW w:w="0" w:type="auto"/>
              <w:tblInd w:w="596" w:type="dxa"/>
              <w:tblLayout w:type="fixed"/>
              <w:tblLook w:val="0000" w:firstRow="0" w:lastRow="0" w:firstColumn="0" w:lastColumn="0" w:noHBand="0" w:noVBand="0"/>
            </w:tblPr>
            <w:tblGrid>
              <w:gridCol w:w="596"/>
              <w:gridCol w:w="7918"/>
            </w:tblGrid>
            <w:tr w:rsidR="00FE49C8" w:rsidRPr="00FE49C8" w14:paraId="2D15371F" w14:textId="77777777" w:rsidTr="00072D3D">
              <w:tc>
                <w:tcPr>
                  <w:tcW w:w="596" w:type="dxa"/>
                  <w:shd w:val="clear" w:color="auto" w:fill="auto"/>
                </w:tcPr>
                <w:p w14:paraId="06D9D3E9"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1.</w:t>
                  </w:r>
                </w:p>
              </w:tc>
              <w:tc>
                <w:tcPr>
                  <w:tcW w:w="7918" w:type="dxa"/>
                  <w:tcBorders>
                    <w:bottom w:val="single" w:sz="4" w:space="0" w:color="000000"/>
                  </w:tcBorders>
                  <w:shd w:val="clear" w:color="auto" w:fill="auto"/>
                </w:tcPr>
                <w:p w14:paraId="6DA34EDC" w14:textId="77777777" w:rsidR="00FE49C8" w:rsidRPr="00FE49C8" w:rsidRDefault="00FE49C8" w:rsidP="00FE49C8">
                  <w:pPr>
                    <w:snapToGrid w:val="0"/>
                    <w:spacing w:line="240" w:lineRule="auto"/>
                    <w:rPr>
                      <w:rFonts w:ascii="Tahoma" w:hAnsi="Tahoma" w:cs="Tahoma"/>
                      <w:color w:val="000000"/>
                      <w:position w:val="-1"/>
                      <w:sz w:val="18"/>
                      <w:szCs w:val="18"/>
                    </w:rPr>
                  </w:pPr>
                </w:p>
              </w:tc>
            </w:tr>
            <w:tr w:rsidR="00FE49C8" w:rsidRPr="00FE49C8" w14:paraId="4C7C93FA" w14:textId="77777777" w:rsidTr="00072D3D">
              <w:tc>
                <w:tcPr>
                  <w:tcW w:w="596" w:type="dxa"/>
                  <w:shd w:val="clear" w:color="auto" w:fill="auto"/>
                </w:tcPr>
                <w:p w14:paraId="21F07B01"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2.</w:t>
                  </w:r>
                </w:p>
              </w:tc>
              <w:tc>
                <w:tcPr>
                  <w:tcW w:w="7918" w:type="dxa"/>
                  <w:tcBorders>
                    <w:top w:val="single" w:sz="4" w:space="0" w:color="000000"/>
                    <w:bottom w:val="single" w:sz="4" w:space="0" w:color="000000"/>
                  </w:tcBorders>
                  <w:shd w:val="clear" w:color="auto" w:fill="auto"/>
                </w:tcPr>
                <w:p w14:paraId="21AB8791" w14:textId="77777777" w:rsidR="00FE49C8" w:rsidRPr="00FE49C8" w:rsidRDefault="00FE49C8" w:rsidP="00FE49C8">
                  <w:pPr>
                    <w:snapToGrid w:val="0"/>
                    <w:spacing w:line="240" w:lineRule="auto"/>
                    <w:rPr>
                      <w:rFonts w:ascii="Tahoma" w:hAnsi="Tahoma" w:cs="Tahoma"/>
                      <w:color w:val="000000"/>
                      <w:position w:val="-1"/>
                      <w:sz w:val="18"/>
                      <w:szCs w:val="18"/>
                    </w:rPr>
                  </w:pPr>
                </w:p>
              </w:tc>
            </w:tr>
            <w:tr w:rsidR="00FE49C8" w:rsidRPr="00FE49C8" w14:paraId="5F1F39F3" w14:textId="77777777" w:rsidTr="00072D3D">
              <w:tc>
                <w:tcPr>
                  <w:tcW w:w="596" w:type="dxa"/>
                  <w:shd w:val="clear" w:color="auto" w:fill="auto"/>
                </w:tcPr>
                <w:p w14:paraId="6245B08A"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3.</w:t>
                  </w:r>
                </w:p>
              </w:tc>
              <w:tc>
                <w:tcPr>
                  <w:tcW w:w="7918" w:type="dxa"/>
                  <w:tcBorders>
                    <w:top w:val="single" w:sz="4" w:space="0" w:color="000000"/>
                    <w:bottom w:val="single" w:sz="4" w:space="0" w:color="000000"/>
                  </w:tcBorders>
                  <w:shd w:val="clear" w:color="auto" w:fill="auto"/>
                </w:tcPr>
                <w:p w14:paraId="26928C5B" w14:textId="77777777" w:rsidR="00FE49C8" w:rsidRPr="00FE49C8" w:rsidRDefault="00FE49C8" w:rsidP="00FE49C8">
                  <w:pPr>
                    <w:snapToGrid w:val="0"/>
                    <w:spacing w:line="240" w:lineRule="auto"/>
                    <w:rPr>
                      <w:rFonts w:ascii="Tahoma" w:hAnsi="Tahoma" w:cs="Tahoma"/>
                      <w:color w:val="000000"/>
                      <w:position w:val="-1"/>
                      <w:sz w:val="18"/>
                      <w:szCs w:val="18"/>
                    </w:rPr>
                  </w:pPr>
                </w:p>
              </w:tc>
            </w:tr>
          </w:tbl>
          <w:p w14:paraId="4BFF16A3" w14:textId="77777777" w:rsidR="00FE49C8" w:rsidRPr="00FE49C8" w:rsidRDefault="00FE49C8" w:rsidP="00FE49C8">
            <w:pPr>
              <w:autoSpaceDE w:val="0"/>
              <w:spacing w:after="200" w:line="276" w:lineRule="auto"/>
              <w:ind w:left="743"/>
              <w:rPr>
                <w:rFonts w:ascii="Tahoma" w:hAnsi="Tahoma" w:cs="Tahoma"/>
                <w:sz w:val="18"/>
                <w:szCs w:val="18"/>
              </w:rPr>
            </w:pPr>
            <w:r w:rsidRPr="00FE49C8">
              <w:rPr>
                <w:rFonts w:ascii="Tahoma" w:eastAsia="TimesNewRoman" w:hAnsi="Tahoma" w:cs="Tahoma"/>
                <w:i/>
                <w:sz w:val="18"/>
                <w:szCs w:val="18"/>
              </w:rPr>
              <w:t xml:space="preserve">(ponudnik mora ponudbi priložiti </w:t>
            </w:r>
            <w:r w:rsidRPr="00FE49C8">
              <w:rPr>
                <w:rFonts w:ascii="Tahoma" w:eastAsia="TimesNewRoman" w:hAnsi="Tahoma" w:cs="Tahoma"/>
                <w:b/>
                <w:i/>
                <w:sz w:val="18"/>
                <w:szCs w:val="18"/>
              </w:rPr>
              <w:t>(Obrazec 1b)</w:t>
            </w:r>
            <w:r w:rsidRPr="00FE49C8">
              <w:rPr>
                <w:rFonts w:ascii="Tahoma" w:eastAsia="TimesNewRoman" w:hAnsi="Tahoma" w:cs="Tahoma"/>
                <w:i/>
                <w:sz w:val="18"/>
                <w:szCs w:val="18"/>
              </w:rPr>
              <w:t xml:space="preserve"> – priloga Podizvajalec k obrazcu 1 za vsakega od podizvajalcev)</w:t>
            </w:r>
          </w:p>
          <w:p w14:paraId="1414529E" w14:textId="77777777" w:rsidR="00FE49C8" w:rsidRPr="00FE49C8" w:rsidRDefault="00FE49C8" w:rsidP="00FE49C8">
            <w:pPr>
              <w:spacing w:line="240" w:lineRule="auto"/>
              <w:ind w:left="34"/>
              <w:rPr>
                <w:rFonts w:ascii="Tahoma" w:hAnsi="Tahoma" w:cs="Tahoma"/>
                <w:sz w:val="18"/>
                <w:szCs w:val="18"/>
              </w:rPr>
            </w:pPr>
            <w:r w:rsidRPr="00FE49C8">
              <w:rPr>
                <w:rFonts w:ascii="Tahoma" w:hAnsi="Tahoma" w:cs="Tahoma"/>
                <w:color w:val="000000"/>
                <w:position w:val="-1"/>
                <w:sz w:val="18"/>
                <w:szCs w:val="18"/>
              </w:rPr>
              <w:t>Z oddajo svoje ponudbe potrjujemo, da sprejemamo vse zahteve naročnika, navedene v Dokumentaciji za oddajo in javni objavi predmetnega naročila.</w:t>
            </w:r>
          </w:p>
          <w:p w14:paraId="6AB24459" w14:textId="77777777" w:rsidR="00FE49C8" w:rsidRPr="00FE49C8" w:rsidRDefault="00FE49C8" w:rsidP="00FE49C8">
            <w:pPr>
              <w:spacing w:line="240" w:lineRule="auto"/>
              <w:ind w:left="34"/>
              <w:rPr>
                <w:rFonts w:ascii="Tahoma" w:hAnsi="Tahoma" w:cs="Tahoma"/>
                <w:sz w:val="18"/>
                <w:szCs w:val="18"/>
              </w:rPr>
            </w:pPr>
            <w:r w:rsidRPr="00FE49C8">
              <w:rPr>
                <w:rFonts w:ascii="Tahoma" w:hAnsi="Tahoma" w:cs="Tahoma"/>
                <w:color w:val="000000"/>
                <w:position w:val="-1"/>
                <w:sz w:val="18"/>
                <w:szCs w:val="18"/>
              </w:rPr>
              <w:t>Izjavljamo, da so podatki, ki so podani v ponudbeni dokumentaciji resnični ter da fotokopije predloženih listin ustrezajo originalu. Za podane podatke, njihovo resničnosti, in ustreznost fotokopij, prevzemamo popolno odgovornost.</w:t>
            </w:r>
          </w:p>
          <w:p w14:paraId="53F4F913" w14:textId="77777777" w:rsidR="00FE49C8" w:rsidRPr="00FE49C8" w:rsidRDefault="00FE49C8" w:rsidP="00FE49C8">
            <w:pPr>
              <w:spacing w:line="240" w:lineRule="auto"/>
              <w:ind w:left="34"/>
              <w:rPr>
                <w:rFonts w:ascii="Tahoma" w:hAnsi="Tahoma" w:cs="Tahoma"/>
                <w:color w:val="000000"/>
                <w:position w:val="-1"/>
                <w:sz w:val="18"/>
                <w:szCs w:val="18"/>
              </w:rPr>
            </w:pPr>
          </w:p>
          <w:p w14:paraId="78043992"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Ta izjava je sestavni del in priloga ponudbe, s katero se prijavljamo za izvedbo naročila.</w:t>
            </w:r>
          </w:p>
          <w:p w14:paraId="552196EA"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r>
      <w:tr w:rsidR="00FE49C8" w:rsidRPr="00FE49C8" w14:paraId="3F85EE90" w14:textId="77777777" w:rsidTr="00072D3D">
        <w:tblPrEx>
          <w:tblCellMar>
            <w:left w:w="108" w:type="dxa"/>
            <w:right w:w="108" w:type="dxa"/>
          </w:tblCellMar>
        </w:tblPrEx>
        <w:trPr>
          <w:gridAfter w:val="1"/>
          <w:wAfter w:w="12" w:type="dxa"/>
        </w:trPr>
        <w:tc>
          <w:tcPr>
            <w:tcW w:w="4778" w:type="dxa"/>
            <w:gridSpan w:val="2"/>
            <w:shd w:val="clear" w:color="auto" w:fill="auto"/>
            <w:vAlign w:val="center"/>
          </w:tcPr>
          <w:p w14:paraId="27DB0292"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lastRenderedPageBreak/>
              <w:t>Kraj in datum:</w:t>
            </w:r>
          </w:p>
        </w:tc>
        <w:tc>
          <w:tcPr>
            <w:tcW w:w="4400" w:type="dxa"/>
            <w:gridSpan w:val="2"/>
            <w:shd w:val="clear" w:color="auto" w:fill="auto"/>
            <w:vAlign w:val="center"/>
          </w:tcPr>
          <w:p w14:paraId="17FE6CA4" w14:textId="77777777" w:rsidR="00FE49C8" w:rsidRPr="00FE49C8" w:rsidRDefault="00FE49C8" w:rsidP="00FE49C8">
            <w:pPr>
              <w:spacing w:line="240" w:lineRule="auto"/>
              <w:jc w:val="center"/>
              <w:rPr>
                <w:rFonts w:ascii="Tahoma" w:hAnsi="Tahoma" w:cs="Tahoma"/>
                <w:sz w:val="18"/>
                <w:szCs w:val="18"/>
              </w:rPr>
            </w:pPr>
            <w:r w:rsidRPr="00FE49C8">
              <w:rPr>
                <w:rFonts w:ascii="Tahoma" w:hAnsi="Tahoma" w:cs="Tahoma"/>
                <w:color w:val="000000"/>
                <w:position w:val="-1"/>
                <w:sz w:val="18"/>
                <w:szCs w:val="18"/>
              </w:rPr>
              <w:t xml:space="preserve">Ime in priimek odgovorne osebe ponudnika: </w:t>
            </w:r>
          </w:p>
          <w:p w14:paraId="169A7BA4" w14:textId="77777777" w:rsidR="00FE49C8" w:rsidRPr="00FE49C8" w:rsidRDefault="00FE49C8" w:rsidP="00FE49C8">
            <w:pPr>
              <w:spacing w:line="240" w:lineRule="auto"/>
              <w:jc w:val="center"/>
              <w:rPr>
                <w:rFonts w:ascii="Tahoma" w:hAnsi="Tahoma" w:cs="Tahoma"/>
                <w:sz w:val="18"/>
                <w:szCs w:val="18"/>
              </w:rPr>
            </w:pPr>
            <w:r w:rsidRPr="00FE49C8">
              <w:rPr>
                <w:rFonts w:ascii="Tahoma" w:hAnsi="Tahoma" w:cs="Tahoma"/>
                <w:color w:val="000000"/>
                <w:position w:val="-1"/>
                <w:sz w:val="18"/>
                <w:szCs w:val="18"/>
              </w:rPr>
              <w:t>___________________________________</w:t>
            </w:r>
          </w:p>
        </w:tc>
      </w:tr>
      <w:tr w:rsidR="00FE49C8" w:rsidRPr="00FE49C8" w14:paraId="649DB13A" w14:textId="77777777" w:rsidTr="00072D3D">
        <w:tblPrEx>
          <w:tblCellMar>
            <w:left w:w="108" w:type="dxa"/>
            <w:right w:w="108" w:type="dxa"/>
          </w:tblCellMar>
        </w:tblPrEx>
        <w:trPr>
          <w:gridAfter w:val="1"/>
          <w:wAfter w:w="12" w:type="dxa"/>
        </w:trPr>
        <w:tc>
          <w:tcPr>
            <w:tcW w:w="4778" w:type="dxa"/>
            <w:gridSpan w:val="2"/>
            <w:shd w:val="clear" w:color="auto" w:fill="auto"/>
            <w:vAlign w:val="center"/>
          </w:tcPr>
          <w:p w14:paraId="101DD5B2"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c>
          <w:tcPr>
            <w:tcW w:w="4400" w:type="dxa"/>
            <w:gridSpan w:val="2"/>
            <w:shd w:val="clear" w:color="auto" w:fill="auto"/>
            <w:vAlign w:val="center"/>
          </w:tcPr>
          <w:p w14:paraId="639BB6CC" w14:textId="77777777" w:rsidR="00FE49C8" w:rsidRPr="00FE49C8" w:rsidRDefault="00FE49C8" w:rsidP="00FE49C8">
            <w:pPr>
              <w:snapToGrid w:val="0"/>
              <w:spacing w:line="240" w:lineRule="auto"/>
              <w:rPr>
                <w:rFonts w:ascii="Tahoma" w:hAnsi="Tahoma" w:cs="Tahoma"/>
                <w:sz w:val="18"/>
                <w:szCs w:val="18"/>
              </w:rPr>
            </w:pPr>
          </w:p>
          <w:p w14:paraId="67C0A598" w14:textId="77777777" w:rsidR="00FE49C8" w:rsidRPr="00FE49C8" w:rsidRDefault="00FE49C8" w:rsidP="00FE49C8">
            <w:pPr>
              <w:spacing w:line="240" w:lineRule="auto"/>
              <w:jc w:val="center"/>
              <w:rPr>
                <w:rFonts w:ascii="Tahoma" w:hAnsi="Tahoma" w:cs="Tahoma"/>
                <w:sz w:val="18"/>
                <w:szCs w:val="18"/>
              </w:rPr>
            </w:pPr>
            <w:r w:rsidRPr="00FE49C8">
              <w:rPr>
                <w:rFonts w:ascii="Tahoma" w:eastAsia="Arial" w:hAnsi="Tahoma" w:cs="Tahoma"/>
                <w:color w:val="000000"/>
                <w:position w:val="-1"/>
                <w:sz w:val="18"/>
                <w:szCs w:val="18"/>
              </w:rPr>
              <w:t xml:space="preserve"> </w:t>
            </w:r>
            <w:r w:rsidRPr="00FE49C8">
              <w:rPr>
                <w:rFonts w:ascii="Tahoma" w:hAnsi="Tahoma" w:cs="Tahoma"/>
                <w:color w:val="000000"/>
                <w:position w:val="-1"/>
                <w:sz w:val="18"/>
                <w:szCs w:val="18"/>
              </w:rPr>
              <w:t>(žig in podpis)</w:t>
            </w:r>
            <w:r w:rsidRPr="00FE49C8">
              <w:rPr>
                <w:rFonts w:ascii="Tahoma" w:hAnsi="Tahoma" w:cs="Tahoma"/>
                <w:color w:val="000000"/>
                <w:position w:val="-1"/>
                <w:sz w:val="18"/>
                <w:szCs w:val="18"/>
              </w:rPr>
              <w:br/>
              <w:t> </w:t>
            </w:r>
          </w:p>
        </w:tc>
      </w:tr>
    </w:tbl>
    <w:p w14:paraId="10A4E553" w14:textId="77777777" w:rsidR="00FE49C8" w:rsidRPr="00FE49C8" w:rsidRDefault="00FE49C8" w:rsidP="00FE49C8">
      <w:pPr>
        <w:spacing w:after="200" w:line="276" w:lineRule="auto"/>
        <w:rPr>
          <w:rFonts w:ascii="Tahoma" w:hAnsi="Tahoma" w:cs="Tahoma"/>
          <w:sz w:val="18"/>
          <w:szCs w:val="18"/>
        </w:rPr>
      </w:pPr>
    </w:p>
    <w:p w14:paraId="20FE602B" w14:textId="77777777" w:rsidR="00FE49C8" w:rsidRPr="00FE49C8" w:rsidRDefault="00FE49C8" w:rsidP="00FE49C8">
      <w:pPr>
        <w:spacing w:after="200" w:line="276" w:lineRule="auto"/>
        <w:rPr>
          <w:rFonts w:ascii="Tahoma" w:hAnsi="Tahoma" w:cs="Tahoma"/>
          <w:sz w:val="18"/>
          <w:szCs w:val="18"/>
        </w:rPr>
      </w:pPr>
      <w:r w:rsidRPr="00FE49C8">
        <w:rPr>
          <w:rFonts w:ascii="Tahoma" w:hAnsi="Tahoma" w:cs="Tahoma"/>
          <w:sz w:val="18"/>
          <w:szCs w:val="18"/>
        </w:rPr>
        <w:t>Priloge:</w:t>
      </w:r>
    </w:p>
    <w:p w14:paraId="59BC223E" w14:textId="77777777" w:rsidR="00FE49C8" w:rsidRPr="00FE49C8" w:rsidRDefault="00FE49C8" w:rsidP="004861D0">
      <w:pPr>
        <w:numPr>
          <w:ilvl w:val="0"/>
          <w:numId w:val="23"/>
        </w:numPr>
        <w:suppressAutoHyphens/>
        <w:spacing w:after="200" w:line="240" w:lineRule="auto"/>
        <w:ind w:left="425" w:hanging="357"/>
        <w:rPr>
          <w:rFonts w:ascii="Tahoma" w:hAnsi="Tahoma" w:cs="Tahoma"/>
          <w:sz w:val="18"/>
          <w:szCs w:val="18"/>
        </w:rPr>
      </w:pPr>
      <w:r w:rsidRPr="00FE49C8">
        <w:rPr>
          <w:rFonts w:ascii="Tahoma" w:hAnsi="Tahoma" w:cs="Tahoma"/>
          <w:sz w:val="18"/>
          <w:szCs w:val="18"/>
        </w:rPr>
        <w:t xml:space="preserve">Obrazec 1a: Podatki o partnerju v skupni ponudbi </w:t>
      </w:r>
      <w:r w:rsidRPr="00FE49C8">
        <w:rPr>
          <w:rFonts w:ascii="Tahoma" w:hAnsi="Tahoma" w:cs="Tahoma"/>
          <w:i/>
          <w:sz w:val="18"/>
          <w:szCs w:val="18"/>
        </w:rPr>
        <w:t>(ponudnik predloži, v kolikor daje ponudbo skupina izvajalcev)</w:t>
      </w:r>
    </w:p>
    <w:p w14:paraId="217A8F73" w14:textId="77777777" w:rsidR="00FE49C8" w:rsidRPr="00FE49C8" w:rsidRDefault="00FE49C8" w:rsidP="004861D0">
      <w:pPr>
        <w:numPr>
          <w:ilvl w:val="0"/>
          <w:numId w:val="23"/>
        </w:numPr>
        <w:suppressAutoHyphens/>
        <w:spacing w:after="200" w:line="240" w:lineRule="auto"/>
        <w:ind w:left="425" w:hanging="357"/>
        <w:rPr>
          <w:rFonts w:ascii="Tahoma" w:hAnsi="Tahoma" w:cs="Tahoma"/>
          <w:sz w:val="18"/>
          <w:szCs w:val="18"/>
        </w:rPr>
      </w:pPr>
      <w:r w:rsidRPr="00FE49C8">
        <w:rPr>
          <w:rFonts w:ascii="Tahoma" w:hAnsi="Tahoma" w:cs="Tahoma"/>
          <w:sz w:val="18"/>
          <w:szCs w:val="18"/>
        </w:rPr>
        <w:t xml:space="preserve">Obrazec 1b: Podatki o podizvajalcu </w:t>
      </w:r>
      <w:r w:rsidRPr="00FE49C8">
        <w:rPr>
          <w:rFonts w:ascii="Tahoma" w:hAnsi="Tahoma" w:cs="Tahoma"/>
          <w:i/>
          <w:sz w:val="18"/>
          <w:szCs w:val="18"/>
        </w:rPr>
        <w:t>(ponudnik predloži, v kolikor nastopa s ponudbo s podizvajalci)</w:t>
      </w:r>
    </w:p>
    <w:p w14:paraId="75DDE9F8" w14:textId="77777777" w:rsidR="00FE49C8" w:rsidRPr="00FE49C8" w:rsidRDefault="00FE49C8" w:rsidP="00FE49C8">
      <w:pPr>
        <w:spacing w:after="200" w:line="276" w:lineRule="auto"/>
        <w:rPr>
          <w:rFonts w:ascii="Tahoma" w:hAnsi="Tahoma" w:cs="Tahoma"/>
          <w:i/>
          <w:sz w:val="18"/>
          <w:szCs w:val="18"/>
        </w:rPr>
      </w:pPr>
    </w:p>
    <w:p w14:paraId="5D65BBF7" w14:textId="77777777" w:rsidR="00FE49C8" w:rsidRPr="00FE49C8" w:rsidRDefault="00FE49C8" w:rsidP="00FE49C8">
      <w:pPr>
        <w:spacing w:after="200" w:line="276" w:lineRule="auto"/>
        <w:rPr>
          <w:rFonts w:ascii="Tahoma" w:hAnsi="Tahoma" w:cs="Tahoma"/>
          <w:sz w:val="18"/>
          <w:szCs w:val="18"/>
        </w:rPr>
      </w:pPr>
    </w:p>
    <w:p w14:paraId="22E8C9B9" w14:textId="77777777" w:rsidR="00FE49C8" w:rsidRDefault="00FE49C8" w:rsidP="00FE49C8">
      <w:pPr>
        <w:spacing w:after="200" w:line="276" w:lineRule="auto"/>
        <w:jc w:val="right"/>
        <w:rPr>
          <w:rFonts w:ascii="Tahoma" w:eastAsia="TimesNewRoman" w:hAnsi="Tahoma" w:cs="Tahoma"/>
          <w:b/>
          <w:i/>
          <w:sz w:val="18"/>
          <w:szCs w:val="18"/>
        </w:rPr>
      </w:pPr>
    </w:p>
    <w:p w14:paraId="5505AF0A" w14:textId="77777777" w:rsidR="008D625B" w:rsidRPr="00FE49C8" w:rsidRDefault="008D625B" w:rsidP="00FE49C8">
      <w:pPr>
        <w:spacing w:after="200" w:line="276" w:lineRule="auto"/>
        <w:jc w:val="right"/>
        <w:rPr>
          <w:rFonts w:ascii="Tahoma" w:eastAsia="TimesNewRoman" w:hAnsi="Tahoma" w:cs="Tahoma"/>
          <w:b/>
          <w:i/>
          <w:sz w:val="18"/>
          <w:szCs w:val="18"/>
        </w:rPr>
      </w:pPr>
    </w:p>
    <w:p w14:paraId="578F93A0" w14:textId="77777777" w:rsidR="00FE49C8" w:rsidRPr="00FE49C8" w:rsidRDefault="00FE49C8" w:rsidP="00FE49C8">
      <w:pPr>
        <w:spacing w:after="200" w:line="276" w:lineRule="auto"/>
        <w:jc w:val="right"/>
        <w:rPr>
          <w:rFonts w:ascii="Tahoma" w:hAnsi="Tahoma" w:cs="Tahoma"/>
          <w:sz w:val="18"/>
          <w:szCs w:val="18"/>
        </w:rPr>
      </w:pPr>
      <w:r w:rsidRPr="00FE49C8">
        <w:rPr>
          <w:rFonts w:ascii="Tahoma" w:eastAsia="TimesNewRoman" w:hAnsi="Tahoma" w:cs="Tahoma"/>
          <w:b/>
          <w:i/>
          <w:sz w:val="18"/>
          <w:szCs w:val="18"/>
        </w:rPr>
        <w:t>Obrazec 1a</w:t>
      </w:r>
    </w:p>
    <w:p w14:paraId="3A1F3DAA" w14:textId="77777777" w:rsidR="00FE49C8" w:rsidRPr="00FE49C8" w:rsidRDefault="00FE49C8" w:rsidP="004861D0">
      <w:pPr>
        <w:numPr>
          <w:ilvl w:val="0"/>
          <w:numId w:val="21"/>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200" w:line="240" w:lineRule="auto"/>
        <w:ind w:left="709"/>
        <w:rPr>
          <w:rFonts w:ascii="Tahoma" w:hAnsi="Tahoma" w:cs="Tahoma"/>
          <w:sz w:val="18"/>
          <w:szCs w:val="18"/>
        </w:rPr>
      </w:pPr>
      <w:r w:rsidRPr="00FE49C8">
        <w:rPr>
          <w:rFonts w:ascii="Tahoma" w:hAnsi="Tahoma" w:cs="Tahoma"/>
          <w:b/>
          <w:bCs/>
          <w:color w:val="000000"/>
          <w:sz w:val="18"/>
          <w:szCs w:val="18"/>
        </w:rPr>
        <w:t>Podatki o partnerju v skupni ponudbi:</w:t>
      </w:r>
    </w:p>
    <w:p w14:paraId="5B8D62BF" w14:textId="77777777" w:rsidR="00FE49C8" w:rsidRPr="00FE49C8" w:rsidRDefault="00FE49C8" w:rsidP="00FE49C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bCs/>
          <w:color w:val="000000"/>
          <w:sz w:val="18"/>
          <w:szCs w:val="18"/>
        </w:rPr>
      </w:pPr>
    </w:p>
    <w:p w14:paraId="5A1217DF" w14:textId="77777777" w:rsidR="00FE49C8" w:rsidRPr="00FE49C8" w:rsidRDefault="00FE49C8" w:rsidP="004861D0">
      <w:pPr>
        <w:numPr>
          <w:ilvl w:val="0"/>
          <w:numId w:val="24"/>
        </w:numPr>
        <w:suppressAutoHyphens/>
        <w:spacing w:after="200" w:line="276" w:lineRule="auto"/>
        <w:rPr>
          <w:rFonts w:ascii="Tahoma" w:hAnsi="Tahoma" w:cs="Tahoma"/>
          <w:sz w:val="18"/>
          <w:szCs w:val="18"/>
        </w:rPr>
      </w:pPr>
      <w:r w:rsidRPr="00FE49C8">
        <w:rPr>
          <w:rFonts w:ascii="Tahoma" w:eastAsia="TimesNewRoman" w:hAnsi="Tahoma" w:cs="Tahoma"/>
          <w:sz w:val="18"/>
          <w:szCs w:val="18"/>
          <w:u w:val="single"/>
        </w:rPr>
        <w:t>NISMO</w:t>
      </w:r>
      <w:r w:rsidRPr="00FE49C8">
        <w:rPr>
          <w:rFonts w:ascii="Tahoma" w:eastAsia="TimesNewRoman" w:hAnsi="Tahoma" w:cs="Tahoma"/>
          <w:sz w:val="18"/>
          <w:szCs w:val="18"/>
        </w:rPr>
        <w:t xml:space="preserve"> vodilni partner   (</w:t>
      </w:r>
      <w:r w:rsidRPr="00FE49C8">
        <w:rPr>
          <w:rFonts w:ascii="Tahoma" w:eastAsia="TimesNewRoman" w:hAnsi="Tahoma" w:cs="Tahoma"/>
          <w:i/>
          <w:sz w:val="18"/>
          <w:szCs w:val="18"/>
        </w:rPr>
        <w:t>označi in v nadaljevanju izpolni ponudnik ki je eden izmed partnerjev, vendar ni vodilni partner pri skupni ponudbi</w:t>
      </w:r>
      <w:r w:rsidRPr="00FE49C8">
        <w:rPr>
          <w:rFonts w:ascii="Tahoma" w:eastAsia="TimesNewRoman" w:hAnsi="Tahoma" w:cs="Tahoma"/>
          <w:sz w:val="18"/>
          <w:szCs w:val="18"/>
        </w:rPr>
        <w:t>)</w:t>
      </w:r>
    </w:p>
    <w:p w14:paraId="032AA1BA" w14:textId="77777777" w:rsidR="00FE49C8" w:rsidRPr="00FE49C8" w:rsidRDefault="00FE49C8" w:rsidP="00FE49C8">
      <w:pPr>
        <w:spacing w:line="276" w:lineRule="auto"/>
        <w:rPr>
          <w:rFonts w:ascii="Tahoma" w:hAnsi="Tahoma" w:cs="Tahoma"/>
          <w:sz w:val="18"/>
          <w:szCs w:val="18"/>
        </w:rPr>
      </w:pPr>
    </w:p>
    <w:tbl>
      <w:tblPr>
        <w:tblW w:w="0" w:type="auto"/>
        <w:tblInd w:w="108" w:type="dxa"/>
        <w:tblLayout w:type="fixed"/>
        <w:tblLook w:val="0000" w:firstRow="0" w:lastRow="0" w:firstColumn="0" w:lastColumn="0" w:noHBand="0" w:noVBand="0"/>
      </w:tblPr>
      <w:tblGrid>
        <w:gridCol w:w="709"/>
        <w:gridCol w:w="1913"/>
        <w:gridCol w:w="6135"/>
      </w:tblGrid>
      <w:tr w:rsidR="00FE49C8" w:rsidRPr="00FE49C8" w14:paraId="5DD90632"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158B1CA3" w14:textId="77777777" w:rsidR="00FE49C8" w:rsidRPr="00FE49C8" w:rsidRDefault="00FE49C8" w:rsidP="00FE49C8">
            <w:pPr>
              <w:snapToGrid w:val="0"/>
              <w:spacing w:line="240" w:lineRule="auto"/>
              <w:jc w:val="right"/>
              <w:rPr>
                <w:rFonts w:ascii="Tahoma" w:hAnsi="Tahoma" w:cs="Tahoma"/>
                <w:b/>
                <w:bCs/>
                <w:color w:val="000000"/>
                <w:position w:val="-1"/>
                <w:sz w:val="18"/>
                <w:szCs w:val="18"/>
                <w:shd w:val="clear" w:color="auto" w:fill="CCCCCC"/>
              </w:rPr>
            </w:pPr>
          </w:p>
          <w:p w14:paraId="14D6584F"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POPOLNI NAZIV: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E0696ED"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r>
      <w:tr w:rsidR="00FE49C8" w:rsidRPr="00FE49C8" w14:paraId="5074238A"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69CF8EFE"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NASLOV: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AAD9684"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r>
      <w:tr w:rsidR="00FE49C8" w:rsidRPr="00FE49C8" w14:paraId="7E811CB3"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128439F4"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ID ZA DDV: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5B010CA"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r>
      <w:tr w:rsidR="00FE49C8" w:rsidRPr="00FE49C8" w14:paraId="10134E73"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3A370107"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PRISTOJNI FINANČNI URAD:</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B2F4913"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r>
      <w:tr w:rsidR="00FE49C8" w:rsidRPr="00FE49C8" w14:paraId="47938388"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4FB53EA9"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MATIČNA ŠTEVILKA PONUDNIKA: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731ABAA"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r>
      <w:tr w:rsidR="00FE49C8" w:rsidRPr="00144739" w14:paraId="449FB846"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0129CC1B"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B87D72A"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_______________________, odprt pri banki ____________________</w:t>
            </w:r>
          </w:p>
          <w:p w14:paraId="6556384E"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_______________________, odprt pri banki ____________________</w:t>
            </w:r>
          </w:p>
          <w:p w14:paraId="37BAE9AB"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_______________________, odprt pri banki ____________________</w:t>
            </w:r>
          </w:p>
          <w:p w14:paraId="18A31D17"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_______________________, odprt pri banki ____________________</w:t>
            </w:r>
          </w:p>
        </w:tc>
      </w:tr>
      <w:tr w:rsidR="00FE49C8" w:rsidRPr="00FE49C8" w14:paraId="23008750"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3E6D22C2"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E-POŠTA: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BDB3155"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r>
      <w:tr w:rsidR="00FE49C8" w:rsidRPr="00FE49C8" w14:paraId="1EE4924B"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6653BE3C"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TELEFON:</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5B5EA26"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r>
      <w:tr w:rsidR="00FE49C8" w:rsidRPr="00FE49C8" w14:paraId="46C75465"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41CCFC98"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TELEFAKS:</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00339A5"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r>
      <w:tr w:rsidR="00FE49C8" w:rsidRPr="00144739" w14:paraId="02E836B4" w14:textId="77777777" w:rsidTr="00072D3D">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67FD7E6E"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xml:space="preserve">VSI ZAKONITI ZASTOPNIKI PARTNERJA </w:t>
            </w:r>
            <w:r w:rsidRPr="00FE49C8">
              <w:rPr>
                <w:rFonts w:ascii="Tahoma" w:hAnsi="Tahoma" w:cs="Tahoma"/>
                <w:i/>
                <w:color w:val="000000"/>
                <w:position w:val="-1"/>
                <w:sz w:val="18"/>
                <w:szCs w:val="18"/>
              </w:rPr>
              <w:t>(Z NAVEDBAMI MOREBITNIH OMEJITEV):</w:t>
            </w:r>
          </w:p>
        </w:tc>
      </w:tr>
      <w:tr w:rsidR="00FE49C8" w:rsidRPr="00FE49C8" w14:paraId="60697E66" w14:textId="77777777" w:rsidTr="00072D3D">
        <w:tc>
          <w:tcPr>
            <w:tcW w:w="709" w:type="dxa"/>
            <w:tcBorders>
              <w:top w:val="single" w:sz="5" w:space="0" w:color="000000"/>
              <w:left w:val="single" w:sz="5" w:space="0" w:color="000000"/>
              <w:bottom w:val="single" w:sz="5" w:space="0" w:color="000000"/>
            </w:tcBorders>
            <w:shd w:val="clear" w:color="auto" w:fill="CCCCCC"/>
            <w:vAlign w:val="center"/>
          </w:tcPr>
          <w:p w14:paraId="21874AB8"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Cs/>
                <w:color w:val="000000"/>
                <w:position w:val="-1"/>
                <w:sz w:val="18"/>
                <w:szCs w:val="18"/>
                <w:shd w:val="clear" w:color="auto" w:fill="CCCCCC"/>
              </w:rPr>
              <w:t>1.</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E4A3894"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rPr>
            </w:pPr>
          </w:p>
        </w:tc>
      </w:tr>
      <w:tr w:rsidR="00FE49C8" w:rsidRPr="00FE49C8" w14:paraId="6732F4F6" w14:textId="77777777" w:rsidTr="00072D3D">
        <w:tc>
          <w:tcPr>
            <w:tcW w:w="709" w:type="dxa"/>
            <w:tcBorders>
              <w:top w:val="single" w:sz="5" w:space="0" w:color="000000"/>
              <w:left w:val="single" w:sz="5" w:space="0" w:color="000000"/>
              <w:bottom w:val="single" w:sz="5" w:space="0" w:color="000000"/>
            </w:tcBorders>
            <w:shd w:val="clear" w:color="auto" w:fill="CCCCCC"/>
            <w:vAlign w:val="center"/>
          </w:tcPr>
          <w:p w14:paraId="4A22F9D4"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Cs/>
                <w:color w:val="000000"/>
                <w:position w:val="-1"/>
                <w:sz w:val="18"/>
                <w:szCs w:val="18"/>
                <w:shd w:val="clear" w:color="auto" w:fill="CCCCCC"/>
              </w:rPr>
              <w:t>2.</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AD70DA3"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rPr>
            </w:pPr>
          </w:p>
        </w:tc>
      </w:tr>
      <w:tr w:rsidR="00FE49C8" w:rsidRPr="00FE49C8" w14:paraId="7DA2CDDC" w14:textId="77777777" w:rsidTr="00072D3D">
        <w:tc>
          <w:tcPr>
            <w:tcW w:w="709" w:type="dxa"/>
            <w:tcBorders>
              <w:top w:val="single" w:sz="5" w:space="0" w:color="000000"/>
              <w:left w:val="single" w:sz="5" w:space="0" w:color="000000"/>
              <w:bottom w:val="single" w:sz="5" w:space="0" w:color="000000"/>
            </w:tcBorders>
            <w:shd w:val="clear" w:color="auto" w:fill="CCCCCC"/>
            <w:vAlign w:val="center"/>
          </w:tcPr>
          <w:p w14:paraId="28EC7DE6"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Cs/>
                <w:color w:val="000000"/>
                <w:position w:val="-1"/>
                <w:sz w:val="18"/>
                <w:szCs w:val="18"/>
                <w:shd w:val="clear" w:color="auto" w:fill="CCCCCC"/>
              </w:rPr>
              <w:t>3.</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3A6B60D"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rPr>
            </w:pPr>
          </w:p>
        </w:tc>
      </w:tr>
      <w:tr w:rsidR="00FE49C8" w:rsidRPr="00FE49C8" w14:paraId="372332A0" w14:textId="77777777" w:rsidTr="00072D3D">
        <w:tc>
          <w:tcPr>
            <w:tcW w:w="709" w:type="dxa"/>
            <w:tcBorders>
              <w:top w:val="single" w:sz="5" w:space="0" w:color="000000"/>
              <w:left w:val="single" w:sz="5" w:space="0" w:color="000000"/>
              <w:bottom w:val="single" w:sz="5" w:space="0" w:color="000000"/>
            </w:tcBorders>
            <w:shd w:val="clear" w:color="auto" w:fill="CCCCCC"/>
            <w:vAlign w:val="center"/>
          </w:tcPr>
          <w:p w14:paraId="69C07984"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Cs/>
                <w:color w:val="000000"/>
                <w:position w:val="-1"/>
                <w:sz w:val="18"/>
                <w:szCs w:val="18"/>
                <w:shd w:val="clear" w:color="auto" w:fill="CCCCCC"/>
              </w:rPr>
              <w:t>4.</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8029BE4"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rPr>
            </w:pPr>
          </w:p>
        </w:tc>
      </w:tr>
      <w:tr w:rsidR="00FE49C8" w:rsidRPr="00144739" w14:paraId="019F135B" w14:textId="77777777" w:rsidTr="00072D3D">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5C59F1D3"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Področje oz. vrsta ter obseg del, za katerega bo zadolžen partner v skupni ponudbi:</w:t>
            </w:r>
          </w:p>
        </w:tc>
      </w:tr>
      <w:tr w:rsidR="00FE49C8" w:rsidRPr="00144739" w14:paraId="1C50500C" w14:textId="77777777" w:rsidTr="00072D3D">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vAlign w:val="center"/>
          </w:tcPr>
          <w:p w14:paraId="4EB64C85" w14:textId="77777777" w:rsidR="00FE49C8" w:rsidRPr="00FE49C8" w:rsidRDefault="00FE49C8" w:rsidP="00FE49C8">
            <w:pPr>
              <w:snapToGrid w:val="0"/>
              <w:spacing w:line="240" w:lineRule="auto"/>
              <w:rPr>
                <w:rFonts w:ascii="Tahoma" w:hAnsi="Tahoma" w:cs="Tahoma"/>
                <w:color w:val="000000"/>
                <w:position w:val="-1"/>
                <w:sz w:val="18"/>
                <w:szCs w:val="18"/>
              </w:rPr>
            </w:pPr>
          </w:p>
          <w:p w14:paraId="42A26894" w14:textId="77777777" w:rsidR="00FE49C8" w:rsidRPr="00FE49C8" w:rsidRDefault="00FE49C8" w:rsidP="00FE49C8">
            <w:pPr>
              <w:spacing w:line="240" w:lineRule="auto"/>
              <w:rPr>
                <w:rFonts w:ascii="Tahoma" w:hAnsi="Tahoma" w:cs="Tahoma"/>
                <w:color w:val="000000"/>
                <w:position w:val="-1"/>
                <w:sz w:val="18"/>
                <w:szCs w:val="18"/>
              </w:rPr>
            </w:pPr>
          </w:p>
          <w:p w14:paraId="6B92C809" w14:textId="77777777" w:rsidR="00FE49C8" w:rsidRPr="00FE49C8" w:rsidRDefault="00FE49C8" w:rsidP="00FE49C8">
            <w:pPr>
              <w:spacing w:line="240" w:lineRule="auto"/>
              <w:rPr>
                <w:rFonts w:ascii="Tahoma" w:hAnsi="Tahoma" w:cs="Tahoma"/>
                <w:color w:val="000000"/>
                <w:position w:val="-1"/>
                <w:sz w:val="18"/>
                <w:szCs w:val="18"/>
              </w:rPr>
            </w:pPr>
          </w:p>
          <w:p w14:paraId="7910EC0A" w14:textId="77777777" w:rsidR="00FE49C8" w:rsidRPr="00FE49C8" w:rsidRDefault="00FE49C8" w:rsidP="00FE49C8">
            <w:pPr>
              <w:spacing w:line="240" w:lineRule="auto"/>
              <w:rPr>
                <w:rFonts w:ascii="Tahoma" w:hAnsi="Tahoma" w:cs="Tahoma"/>
                <w:color w:val="000000"/>
                <w:position w:val="-1"/>
                <w:sz w:val="18"/>
                <w:szCs w:val="18"/>
              </w:rPr>
            </w:pPr>
          </w:p>
          <w:p w14:paraId="193C35B2" w14:textId="77777777" w:rsidR="00FE49C8" w:rsidRPr="00FE49C8" w:rsidRDefault="00FE49C8" w:rsidP="00FE49C8">
            <w:pPr>
              <w:spacing w:line="240" w:lineRule="auto"/>
              <w:rPr>
                <w:rFonts w:ascii="Tahoma" w:hAnsi="Tahoma" w:cs="Tahoma"/>
                <w:color w:val="000000"/>
                <w:position w:val="-1"/>
                <w:sz w:val="18"/>
                <w:szCs w:val="18"/>
              </w:rPr>
            </w:pPr>
          </w:p>
          <w:p w14:paraId="35E49D18" w14:textId="77777777" w:rsidR="00FE49C8" w:rsidRPr="00FE49C8" w:rsidRDefault="00FE49C8" w:rsidP="00FE49C8">
            <w:pPr>
              <w:spacing w:line="240" w:lineRule="auto"/>
              <w:rPr>
                <w:rFonts w:ascii="Tahoma" w:hAnsi="Tahoma" w:cs="Tahoma"/>
                <w:color w:val="000000"/>
                <w:position w:val="-1"/>
                <w:sz w:val="18"/>
                <w:szCs w:val="18"/>
              </w:rPr>
            </w:pPr>
          </w:p>
          <w:p w14:paraId="1E6B7ABC" w14:textId="77777777" w:rsidR="00FE49C8" w:rsidRPr="00FE49C8" w:rsidRDefault="00FE49C8" w:rsidP="00FE49C8">
            <w:pPr>
              <w:spacing w:line="240" w:lineRule="auto"/>
              <w:rPr>
                <w:rFonts w:ascii="Tahoma" w:hAnsi="Tahoma" w:cs="Tahoma"/>
                <w:color w:val="000000"/>
                <w:position w:val="-1"/>
                <w:sz w:val="18"/>
                <w:szCs w:val="18"/>
              </w:rPr>
            </w:pPr>
          </w:p>
        </w:tc>
      </w:tr>
    </w:tbl>
    <w:p w14:paraId="7B41F8E5" w14:textId="77777777" w:rsidR="007F0668" w:rsidRDefault="007F0668" w:rsidP="000C411A">
      <w:pPr>
        <w:spacing w:after="200" w:line="276" w:lineRule="auto"/>
        <w:rPr>
          <w:rFonts w:ascii="Tahoma" w:hAnsi="Tahoma" w:cs="Tahoma"/>
          <w:sz w:val="18"/>
          <w:szCs w:val="18"/>
        </w:rPr>
      </w:pPr>
    </w:p>
    <w:p w14:paraId="17C9D1E3" w14:textId="77777777" w:rsidR="008D625B" w:rsidRDefault="008D625B" w:rsidP="000C411A">
      <w:pPr>
        <w:spacing w:after="200" w:line="276" w:lineRule="auto"/>
        <w:rPr>
          <w:rFonts w:ascii="Tahoma" w:hAnsi="Tahoma" w:cs="Tahoma"/>
          <w:sz w:val="18"/>
          <w:szCs w:val="18"/>
        </w:rPr>
      </w:pPr>
    </w:p>
    <w:p w14:paraId="07B3709A" w14:textId="77777777" w:rsidR="008D625B" w:rsidRPr="00FE49C8" w:rsidRDefault="008D625B" w:rsidP="000C411A">
      <w:pPr>
        <w:spacing w:after="200" w:line="276" w:lineRule="auto"/>
        <w:rPr>
          <w:rFonts w:ascii="Tahoma" w:hAnsi="Tahoma" w:cs="Tahoma"/>
          <w:sz w:val="18"/>
          <w:szCs w:val="18"/>
        </w:rPr>
      </w:pPr>
    </w:p>
    <w:p w14:paraId="0D417663" w14:textId="77777777" w:rsidR="00FE49C8" w:rsidRPr="00FE49C8" w:rsidRDefault="00FE49C8" w:rsidP="00FE49C8">
      <w:pPr>
        <w:spacing w:after="200" w:line="276" w:lineRule="auto"/>
        <w:jc w:val="right"/>
        <w:rPr>
          <w:rFonts w:ascii="Tahoma" w:hAnsi="Tahoma" w:cs="Tahoma"/>
          <w:sz w:val="18"/>
          <w:szCs w:val="18"/>
        </w:rPr>
      </w:pPr>
      <w:r w:rsidRPr="00FE49C8">
        <w:rPr>
          <w:rFonts w:ascii="Tahoma" w:eastAsia="TimesNewRoman" w:hAnsi="Tahoma" w:cs="Tahoma"/>
          <w:b/>
          <w:i/>
          <w:sz w:val="18"/>
          <w:szCs w:val="18"/>
        </w:rPr>
        <w:t>Obrazec 1b</w:t>
      </w:r>
    </w:p>
    <w:p w14:paraId="23677C6C" w14:textId="77777777" w:rsidR="00FE49C8" w:rsidRPr="00FE49C8" w:rsidRDefault="00FE49C8" w:rsidP="004861D0">
      <w:pPr>
        <w:numPr>
          <w:ilvl w:val="0"/>
          <w:numId w:val="21"/>
        </w:numPr>
        <w:tabs>
          <w:tab w:val="left" w:pos="426"/>
          <w:tab w:val="left" w:pos="1440"/>
          <w:tab w:val="left" w:pos="2160"/>
          <w:tab w:val="left" w:pos="2880"/>
          <w:tab w:val="left" w:pos="3600"/>
          <w:tab w:val="left" w:pos="4320"/>
          <w:tab w:val="left" w:pos="5040"/>
          <w:tab w:val="left" w:pos="5760"/>
          <w:tab w:val="left" w:pos="6480"/>
          <w:tab w:val="left" w:pos="7200"/>
          <w:tab w:val="left" w:pos="7920"/>
        </w:tabs>
        <w:suppressAutoHyphens/>
        <w:spacing w:after="200" w:line="240" w:lineRule="auto"/>
        <w:ind w:left="709"/>
        <w:rPr>
          <w:rFonts w:ascii="Tahoma" w:hAnsi="Tahoma" w:cs="Tahoma"/>
          <w:sz w:val="18"/>
          <w:szCs w:val="18"/>
        </w:rPr>
      </w:pPr>
      <w:r w:rsidRPr="00FE49C8">
        <w:rPr>
          <w:rFonts w:ascii="Tahoma" w:hAnsi="Tahoma" w:cs="Tahoma"/>
          <w:b/>
          <w:bCs/>
          <w:color w:val="000000"/>
          <w:sz w:val="18"/>
          <w:szCs w:val="18"/>
        </w:rPr>
        <w:t>Podatki o podizvajalcu:</w:t>
      </w:r>
    </w:p>
    <w:p w14:paraId="541D0783" w14:textId="77777777" w:rsidR="00FE49C8" w:rsidRPr="00FE49C8" w:rsidRDefault="00FE49C8" w:rsidP="00FE49C8">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hAnsi="Tahoma" w:cs="Tahoma"/>
          <w:b/>
          <w:bCs/>
          <w:color w:val="000000"/>
          <w:sz w:val="18"/>
          <w:szCs w:val="18"/>
        </w:rPr>
      </w:pPr>
    </w:p>
    <w:p w14:paraId="78B602FB" w14:textId="77777777" w:rsidR="00FE49C8" w:rsidRPr="00FE49C8" w:rsidRDefault="00FE49C8" w:rsidP="00FE49C8">
      <w:pPr>
        <w:spacing w:line="276" w:lineRule="auto"/>
        <w:rPr>
          <w:rFonts w:ascii="Tahoma" w:hAnsi="Tahoma" w:cs="Tahoma"/>
          <w:b/>
          <w:sz w:val="18"/>
          <w:szCs w:val="18"/>
        </w:rPr>
      </w:pPr>
    </w:p>
    <w:tbl>
      <w:tblPr>
        <w:tblW w:w="0" w:type="auto"/>
        <w:tblInd w:w="108" w:type="dxa"/>
        <w:tblLayout w:type="fixed"/>
        <w:tblLook w:val="0000" w:firstRow="0" w:lastRow="0" w:firstColumn="0" w:lastColumn="0" w:noHBand="0" w:noVBand="0"/>
      </w:tblPr>
      <w:tblGrid>
        <w:gridCol w:w="709"/>
        <w:gridCol w:w="1913"/>
        <w:gridCol w:w="355"/>
        <w:gridCol w:w="5780"/>
      </w:tblGrid>
      <w:tr w:rsidR="00FE49C8" w:rsidRPr="00FE49C8" w14:paraId="0D61FD67"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799D4194" w14:textId="77777777" w:rsidR="00FE49C8" w:rsidRPr="00FE49C8" w:rsidRDefault="00FE49C8" w:rsidP="00FE49C8">
            <w:pPr>
              <w:snapToGrid w:val="0"/>
              <w:spacing w:line="240" w:lineRule="auto"/>
              <w:jc w:val="right"/>
              <w:rPr>
                <w:rFonts w:ascii="Tahoma" w:hAnsi="Tahoma" w:cs="Tahoma"/>
                <w:b/>
                <w:bCs/>
                <w:color w:val="000000"/>
                <w:position w:val="-1"/>
                <w:sz w:val="18"/>
                <w:szCs w:val="18"/>
                <w:shd w:val="clear" w:color="auto" w:fill="CCCCCC"/>
              </w:rPr>
            </w:pPr>
          </w:p>
          <w:p w14:paraId="20E9C846"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POPOLNI NAZIV: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3B4E27F"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r>
      <w:tr w:rsidR="00FE49C8" w:rsidRPr="00FE49C8" w14:paraId="4BAA6B56"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0343150A"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NASLOV: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F8AD216"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r>
      <w:tr w:rsidR="00FE49C8" w:rsidRPr="00FE49C8" w14:paraId="18FD0308"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63E4AED0"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ID ZA DDV: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71342F8"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r>
      <w:tr w:rsidR="00FE49C8" w:rsidRPr="00FE49C8" w14:paraId="59C3370E"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3D6A02B4"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26F68118"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r>
      <w:tr w:rsidR="00FE49C8" w:rsidRPr="00FE49C8" w14:paraId="3D880F17"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3123FCE9"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CAA54E7" w14:textId="77777777" w:rsidR="00FE49C8" w:rsidRPr="00FE49C8" w:rsidRDefault="00FE49C8" w:rsidP="00FE49C8">
            <w:pPr>
              <w:snapToGrid w:val="0"/>
              <w:spacing w:line="240" w:lineRule="auto"/>
              <w:rPr>
                <w:rFonts w:ascii="Tahoma" w:hAnsi="Tahoma" w:cs="Tahoma"/>
                <w:b/>
                <w:bCs/>
                <w:color w:val="000000"/>
                <w:position w:val="-1"/>
                <w:sz w:val="18"/>
                <w:szCs w:val="18"/>
                <w:shd w:val="clear" w:color="auto" w:fill="CCCCCC"/>
              </w:rPr>
            </w:pPr>
          </w:p>
        </w:tc>
      </w:tr>
      <w:tr w:rsidR="00FE49C8" w:rsidRPr="00FE49C8" w14:paraId="195BE60B"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27B7B1C9"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D2C29FC"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_______________________, odprt pri banki ____________________</w:t>
            </w:r>
          </w:p>
          <w:p w14:paraId="32538AB4"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_______________________, odprt pri banki ____________________</w:t>
            </w:r>
          </w:p>
          <w:p w14:paraId="49FCF348"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_______________________, odprt pri banki ____________________</w:t>
            </w:r>
          </w:p>
          <w:p w14:paraId="080DED79"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_______________________, odprt pri banki ____________________</w:t>
            </w:r>
          </w:p>
        </w:tc>
      </w:tr>
      <w:tr w:rsidR="00FE49C8" w:rsidRPr="00FE49C8" w14:paraId="6F598521"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7594F87A"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E-POŠTA: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F0D6145"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r>
      <w:tr w:rsidR="00FE49C8" w:rsidRPr="00FE49C8" w14:paraId="43B409C0"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585546F0"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TELEFON:</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A8F3A14"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r>
      <w:tr w:rsidR="00FE49C8" w:rsidRPr="00FE49C8" w14:paraId="088B0E36" w14:textId="77777777" w:rsidTr="00072D3D">
        <w:tc>
          <w:tcPr>
            <w:tcW w:w="2622" w:type="dxa"/>
            <w:gridSpan w:val="2"/>
            <w:tcBorders>
              <w:top w:val="single" w:sz="5" w:space="0" w:color="000000"/>
              <w:left w:val="single" w:sz="5" w:space="0" w:color="000000"/>
              <w:bottom w:val="single" w:sz="5" w:space="0" w:color="000000"/>
            </w:tcBorders>
            <w:shd w:val="clear" w:color="auto" w:fill="CCCCCC"/>
            <w:vAlign w:val="center"/>
          </w:tcPr>
          <w:p w14:paraId="6CE6E795"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
                <w:bCs/>
                <w:color w:val="000000"/>
                <w:position w:val="-1"/>
                <w:sz w:val="18"/>
                <w:szCs w:val="18"/>
                <w:shd w:val="clear" w:color="auto" w:fill="CCCCCC"/>
              </w:rPr>
              <w:t>TELEFAKS:</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14F415A"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r>
      <w:tr w:rsidR="00FE49C8" w:rsidRPr="00144739" w14:paraId="5ADF0963" w14:textId="77777777" w:rsidTr="00072D3D">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59ACF27A"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xml:space="preserve">VSI ZAKONITI ZASTOPNIKI PODIZVAJALCA </w:t>
            </w:r>
            <w:r w:rsidRPr="00FE49C8">
              <w:rPr>
                <w:rFonts w:ascii="Tahoma" w:hAnsi="Tahoma" w:cs="Tahoma"/>
                <w:i/>
                <w:color w:val="000000"/>
                <w:position w:val="-1"/>
                <w:sz w:val="18"/>
                <w:szCs w:val="18"/>
              </w:rPr>
              <w:t>(Z NAVEDBAMI MOREBITNIH OMEJITEV):</w:t>
            </w:r>
          </w:p>
        </w:tc>
      </w:tr>
      <w:tr w:rsidR="00FE49C8" w:rsidRPr="00FE49C8" w14:paraId="55CBE8E6" w14:textId="77777777" w:rsidTr="00072D3D">
        <w:tc>
          <w:tcPr>
            <w:tcW w:w="709" w:type="dxa"/>
            <w:tcBorders>
              <w:top w:val="single" w:sz="5" w:space="0" w:color="000000"/>
              <w:left w:val="single" w:sz="5" w:space="0" w:color="000000"/>
              <w:bottom w:val="single" w:sz="5" w:space="0" w:color="000000"/>
            </w:tcBorders>
            <w:shd w:val="clear" w:color="auto" w:fill="CCCCCC"/>
            <w:vAlign w:val="center"/>
          </w:tcPr>
          <w:p w14:paraId="3977F75A"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Cs/>
                <w:color w:val="000000"/>
                <w:position w:val="-1"/>
                <w:sz w:val="18"/>
                <w:szCs w:val="18"/>
                <w:shd w:val="clear" w:color="auto" w:fill="CCCCCC"/>
              </w:rPr>
              <w:t>1.</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A59101C"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rPr>
            </w:pPr>
          </w:p>
        </w:tc>
      </w:tr>
      <w:tr w:rsidR="00FE49C8" w:rsidRPr="00FE49C8" w14:paraId="78C9C288" w14:textId="77777777" w:rsidTr="00072D3D">
        <w:tc>
          <w:tcPr>
            <w:tcW w:w="709" w:type="dxa"/>
            <w:tcBorders>
              <w:top w:val="single" w:sz="5" w:space="0" w:color="000000"/>
              <w:left w:val="single" w:sz="5" w:space="0" w:color="000000"/>
              <w:bottom w:val="single" w:sz="5" w:space="0" w:color="000000"/>
            </w:tcBorders>
            <w:shd w:val="clear" w:color="auto" w:fill="CCCCCC"/>
            <w:vAlign w:val="center"/>
          </w:tcPr>
          <w:p w14:paraId="0AB29A85"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Cs/>
                <w:color w:val="000000"/>
                <w:position w:val="-1"/>
                <w:sz w:val="18"/>
                <w:szCs w:val="18"/>
                <w:shd w:val="clear" w:color="auto" w:fill="CCCCCC"/>
              </w:rPr>
              <w:t>2.</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0DEA76D"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rPr>
            </w:pPr>
          </w:p>
        </w:tc>
      </w:tr>
      <w:tr w:rsidR="00FE49C8" w:rsidRPr="00FE49C8" w14:paraId="14BB9B23" w14:textId="77777777" w:rsidTr="00072D3D">
        <w:tc>
          <w:tcPr>
            <w:tcW w:w="709" w:type="dxa"/>
            <w:tcBorders>
              <w:top w:val="single" w:sz="5" w:space="0" w:color="000000"/>
              <w:left w:val="single" w:sz="5" w:space="0" w:color="000000"/>
              <w:bottom w:val="single" w:sz="5" w:space="0" w:color="000000"/>
            </w:tcBorders>
            <w:shd w:val="clear" w:color="auto" w:fill="CCCCCC"/>
            <w:vAlign w:val="center"/>
          </w:tcPr>
          <w:p w14:paraId="6F38D59D"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Cs/>
                <w:color w:val="000000"/>
                <w:position w:val="-1"/>
                <w:sz w:val="18"/>
                <w:szCs w:val="18"/>
                <w:shd w:val="clear" w:color="auto" w:fill="CCCCCC"/>
              </w:rPr>
              <w:t>3.</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267D74D"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rPr>
            </w:pPr>
          </w:p>
        </w:tc>
      </w:tr>
      <w:tr w:rsidR="00FE49C8" w:rsidRPr="00FE49C8" w14:paraId="4B4E0C33" w14:textId="77777777" w:rsidTr="00072D3D">
        <w:tc>
          <w:tcPr>
            <w:tcW w:w="709" w:type="dxa"/>
            <w:tcBorders>
              <w:top w:val="single" w:sz="5" w:space="0" w:color="000000"/>
              <w:left w:val="single" w:sz="5" w:space="0" w:color="000000"/>
              <w:bottom w:val="single" w:sz="5" w:space="0" w:color="000000"/>
            </w:tcBorders>
            <w:shd w:val="clear" w:color="auto" w:fill="CCCCCC"/>
            <w:vAlign w:val="center"/>
          </w:tcPr>
          <w:p w14:paraId="7C3B526C" w14:textId="77777777" w:rsidR="00FE49C8" w:rsidRPr="00FE49C8" w:rsidRDefault="00FE49C8" w:rsidP="00FE49C8">
            <w:pPr>
              <w:spacing w:line="240" w:lineRule="auto"/>
              <w:jc w:val="right"/>
              <w:rPr>
                <w:rFonts w:ascii="Tahoma" w:hAnsi="Tahoma" w:cs="Tahoma"/>
                <w:sz w:val="18"/>
                <w:szCs w:val="18"/>
              </w:rPr>
            </w:pPr>
            <w:r w:rsidRPr="00FE49C8">
              <w:rPr>
                <w:rFonts w:ascii="Tahoma" w:hAnsi="Tahoma" w:cs="Tahoma"/>
                <w:bCs/>
                <w:color w:val="000000"/>
                <w:position w:val="-1"/>
                <w:sz w:val="18"/>
                <w:szCs w:val="18"/>
                <w:shd w:val="clear" w:color="auto" w:fill="CCCCCC"/>
              </w:rPr>
              <w:t>4.</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0AD5E8BB"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rPr>
            </w:pPr>
          </w:p>
        </w:tc>
      </w:tr>
      <w:tr w:rsidR="00FE49C8" w:rsidRPr="00144739" w14:paraId="2F10BD92" w14:textId="77777777" w:rsidTr="00072D3D">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0C36D832"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DEL IZVEDBE NAROČILA, KI GA BO IZVEDEL PODIZVAJALEC:</w:t>
            </w:r>
          </w:p>
        </w:tc>
      </w:tr>
      <w:tr w:rsidR="00FE49C8" w:rsidRPr="00144739" w14:paraId="758A01CF" w14:textId="77777777" w:rsidTr="00072D3D">
        <w:tc>
          <w:tcPr>
            <w:tcW w:w="2977" w:type="dxa"/>
            <w:gridSpan w:val="3"/>
            <w:tcBorders>
              <w:top w:val="single" w:sz="5" w:space="0" w:color="000000"/>
              <w:left w:val="single" w:sz="5" w:space="0" w:color="000000"/>
              <w:bottom w:val="single" w:sz="5" w:space="0" w:color="000000"/>
            </w:tcBorders>
            <w:shd w:val="clear" w:color="auto" w:fill="CCCCCC"/>
            <w:vAlign w:val="center"/>
          </w:tcPr>
          <w:p w14:paraId="304567DA" w14:textId="77777777" w:rsidR="00FE49C8" w:rsidRPr="00FE49C8" w:rsidRDefault="00FE49C8" w:rsidP="00FE49C8">
            <w:pPr>
              <w:spacing w:line="240" w:lineRule="auto"/>
              <w:rPr>
                <w:rFonts w:ascii="Tahoma" w:hAnsi="Tahoma" w:cs="Tahoma"/>
                <w:sz w:val="18"/>
                <w:szCs w:val="18"/>
              </w:rPr>
            </w:pPr>
            <w:r w:rsidRPr="00FE49C8">
              <w:rPr>
                <w:rFonts w:ascii="Tahoma" w:hAnsi="Tahoma" w:cs="Tahoma"/>
                <w:bCs/>
                <w:color w:val="000000"/>
                <w:position w:val="-1"/>
                <w:sz w:val="18"/>
                <w:szCs w:val="18"/>
                <w:shd w:val="clear" w:color="auto" w:fill="CCCCCC"/>
              </w:rPr>
              <w:t>Opis dela izvedbe naročila, ki ga bo izvedel podizvajalec:</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1ADD98E"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rPr>
            </w:pPr>
          </w:p>
          <w:p w14:paraId="358001BD" w14:textId="77777777" w:rsidR="00FE49C8" w:rsidRPr="00FE49C8" w:rsidRDefault="00FE49C8" w:rsidP="00FE49C8">
            <w:pPr>
              <w:spacing w:line="240" w:lineRule="auto"/>
              <w:rPr>
                <w:rFonts w:ascii="Tahoma" w:hAnsi="Tahoma" w:cs="Tahoma"/>
                <w:color w:val="000000"/>
                <w:position w:val="-1"/>
                <w:sz w:val="18"/>
                <w:szCs w:val="18"/>
              </w:rPr>
            </w:pPr>
          </w:p>
          <w:p w14:paraId="0ACF91E5" w14:textId="77777777" w:rsidR="00FE49C8" w:rsidRPr="00FE49C8" w:rsidRDefault="00FE49C8" w:rsidP="00FE49C8">
            <w:pPr>
              <w:spacing w:line="240" w:lineRule="auto"/>
              <w:rPr>
                <w:rFonts w:ascii="Tahoma" w:hAnsi="Tahoma" w:cs="Tahoma"/>
                <w:color w:val="000000"/>
                <w:position w:val="-1"/>
                <w:sz w:val="18"/>
                <w:szCs w:val="18"/>
              </w:rPr>
            </w:pPr>
          </w:p>
          <w:p w14:paraId="581CB6B0" w14:textId="77777777" w:rsidR="00FE49C8" w:rsidRPr="00FE49C8" w:rsidRDefault="00FE49C8" w:rsidP="00FE49C8">
            <w:pPr>
              <w:spacing w:line="240" w:lineRule="auto"/>
              <w:rPr>
                <w:rFonts w:ascii="Tahoma" w:hAnsi="Tahoma" w:cs="Tahoma"/>
                <w:color w:val="000000"/>
                <w:position w:val="-1"/>
                <w:sz w:val="18"/>
                <w:szCs w:val="18"/>
              </w:rPr>
            </w:pPr>
          </w:p>
          <w:p w14:paraId="60995620" w14:textId="77777777" w:rsidR="00FE49C8" w:rsidRPr="00FE49C8" w:rsidRDefault="00FE49C8" w:rsidP="00FE49C8">
            <w:pPr>
              <w:spacing w:line="240" w:lineRule="auto"/>
              <w:rPr>
                <w:rFonts w:ascii="Tahoma" w:hAnsi="Tahoma" w:cs="Tahoma"/>
                <w:color w:val="000000"/>
                <w:position w:val="-1"/>
                <w:sz w:val="18"/>
                <w:szCs w:val="18"/>
              </w:rPr>
            </w:pPr>
          </w:p>
        </w:tc>
      </w:tr>
      <w:tr w:rsidR="00FE49C8" w:rsidRPr="00FE49C8" w14:paraId="226666EB" w14:textId="77777777" w:rsidTr="00072D3D">
        <w:tc>
          <w:tcPr>
            <w:tcW w:w="2977" w:type="dxa"/>
            <w:gridSpan w:val="3"/>
            <w:tcBorders>
              <w:top w:val="single" w:sz="5" w:space="0" w:color="000000"/>
              <w:left w:val="single" w:sz="5" w:space="0" w:color="000000"/>
              <w:bottom w:val="single" w:sz="5" w:space="0" w:color="000000"/>
            </w:tcBorders>
            <w:shd w:val="clear" w:color="auto" w:fill="CCCCCC"/>
            <w:vAlign w:val="center"/>
          </w:tcPr>
          <w:p w14:paraId="4A744986" w14:textId="77777777" w:rsidR="00FE49C8" w:rsidRPr="00FE49C8" w:rsidRDefault="00FE49C8" w:rsidP="00FE49C8">
            <w:pPr>
              <w:spacing w:line="240" w:lineRule="auto"/>
              <w:rPr>
                <w:rFonts w:ascii="Tahoma" w:hAnsi="Tahoma" w:cs="Tahoma"/>
                <w:sz w:val="18"/>
                <w:szCs w:val="18"/>
              </w:rPr>
            </w:pPr>
            <w:r w:rsidRPr="00FE49C8">
              <w:rPr>
                <w:rFonts w:ascii="Tahoma" w:hAnsi="Tahoma" w:cs="Tahoma"/>
                <w:bCs/>
                <w:color w:val="000000"/>
                <w:position w:val="-1"/>
                <w:sz w:val="18"/>
                <w:szCs w:val="18"/>
                <w:shd w:val="clear" w:color="auto" w:fill="CCCCCC"/>
              </w:rPr>
              <w:t>Obseg v %:</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A358619"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rPr>
            </w:pPr>
          </w:p>
        </w:tc>
      </w:tr>
      <w:tr w:rsidR="00FE49C8" w:rsidRPr="00FE49C8" w14:paraId="6E62C4CA" w14:textId="77777777" w:rsidTr="00072D3D">
        <w:tc>
          <w:tcPr>
            <w:tcW w:w="2977" w:type="dxa"/>
            <w:gridSpan w:val="3"/>
            <w:tcBorders>
              <w:top w:val="single" w:sz="5" w:space="0" w:color="000000"/>
              <w:left w:val="single" w:sz="5" w:space="0" w:color="000000"/>
              <w:bottom w:val="single" w:sz="5" w:space="0" w:color="000000"/>
            </w:tcBorders>
            <w:shd w:val="clear" w:color="auto" w:fill="CCCCCC"/>
            <w:vAlign w:val="center"/>
          </w:tcPr>
          <w:p w14:paraId="4D87062F" w14:textId="77777777" w:rsidR="00FE49C8" w:rsidRPr="00FE49C8" w:rsidRDefault="00FE49C8" w:rsidP="00FE49C8">
            <w:pPr>
              <w:spacing w:line="240" w:lineRule="auto"/>
              <w:rPr>
                <w:rFonts w:ascii="Tahoma" w:hAnsi="Tahoma" w:cs="Tahoma"/>
                <w:sz w:val="18"/>
                <w:szCs w:val="18"/>
              </w:rPr>
            </w:pPr>
            <w:r w:rsidRPr="00FE49C8">
              <w:rPr>
                <w:rFonts w:ascii="Tahoma" w:hAnsi="Tahoma" w:cs="Tahoma"/>
                <w:bCs/>
                <w:color w:val="000000"/>
                <w:position w:val="-1"/>
                <w:sz w:val="18"/>
                <w:szCs w:val="18"/>
                <w:shd w:val="clear" w:color="auto" w:fill="CCCCCC"/>
              </w:rPr>
              <w:t>Vrednost:</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005177C"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rPr>
            </w:pPr>
          </w:p>
        </w:tc>
      </w:tr>
      <w:tr w:rsidR="00FE49C8" w:rsidRPr="00FE49C8" w14:paraId="55ADF6FC" w14:textId="77777777" w:rsidTr="00072D3D">
        <w:tc>
          <w:tcPr>
            <w:tcW w:w="2977" w:type="dxa"/>
            <w:gridSpan w:val="3"/>
            <w:tcBorders>
              <w:top w:val="single" w:sz="5" w:space="0" w:color="000000"/>
              <w:left w:val="single" w:sz="5" w:space="0" w:color="000000"/>
              <w:bottom w:val="single" w:sz="5" w:space="0" w:color="000000"/>
            </w:tcBorders>
            <w:shd w:val="clear" w:color="auto" w:fill="CCCCCC"/>
            <w:vAlign w:val="center"/>
          </w:tcPr>
          <w:p w14:paraId="5E2463EE" w14:textId="77777777" w:rsidR="00FE49C8" w:rsidRPr="00FE49C8" w:rsidRDefault="00FE49C8" w:rsidP="00FE49C8">
            <w:pPr>
              <w:spacing w:line="240" w:lineRule="auto"/>
              <w:rPr>
                <w:rFonts w:ascii="Tahoma" w:hAnsi="Tahoma" w:cs="Tahoma"/>
                <w:sz w:val="18"/>
                <w:szCs w:val="18"/>
              </w:rPr>
            </w:pPr>
            <w:r w:rsidRPr="00FE49C8">
              <w:rPr>
                <w:rFonts w:ascii="Tahoma" w:hAnsi="Tahoma" w:cs="Tahoma"/>
                <w:bCs/>
                <w:color w:val="000000"/>
                <w:position w:val="-1"/>
                <w:sz w:val="18"/>
                <w:szCs w:val="18"/>
                <w:shd w:val="clear" w:color="auto" w:fill="CCCCCC"/>
              </w:rPr>
              <w:t>Kraj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51A86B1"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rPr>
            </w:pPr>
          </w:p>
        </w:tc>
      </w:tr>
      <w:tr w:rsidR="00FE49C8" w:rsidRPr="00FE49C8" w14:paraId="5A2ED3A6" w14:textId="77777777" w:rsidTr="00072D3D">
        <w:tc>
          <w:tcPr>
            <w:tcW w:w="2977" w:type="dxa"/>
            <w:gridSpan w:val="3"/>
            <w:tcBorders>
              <w:top w:val="single" w:sz="5" w:space="0" w:color="000000"/>
              <w:left w:val="single" w:sz="5" w:space="0" w:color="000000"/>
              <w:bottom w:val="single" w:sz="5" w:space="0" w:color="000000"/>
            </w:tcBorders>
            <w:shd w:val="clear" w:color="auto" w:fill="CCCCCC"/>
            <w:vAlign w:val="center"/>
          </w:tcPr>
          <w:p w14:paraId="0DE914B7" w14:textId="77777777" w:rsidR="00FE49C8" w:rsidRPr="00FE49C8" w:rsidRDefault="00FE49C8" w:rsidP="00FE49C8">
            <w:pPr>
              <w:spacing w:line="240" w:lineRule="auto"/>
              <w:rPr>
                <w:rFonts w:ascii="Tahoma" w:hAnsi="Tahoma" w:cs="Tahoma"/>
                <w:sz w:val="18"/>
                <w:szCs w:val="18"/>
              </w:rPr>
            </w:pPr>
            <w:r w:rsidRPr="00FE49C8">
              <w:rPr>
                <w:rFonts w:ascii="Tahoma" w:hAnsi="Tahoma" w:cs="Tahoma"/>
                <w:bCs/>
                <w:color w:val="000000"/>
                <w:position w:val="-1"/>
                <w:sz w:val="18"/>
                <w:szCs w:val="18"/>
                <w:shd w:val="clear" w:color="auto" w:fill="CCCCCC"/>
              </w:rPr>
              <w:t>Rok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1CC6AED" w14:textId="77777777" w:rsidR="00FE49C8" w:rsidRPr="00FE49C8" w:rsidRDefault="00FE49C8" w:rsidP="00FE49C8">
            <w:pPr>
              <w:snapToGrid w:val="0"/>
              <w:spacing w:line="240" w:lineRule="auto"/>
              <w:rPr>
                <w:rFonts w:ascii="Tahoma" w:hAnsi="Tahoma" w:cs="Tahoma"/>
                <w:bCs/>
                <w:color w:val="000000"/>
                <w:position w:val="-1"/>
                <w:sz w:val="18"/>
                <w:szCs w:val="18"/>
                <w:shd w:val="clear" w:color="auto" w:fill="CCCCCC"/>
              </w:rPr>
            </w:pPr>
          </w:p>
        </w:tc>
      </w:tr>
    </w:tbl>
    <w:p w14:paraId="517A6111" w14:textId="77777777" w:rsidR="00FE49C8" w:rsidRDefault="00FE49C8" w:rsidP="00FE49C8">
      <w:pPr>
        <w:spacing w:after="200" w:line="276" w:lineRule="auto"/>
        <w:rPr>
          <w:rFonts w:ascii="Tahoma" w:hAnsi="Tahoma" w:cs="Tahoma"/>
          <w:sz w:val="18"/>
          <w:szCs w:val="18"/>
        </w:rPr>
      </w:pPr>
    </w:p>
    <w:p w14:paraId="5F35D981" w14:textId="77777777" w:rsidR="008D625B" w:rsidRDefault="008D625B" w:rsidP="00FE49C8">
      <w:pPr>
        <w:spacing w:after="200" w:line="276" w:lineRule="auto"/>
        <w:rPr>
          <w:rFonts w:ascii="Tahoma" w:hAnsi="Tahoma" w:cs="Tahoma"/>
          <w:sz w:val="18"/>
          <w:szCs w:val="18"/>
        </w:rPr>
      </w:pPr>
    </w:p>
    <w:p w14:paraId="288A46A6" w14:textId="77777777" w:rsidR="008D625B" w:rsidRPr="00FE49C8" w:rsidRDefault="008D625B" w:rsidP="00FE49C8">
      <w:pPr>
        <w:spacing w:after="200" w:line="276" w:lineRule="auto"/>
        <w:rPr>
          <w:rFonts w:ascii="Tahoma" w:hAnsi="Tahoma" w:cs="Tahoma"/>
          <w:sz w:val="18"/>
          <w:szCs w:val="18"/>
        </w:rPr>
      </w:pPr>
    </w:p>
    <w:p w14:paraId="6756B53B" w14:textId="77777777" w:rsidR="007F0668" w:rsidRPr="00FE49C8" w:rsidRDefault="007F0668" w:rsidP="00FE49C8">
      <w:pPr>
        <w:rPr>
          <w:rFonts w:ascii="Tahoma" w:hAnsi="Tahoma" w:cs="Tahoma"/>
          <w:sz w:val="18"/>
          <w:szCs w:val="18"/>
        </w:rPr>
      </w:pPr>
    </w:p>
    <w:p w14:paraId="6DF7BA08" w14:textId="77777777" w:rsidR="00FE49C8" w:rsidRPr="00FE49C8" w:rsidRDefault="00FE49C8" w:rsidP="00FE49C8">
      <w:pPr>
        <w:spacing w:after="200" w:line="276" w:lineRule="auto"/>
        <w:jc w:val="right"/>
        <w:rPr>
          <w:rFonts w:ascii="Tahoma" w:hAnsi="Tahoma" w:cs="Tahoma"/>
          <w:sz w:val="18"/>
          <w:szCs w:val="18"/>
        </w:rPr>
      </w:pPr>
      <w:r w:rsidRPr="00FE49C8">
        <w:rPr>
          <w:rFonts w:ascii="Tahoma" w:eastAsia="TimesNewRoman" w:hAnsi="Tahoma" w:cs="Tahoma"/>
          <w:b/>
          <w:i/>
          <w:sz w:val="18"/>
          <w:szCs w:val="18"/>
        </w:rPr>
        <w:t>Obrazec 1c</w:t>
      </w:r>
    </w:p>
    <w:p w14:paraId="53A8B91F" w14:textId="77777777" w:rsidR="00FE49C8" w:rsidRPr="00FE49C8" w:rsidRDefault="00FE49C8" w:rsidP="00FE49C8">
      <w:pPr>
        <w:rPr>
          <w:rFonts w:ascii="Tahoma" w:hAnsi="Tahoma" w:cs="Tahoma"/>
          <w:sz w:val="18"/>
          <w:szCs w:val="18"/>
        </w:rPr>
      </w:pPr>
    </w:p>
    <w:p w14:paraId="0AD2A99D" w14:textId="77777777" w:rsidR="00FE49C8" w:rsidRPr="00FE49C8" w:rsidRDefault="00FE49C8" w:rsidP="004861D0">
      <w:pPr>
        <w:keepNext/>
        <w:keepLines/>
        <w:numPr>
          <w:ilvl w:val="0"/>
          <w:numId w:val="25"/>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outlineLvl w:val="0"/>
        <w:rPr>
          <w:rFonts w:ascii="Tahoma" w:eastAsia="Times New Roman" w:hAnsi="Tahoma" w:cs="Tahoma"/>
          <w:b/>
          <w:bCs/>
          <w:color w:val="FFFFFF"/>
          <w:sz w:val="18"/>
          <w:szCs w:val="18"/>
          <w:lang w:eastAsia="x-none"/>
        </w:rPr>
      </w:pPr>
      <w:bookmarkStart w:id="43" w:name="_Hlk129348241"/>
      <w:r w:rsidRPr="00FE49C8">
        <w:rPr>
          <w:rFonts w:ascii="Tahoma" w:eastAsia="Times New Roman" w:hAnsi="Tahoma" w:cs="Tahoma"/>
          <w:b/>
          <w:bCs/>
          <w:color w:val="FFFFFF"/>
          <w:sz w:val="18"/>
          <w:szCs w:val="18"/>
          <w:lang w:eastAsia="x-none"/>
        </w:rPr>
        <w:t>izjava in soglasje podizvajalca</w:t>
      </w:r>
    </w:p>
    <w:p w14:paraId="4EC1AD39" w14:textId="77777777" w:rsidR="00FE49C8" w:rsidRPr="00FE49C8" w:rsidRDefault="00FE49C8" w:rsidP="004861D0">
      <w:pPr>
        <w:keepNext/>
        <w:keepLines/>
        <w:numPr>
          <w:ilvl w:val="0"/>
          <w:numId w:val="25"/>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outlineLvl w:val="0"/>
        <w:rPr>
          <w:rFonts w:ascii="Tahoma" w:eastAsia="Times New Roman" w:hAnsi="Tahoma" w:cs="Tahoma"/>
          <w:b/>
          <w:bCs/>
          <w:color w:val="FFFFFF"/>
          <w:sz w:val="18"/>
          <w:szCs w:val="18"/>
          <w:lang w:eastAsia="x-none"/>
        </w:rPr>
      </w:pPr>
      <w:r w:rsidRPr="00FE49C8">
        <w:rPr>
          <w:rFonts w:ascii="Tahoma" w:eastAsia="Times New Roman" w:hAnsi="Tahoma" w:cs="Tahoma"/>
          <w:b/>
          <w:bCs/>
          <w:color w:val="FFFFFF"/>
          <w:sz w:val="18"/>
          <w:szCs w:val="18"/>
          <w:lang w:eastAsia="x-none"/>
        </w:rPr>
        <w:t>izpolnjevanje pogojev glede usposobljenosti za izvedbo javnega naročila</w:t>
      </w:r>
    </w:p>
    <w:bookmarkEnd w:id="43"/>
    <w:p w14:paraId="771F3E98" w14:textId="77777777" w:rsidR="00FE49C8" w:rsidRPr="00FE49C8" w:rsidRDefault="00FE49C8" w:rsidP="00FE49C8">
      <w:pPr>
        <w:spacing w:before="225" w:after="225" w:line="240" w:lineRule="auto"/>
        <w:rPr>
          <w:rFonts w:ascii="Tahoma" w:eastAsia="Times New Roman" w:hAnsi="Tahoma" w:cs="Tahoma"/>
          <w:b/>
          <w:bCs/>
          <w:color w:val="000000"/>
          <w:sz w:val="18"/>
          <w:szCs w:val="18"/>
        </w:rPr>
      </w:pPr>
    </w:p>
    <w:p w14:paraId="04B133B9" w14:textId="6A9FAC69" w:rsidR="00FE49C8" w:rsidRPr="00FE49C8" w:rsidRDefault="00FE49C8" w:rsidP="00275439">
      <w:pPr>
        <w:spacing w:before="225" w:after="225" w:line="240" w:lineRule="auto"/>
        <w:jc w:val="both"/>
        <w:rPr>
          <w:rFonts w:ascii="Tahoma" w:hAnsi="Tahoma" w:cs="Tahoma"/>
          <w:sz w:val="18"/>
          <w:szCs w:val="18"/>
        </w:rPr>
      </w:pPr>
      <w:r w:rsidRPr="00FE49C8">
        <w:rPr>
          <w:rFonts w:ascii="Tahoma" w:hAnsi="Tahoma" w:cs="Tahoma"/>
          <w:color w:val="000000"/>
          <w:sz w:val="18"/>
          <w:szCs w:val="18"/>
        </w:rPr>
        <w:t>V zvezi z javnim naročilom</w:t>
      </w:r>
      <w:r w:rsidR="00973083">
        <w:rPr>
          <w:rFonts w:ascii="Tahoma" w:hAnsi="Tahoma" w:cs="Tahoma"/>
          <w:color w:val="000000"/>
          <w:sz w:val="18"/>
          <w:szCs w:val="18"/>
        </w:rPr>
        <w:t xml:space="preserve"> </w:t>
      </w:r>
      <w:r w:rsidR="008D625B">
        <w:rPr>
          <w:rFonts w:ascii="Tahoma" w:hAnsi="Tahoma" w:cs="Tahoma"/>
          <w:color w:val="000000"/>
          <w:sz w:val="18"/>
          <w:szCs w:val="18"/>
        </w:rPr>
        <w:t>za</w:t>
      </w:r>
      <w:r w:rsidRPr="00FE49C8">
        <w:rPr>
          <w:rFonts w:ascii="Tahoma" w:hAnsi="Tahoma" w:cs="Tahoma"/>
          <w:color w:val="000000"/>
          <w:sz w:val="18"/>
          <w:szCs w:val="18"/>
        </w:rPr>
        <w:t xml:space="preserve"> </w:t>
      </w:r>
      <w:r w:rsidR="00491DE2" w:rsidRPr="00491DE2">
        <w:rPr>
          <w:rFonts w:ascii="Tahoma" w:hAnsi="Tahoma" w:cs="Tahoma"/>
          <w:b/>
          <w:color w:val="000000"/>
          <w:sz w:val="18"/>
          <w:szCs w:val="18"/>
        </w:rPr>
        <w:t>»dobav</w:t>
      </w:r>
      <w:r w:rsidR="003C02A0">
        <w:rPr>
          <w:rFonts w:ascii="Tahoma" w:hAnsi="Tahoma" w:cs="Tahoma"/>
          <w:b/>
          <w:color w:val="000000"/>
          <w:sz w:val="18"/>
          <w:szCs w:val="18"/>
        </w:rPr>
        <w:t>o zobozdravstvenega aparata</w:t>
      </w:r>
      <w:r w:rsidR="00491DE2" w:rsidRPr="00491DE2">
        <w:rPr>
          <w:rFonts w:ascii="Tahoma" w:hAnsi="Tahoma" w:cs="Tahoma"/>
          <w:b/>
          <w:color w:val="000000"/>
          <w:sz w:val="18"/>
          <w:szCs w:val="18"/>
        </w:rPr>
        <w:t>«,</w:t>
      </w:r>
      <w:r w:rsidR="00491DE2" w:rsidRPr="00491DE2">
        <w:rPr>
          <w:rFonts w:ascii="Tahoma" w:hAnsi="Tahoma" w:cs="Tahoma"/>
          <w:bCs/>
          <w:color w:val="000000"/>
          <w:sz w:val="18"/>
          <w:szCs w:val="18"/>
        </w:rPr>
        <w:t xml:space="preserve"> </w:t>
      </w:r>
      <w:r w:rsidR="008D625B" w:rsidRPr="00491DE2">
        <w:rPr>
          <w:rFonts w:ascii="Tahoma" w:hAnsi="Tahoma" w:cs="Tahoma"/>
          <w:bCs/>
          <w:color w:val="000000"/>
          <w:sz w:val="18"/>
          <w:szCs w:val="18"/>
        </w:rPr>
        <w:t xml:space="preserve">ki ga je naročnik </w:t>
      </w:r>
      <w:r w:rsidR="00491DE2">
        <w:rPr>
          <w:rFonts w:ascii="Tahoma" w:hAnsi="Tahoma" w:cs="Tahoma"/>
          <w:bCs/>
          <w:color w:val="000000"/>
          <w:sz w:val="18"/>
          <w:szCs w:val="18"/>
        </w:rPr>
        <w:t xml:space="preserve">JZ </w:t>
      </w:r>
      <w:r w:rsidR="008D625B" w:rsidRPr="00491DE2">
        <w:rPr>
          <w:rFonts w:ascii="Tahoma" w:hAnsi="Tahoma" w:cs="Tahoma"/>
          <w:bCs/>
          <w:color w:val="000000"/>
          <w:sz w:val="18"/>
          <w:szCs w:val="18"/>
        </w:rPr>
        <w:t>Zdravstveni dom Ptuj Potrčeva cesta 19a, 2250 Ptuj,</w:t>
      </w:r>
      <w:r w:rsidR="008D625B" w:rsidRPr="008D625B">
        <w:rPr>
          <w:rFonts w:ascii="Tahoma" w:hAnsi="Tahoma" w:cs="Tahoma"/>
          <w:b/>
          <w:color w:val="000000"/>
          <w:sz w:val="18"/>
          <w:szCs w:val="18"/>
        </w:rPr>
        <w:t xml:space="preserve">  </w:t>
      </w:r>
      <w:r w:rsidRPr="00FE49C8">
        <w:rPr>
          <w:rFonts w:ascii="Tahoma" w:hAnsi="Tahoma" w:cs="Tahoma"/>
          <w:color w:val="000000"/>
          <w:sz w:val="18"/>
          <w:szCs w:val="18"/>
        </w:rPr>
        <w:t xml:space="preserve">objavil na Portalu javnih naročil z dne  ______________, pod št. objave: ______________________, </w:t>
      </w:r>
    </w:p>
    <w:p w14:paraId="1D1A0644" w14:textId="77777777" w:rsidR="00FE49C8" w:rsidRPr="00FE49C8" w:rsidRDefault="00FE49C8" w:rsidP="00FE49C8">
      <w:pPr>
        <w:spacing w:before="225" w:after="225" w:line="240" w:lineRule="auto"/>
        <w:rPr>
          <w:rFonts w:ascii="Tahoma" w:hAnsi="Tahoma" w:cs="Tahoma"/>
          <w:sz w:val="18"/>
          <w:szCs w:val="18"/>
        </w:rPr>
      </w:pPr>
      <w:r w:rsidRPr="00FE49C8">
        <w:rPr>
          <w:rFonts w:ascii="Tahoma" w:hAnsi="Tahoma" w:cs="Tahoma"/>
          <w:color w:val="000000"/>
          <w:sz w:val="18"/>
          <w:szCs w:val="18"/>
        </w:rPr>
        <w:t xml:space="preserve">podizvajalec (naziv in naslov): </w:t>
      </w:r>
      <w:r w:rsidRPr="00FE49C8">
        <w:rPr>
          <w:rFonts w:ascii="Tahoma" w:hAnsi="Tahoma" w:cs="Tahoma"/>
          <w:color w:val="000000"/>
          <w:sz w:val="18"/>
          <w:szCs w:val="18"/>
          <w:u w:val="single"/>
        </w:rPr>
        <w:t xml:space="preserve"> _______________________________________________________________</w:t>
      </w:r>
    </w:p>
    <w:p w14:paraId="0A6F322D" w14:textId="77777777" w:rsidR="00FE49C8" w:rsidRPr="00FE49C8" w:rsidRDefault="00FE49C8" w:rsidP="00FE49C8">
      <w:pPr>
        <w:spacing w:before="225" w:after="225" w:line="240" w:lineRule="auto"/>
        <w:rPr>
          <w:rFonts w:ascii="Tahoma" w:hAnsi="Tahoma" w:cs="Tahoma"/>
          <w:sz w:val="18"/>
          <w:szCs w:val="18"/>
        </w:rPr>
      </w:pPr>
      <w:r w:rsidRPr="00FE49C8">
        <w:rPr>
          <w:rFonts w:ascii="Tahoma" w:hAnsi="Tahoma" w:cs="Tahoma"/>
          <w:color w:val="000000"/>
          <w:sz w:val="18"/>
          <w:szCs w:val="18"/>
        </w:rPr>
        <w:t>občina sedeža podizvajalca: ________________________</w:t>
      </w:r>
    </w:p>
    <w:p w14:paraId="66E4A929" w14:textId="77777777" w:rsidR="00FE49C8" w:rsidRPr="00FE49C8" w:rsidRDefault="00FE49C8" w:rsidP="00FE49C8">
      <w:pPr>
        <w:spacing w:before="225" w:after="225" w:line="240" w:lineRule="auto"/>
        <w:rPr>
          <w:rFonts w:ascii="Tahoma" w:hAnsi="Tahoma" w:cs="Tahoma"/>
          <w:sz w:val="18"/>
          <w:szCs w:val="18"/>
        </w:rPr>
      </w:pPr>
      <w:r w:rsidRPr="00FE49C8">
        <w:rPr>
          <w:rFonts w:ascii="Tahoma" w:hAnsi="Tahoma" w:cs="Tahoma"/>
          <w:color w:val="000000"/>
          <w:sz w:val="18"/>
          <w:szCs w:val="18"/>
        </w:rPr>
        <w:t>matična številka: _____________________, ID za DDV: _____________________________</w:t>
      </w:r>
    </w:p>
    <w:p w14:paraId="6D3A684D" w14:textId="77777777" w:rsidR="00FE49C8" w:rsidRPr="00FE49C8" w:rsidRDefault="00FE49C8" w:rsidP="00FE49C8">
      <w:pPr>
        <w:spacing w:after="200" w:line="276" w:lineRule="auto"/>
        <w:contextualSpacing/>
        <w:rPr>
          <w:rFonts w:ascii="Tahoma" w:hAnsi="Tahoma" w:cs="Tahoma"/>
          <w:color w:val="000000"/>
          <w:sz w:val="18"/>
          <w:szCs w:val="18"/>
          <w:lang w:eastAsia="sl-SI"/>
        </w:rPr>
      </w:pPr>
    </w:p>
    <w:p w14:paraId="74C04D14" w14:textId="77777777" w:rsidR="00FE49C8" w:rsidRPr="00FE49C8" w:rsidRDefault="00FE49C8" w:rsidP="00FE49C8">
      <w:pPr>
        <w:spacing w:after="200" w:line="276" w:lineRule="auto"/>
        <w:contextualSpacing/>
        <w:rPr>
          <w:rFonts w:ascii="Tahoma" w:hAnsi="Tahoma" w:cs="Tahoma"/>
          <w:sz w:val="18"/>
          <w:szCs w:val="18"/>
        </w:rPr>
      </w:pPr>
      <w:r w:rsidRPr="00FE49C8">
        <w:rPr>
          <w:rFonts w:ascii="Tahoma" w:hAnsi="Tahoma" w:cs="Tahoma"/>
          <w:sz w:val="18"/>
          <w:szCs w:val="18"/>
          <w:lang w:eastAsia="sl-SI"/>
        </w:rPr>
        <w:t>izjavljamo, da:</w:t>
      </w:r>
    </w:p>
    <w:p w14:paraId="1059E2E4" w14:textId="77777777" w:rsidR="00FE49C8" w:rsidRPr="00FE49C8" w:rsidRDefault="00FE49C8" w:rsidP="004861D0">
      <w:pPr>
        <w:numPr>
          <w:ilvl w:val="0"/>
          <w:numId w:val="27"/>
        </w:numPr>
        <w:suppressAutoHyphens/>
        <w:spacing w:before="120" w:line="276" w:lineRule="auto"/>
        <w:rPr>
          <w:rFonts w:ascii="Tahoma" w:hAnsi="Tahoma" w:cs="Tahoma"/>
          <w:sz w:val="18"/>
          <w:szCs w:val="18"/>
        </w:rPr>
      </w:pPr>
      <w:r w:rsidRPr="00FE49C8">
        <w:rPr>
          <w:rFonts w:ascii="Tahoma" w:hAnsi="Tahoma" w:cs="Tahoma"/>
          <w:sz w:val="18"/>
          <w:szCs w:val="18"/>
          <w:lang w:eastAsia="sl-SI"/>
        </w:rPr>
        <w:t xml:space="preserve">smo seznanjeni z Navodili za izdelavo ponudb po Dokumentaciji za oddajo naročila s </w:t>
      </w:r>
      <w:r w:rsidRPr="00FE49C8">
        <w:rPr>
          <w:rFonts w:ascii="Tahoma" w:hAnsi="Tahoma" w:cs="Tahoma"/>
          <w:sz w:val="18"/>
          <w:szCs w:val="18"/>
        </w:rPr>
        <w:t>pogoji za izvedbo ter merili za dodelitev naročila in da z njimi v celoti soglašamo.</w:t>
      </w:r>
    </w:p>
    <w:p w14:paraId="63620A96" w14:textId="77777777" w:rsidR="00FE49C8" w:rsidRPr="00FE49C8" w:rsidRDefault="00FE49C8" w:rsidP="00FE49C8">
      <w:pPr>
        <w:autoSpaceDE w:val="0"/>
        <w:spacing w:line="240" w:lineRule="auto"/>
        <w:rPr>
          <w:rFonts w:ascii="Tahoma" w:hAnsi="Tahoma" w:cs="Tahoma"/>
          <w:sz w:val="18"/>
          <w:szCs w:val="18"/>
          <w:lang w:eastAsia="sl-SI"/>
        </w:rPr>
      </w:pPr>
    </w:p>
    <w:p w14:paraId="433CFA74" w14:textId="77777777" w:rsidR="00FE49C8" w:rsidRPr="00FE49C8" w:rsidRDefault="00FE49C8" w:rsidP="004861D0">
      <w:pPr>
        <w:numPr>
          <w:ilvl w:val="0"/>
          <w:numId w:val="28"/>
        </w:numPr>
        <w:suppressAutoHyphens/>
        <w:autoSpaceDE w:val="0"/>
        <w:spacing w:after="200" w:line="240" w:lineRule="auto"/>
        <w:rPr>
          <w:rFonts w:ascii="Tahoma" w:hAnsi="Tahoma" w:cs="Tahoma"/>
          <w:sz w:val="18"/>
          <w:szCs w:val="18"/>
        </w:rPr>
      </w:pPr>
      <w:r w:rsidRPr="00FE49C8">
        <w:rPr>
          <w:rFonts w:ascii="Tahoma" w:hAnsi="Tahoma" w:cs="Tahoma"/>
          <w:b/>
          <w:sz w:val="18"/>
          <w:szCs w:val="18"/>
          <w:lang w:eastAsia="sl-SI"/>
        </w:rPr>
        <w:t>zahtevamo neposredna plačila:       DA        NE</w:t>
      </w:r>
      <w:r w:rsidRPr="00FE49C8">
        <w:rPr>
          <w:rFonts w:ascii="Tahoma" w:hAnsi="Tahoma" w:cs="Tahoma"/>
          <w:sz w:val="18"/>
          <w:szCs w:val="18"/>
          <w:lang w:eastAsia="sl-SI"/>
        </w:rPr>
        <w:t xml:space="preserve">          </w:t>
      </w:r>
      <w:r w:rsidRPr="00FE49C8">
        <w:rPr>
          <w:rFonts w:ascii="Tahoma" w:hAnsi="Tahoma" w:cs="Tahoma"/>
          <w:i/>
          <w:sz w:val="18"/>
          <w:szCs w:val="18"/>
          <w:lang w:eastAsia="sl-SI"/>
        </w:rPr>
        <w:t>(podizvajalec ustrezno označi)</w:t>
      </w:r>
    </w:p>
    <w:p w14:paraId="15610571" w14:textId="77777777" w:rsidR="00FE49C8" w:rsidRPr="00FE49C8" w:rsidRDefault="00FE49C8" w:rsidP="00FE49C8">
      <w:pPr>
        <w:autoSpaceDE w:val="0"/>
        <w:spacing w:line="240" w:lineRule="auto"/>
        <w:rPr>
          <w:rFonts w:ascii="Tahoma" w:hAnsi="Tahoma" w:cs="Tahoma"/>
          <w:sz w:val="18"/>
          <w:szCs w:val="18"/>
          <w:lang w:eastAsia="sl-SI"/>
        </w:rPr>
      </w:pPr>
    </w:p>
    <w:p w14:paraId="461A7699" w14:textId="77777777" w:rsidR="00FE49C8" w:rsidRPr="00FE49C8" w:rsidRDefault="00FE49C8" w:rsidP="00FE49C8">
      <w:pPr>
        <w:spacing w:after="200" w:line="276" w:lineRule="auto"/>
        <w:rPr>
          <w:rFonts w:ascii="Tahoma" w:hAnsi="Tahoma" w:cs="Tahoma"/>
          <w:sz w:val="18"/>
          <w:szCs w:val="18"/>
        </w:rPr>
      </w:pPr>
      <w:r w:rsidRPr="00FE49C8">
        <w:rPr>
          <w:rFonts w:ascii="Tahoma" w:hAnsi="Tahoma" w:cs="Tahoma"/>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0044AE6B" w14:textId="15E14F5C" w:rsidR="00FE49C8" w:rsidRPr="00FE49C8" w:rsidRDefault="00FE49C8" w:rsidP="00275439">
      <w:pPr>
        <w:spacing w:after="200" w:line="276" w:lineRule="auto"/>
        <w:jc w:val="both"/>
        <w:rPr>
          <w:rFonts w:ascii="Tahoma" w:hAnsi="Tahoma" w:cs="Tahoma"/>
          <w:sz w:val="18"/>
          <w:szCs w:val="18"/>
        </w:rPr>
      </w:pPr>
      <w:r w:rsidRPr="00FE49C8">
        <w:rPr>
          <w:rFonts w:ascii="Tahoma" w:hAnsi="Tahoma" w:cs="Tahoma"/>
          <w:bCs/>
          <w:sz w:val="18"/>
          <w:szCs w:val="18"/>
        </w:rPr>
        <w:t xml:space="preserve">Hkrati s to izjavo pooblaščamo naročnika </w:t>
      </w:r>
      <w:r w:rsidR="00491DE2">
        <w:rPr>
          <w:rFonts w:ascii="Tahoma" w:hAnsi="Tahoma" w:cs="Tahoma"/>
          <w:bCs/>
          <w:sz w:val="18"/>
          <w:szCs w:val="18"/>
        </w:rPr>
        <w:t xml:space="preserve">JZ </w:t>
      </w:r>
      <w:r w:rsidRPr="00FE49C8">
        <w:rPr>
          <w:rFonts w:ascii="Tahoma" w:hAnsi="Tahoma" w:cs="Tahoma"/>
          <w:bCs/>
          <w:sz w:val="18"/>
          <w:szCs w:val="18"/>
        </w:rPr>
        <w:t xml:space="preserve">Zdravstveni dom </w:t>
      </w:r>
      <w:r w:rsidR="009A1572">
        <w:rPr>
          <w:rFonts w:ascii="Tahoma" w:hAnsi="Tahoma" w:cs="Tahoma"/>
          <w:bCs/>
          <w:sz w:val="18"/>
          <w:szCs w:val="18"/>
        </w:rPr>
        <w:t>Ptuj, Potrčeva cesta 19a, 2250 Ptuj</w:t>
      </w:r>
      <w:r w:rsidRPr="00FE49C8">
        <w:rPr>
          <w:rFonts w:ascii="Tahoma" w:hAnsi="Tahoma" w:cs="Tahoma"/>
          <w:bCs/>
          <w:sz w:val="18"/>
          <w:szCs w:val="18"/>
        </w:rPr>
        <w:t>, da iz uradnih evidenc, za namen izvedbe tega javnega naročila, pridobi potrebne podatke, ki dokazujejo izpolnjevanje v tej izjavi oziroma predmetni dokumentaciji za oddajo naročila postavljenih pogojev.</w:t>
      </w:r>
      <w:r w:rsidRPr="00FE49C8">
        <w:rPr>
          <w:rFonts w:ascii="Tahoma" w:hAnsi="Tahoma" w:cs="Tahoma"/>
          <w:b/>
          <w:sz w:val="18"/>
          <w:szCs w:val="18"/>
        </w:rPr>
        <w:t xml:space="preserve"> </w:t>
      </w:r>
      <w:r w:rsidRPr="00FE49C8">
        <w:rPr>
          <w:rFonts w:ascii="Tahoma" w:hAnsi="Tahoma" w:cs="Tahoma"/>
          <w:sz w:val="18"/>
          <w:szCs w:val="18"/>
        </w:rPr>
        <w:t>Na zahtevo naročnika in v kolikor bo to potrebno bomo naročniku predložili dodatna pooblastila za preveritev podatkov iz uradnih evidenc.</w:t>
      </w:r>
    </w:p>
    <w:p w14:paraId="65E3E263" w14:textId="77777777" w:rsidR="00FE49C8" w:rsidRPr="00FE49C8" w:rsidRDefault="00FE49C8" w:rsidP="00FE49C8">
      <w:pPr>
        <w:rPr>
          <w:rFonts w:ascii="Tahoma" w:hAnsi="Tahoma" w:cs="Tahoma"/>
          <w:sz w:val="18"/>
          <w:szCs w:val="18"/>
        </w:rPr>
      </w:pPr>
      <w:r w:rsidRPr="00FE49C8">
        <w:rPr>
          <w:rFonts w:ascii="Tahoma" w:hAnsi="Tahoma" w:cs="Tahoma"/>
          <w:sz w:val="18"/>
          <w:szCs w:val="18"/>
          <w:lang w:eastAsia="sl-SI"/>
        </w:rPr>
        <w:t>Ta izjava je sestavni del in priloga ponudbe, s katero se prijavljamo za izvedbo naročila.</w:t>
      </w:r>
    </w:p>
    <w:p w14:paraId="7270CD8D" w14:textId="77777777" w:rsidR="00FE49C8" w:rsidRPr="00FE49C8" w:rsidRDefault="00FE49C8" w:rsidP="00FE49C8">
      <w:pPr>
        <w:autoSpaceDE w:val="0"/>
        <w:spacing w:line="240" w:lineRule="auto"/>
        <w:rPr>
          <w:rFonts w:ascii="Tahoma" w:hAnsi="Tahoma" w:cs="Tahoma"/>
          <w:i/>
          <w:sz w:val="18"/>
          <w:szCs w:val="18"/>
          <w:lang w:eastAsia="sl-SI"/>
        </w:rPr>
      </w:pPr>
    </w:p>
    <w:p w14:paraId="6C8A7D6D" w14:textId="77777777" w:rsidR="00FE49C8" w:rsidRPr="00FE49C8" w:rsidRDefault="00FE49C8" w:rsidP="00FE49C8">
      <w:pPr>
        <w:tabs>
          <w:tab w:val="left" w:pos="5880"/>
        </w:tabs>
        <w:spacing w:before="225" w:after="225" w:line="240" w:lineRule="auto"/>
        <w:rPr>
          <w:rFonts w:ascii="Tahoma" w:hAnsi="Tahoma" w:cs="Tahoma"/>
          <w:sz w:val="18"/>
          <w:szCs w:val="18"/>
        </w:rPr>
      </w:pPr>
      <w:r w:rsidRPr="00FE49C8">
        <w:rPr>
          <w:rFonts w:ascii="Tahoma" w:hAnsi="Tahoma" w:cs="Tahoma"/>
          <w:sz w:val="18"/>
          <w:szCs w:val="18"/>
        </w:rPr>
        <w:tab/>
      </w:r>
    </w:p>
    <w:tbl>
      <w:tblPr>
        <w:tblW w:w="0" w:type="auto"/>
        <w:tblInd w:w="108" w:type="dxa"/>
        <w:tblLayout w:type="fixed"/>
        <w:tblLook w:val="0000" w:firstRow="0" w:lastRow="0" w:firstColumn="0" w:lastColumn="0" w:noHBand="0" w:noVBand="0"/>
      </w:tblPr>
      <w:tblGrid>
        <w:gridCol w:w="4080"/>
        <w:gridCol w:w="4665"/>
      </w:tblGrid>
      <w:tr w:rsidR="00FE49C8" w:rsidRPr="00FE49C8" w14:paraId="26DF12C7" w14:textId="77777777" w:rsidTr="00072D3D">
        <w:tc>
          <w:tcPr>
            <w:tcW w:w="4080" w:type="dxa"/>
            <w:shd w:val="clear" w:color="auto" w:fill="auto"/>
            <w:vAlign w:val="center"/>
          </w:tcPr>
          <w:p w14:paraId="17FAAB52"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Kraj in datum:</w:t>
            </w:r>
          </w:p>
        </w:tc>
        <w:tc>
          <w:tcPr>
            <w:tcW w:w="4665" w:type="dxa"/>
            <w:shd w:val="clear" w:color="auto" w:fill="auto"/>
            <w:vAlign w:val="center"/>
          </w:tcPr>
          <w:p w14:paraId="068B31D9" w14:textId="77777777" w:rsidR="00FE49C8" w:rsidRPr="00FE49C8" w:rsidRDefault="00FE49C8" w:rsidP="00FE49C8">
            <w:pPr>
              <w:spacing w:line="240" w:lineRule="auto"/>
              <w:jc w:val="center"/>
              <w:rPr>
                <w:rFonts w:ascii="Tahoma" w:hAnsi="Tahoma" w:cs="Tahoma"/>
                <w:sz w:val="18"/>
                <w:szCs w:val="18"/>
              </w:rPr>
            </w:pPr>
            <w:r w:rsidRPr="00FE49C8">
              <w:rPr>
                <w:rFonts w:ascii="Tahoma" w:hAnsi="Tahoma" w:cs="Tahoma"/>
                <w:color w:val="000000"/>
                <w:position w:val="-1"/>
                <w:sz w:val="18"/>
                <w:szCs w:val="18"/>
              </w:rPr>
              <w:t xml:space="preserve">Ime in priimek odgovorne osebe podizvajalca: </w:t>
            </w:r>
          </w:p>
          <w:p w14:paraId="25040922" w14:textId="77777777" w:rsidR="00FE49C8" w:rsidRPr="00FE49C8" w:rsidRDefault="00FE49C8" w:rsidP="00FE49C8">
            <w:pPr>
              <w:spacing w:line="240" w:lineRule="auto"/>
              <w:jc w:val="center"/>
              <w:rPr>
                <w:rFonts w:ascii="Tahoma" w:hAnsi="Tahoma" w:cs="Tahoma"/>
                <w:sz w:val="18"/>
                <w:szCs w:val="18"/>
              </w:rPr>
            </w:pPr>
            <w:r w:rsidRPr="00FE49C8">
              <w:rPr>
                <w:rFonts w:ascii="Tahoma" w:hAnsi="Tahoma" w:cs="Tahoma"/>
                <w:color w:val="000000"/>
                <w:position w:val="-1"/>
                <w:sz w:val="18"/>
                <w:szCs w:val="18"/>
              </w:rPr>
              <w:t>___________________________________</w:t>
            </w:r>
          </w:p>
        </w:tc>
      </w:tr>
      <w:tr w:rsidR="00FE49C8" w:rsidRPr="00FE49C8" w14:paraId="48BAC495" w14:textId="77777777" w:rsidTr="00072D3D">
        <w:tc>
          <w:tcPr>
            <w:tcW w:w="4080" w:type="dxa"/>
            <w:shd w:val="clear" w:color="auto" w:fill="auto"/>
            <w:vAlign w:val="center"/>
          </w:tcPr>
          <w:p w14:paraId="56E02353"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 </w:t>
            </w:r>
          </w:p>
        </w:tc>
        <w:tc>
          <w:tcPr>
            <w:tcW w:w="4665" w:type="dxa"/>
            <w:shd w:val="clear" w:color="auto" w:fill="auto"/>
            <w:vAlign w:val="center"/>
          </w:tcPr>
          <w:p w14:paraId="6FB8087B" w14:textId="77777777" w:rsidR="00FE49C8" w:rsidRPr="00FE49C8" w:rsidRDefault="00FE49C8" w:rsidP="00FE49C8">
            <w:pPr>
              <w:snapToGrid w:val="0"/>
              <w:spacing w:line="240" w:lineRule="auto"/>
              <w:rPr>
                <w:rFonts w:ascii="Tahoma" w:hAnsi="Tahoma" w:cs="Tahoma"/>
                <w:sz w:val="18"/>
                <w:szCs w:val="18"/>
              </w:rPr>
            </w:pPr>
          </w:p>
          <w:p w14:paraId="022A5504" w14:textId="77777777" w:rsidR="00FE49C8" w:rsidRPr="00FE49C8" w:rsidRDefault="00FE49C8" w:rsidP="00FE49C8">
            <w:pPr>
              <w:spacing w:line="240" w:lineRule="auto"/>
              <w:jc w:val="center"/>
              <w:rPr>
                <w:rFonts w:ascii="Tahoma" w:hAnsi="Tahoma" w:cs="Tahoma"/>
                <w:color w:val="000000"/>
                <w:position w:val="-1"/>
                <w:sz w:val="18"/>
                <w:szCs w:val="18"/>
              </w:rPr>
            </w:pPr>
            <w:r w:rsidRPr="00FE49C8">
              <w:rPr>
                <w:rFonts w:ascii="Tahoma" w:eastAsia="Arial" w:hAnsi="Tahoma" w:cs="Tahoma"/>
                <w:color w:val="000000"/>
                <w:position w:val="-1"/>
                <w:sz w:val="18"/>
                <w:szCs w:val="18"/>
              </w:rPr>
              <w:t xml:space="preserve"> </w:t>
            </w:r>
            <w:r w:rsidRPr="00FE49C8">
              <w:rPr>
                <w:rFonts w:ascii="Tahoma" w:hAnsi="Tahoma" w:cs="Tahoma"/>
                <w:color w:val="000000"/>
                <w:position w:val="-1"/>
                <w:sz w:val="18"/>
                <w:szCs w:val="18"/>
              </w:rPr>
              <w:t>(žig in podpis)</w:t>
            </w:r>
          </w:p>
          <w:p w14:paraId="2D0C3785"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br/>
              <w:t> </w:t>
            </w:r>
          </w:p>
        </w:tc>
      </w:tr>
    </w:tbl>
    <w:p w14:paraId="40145BC0" w14:textId="77777777" w:rsidR="00FE49C8" w:rsidRPr="00FE49C8" w:rsidRDefault="00FE49C8" w:rsidP="00FE49C8">
      <w:pPr>
        <w:spacing w:line="276" w:lineRule="auto"/>
        <w:rPr>
          <w:rFonts w:ascii="Tahoma" w:hAnsi="Tahoma" w:cs="Tahoma"/>
          <w:sz w:val="18"/>
          <w:szCs w:val="18"/>
        </w:rPr>
      </w:pPr>
    </w:p>
    <w:p w14:paraId="6810A37F" w14:textId="77777777" w:rsidR="00FE49C8" w:rsidRPr="00FE49C8" w:rsidRDefault="00FE49C8" w:rsidP="00FE49C8">
      <w:pPr>
        <w:spacing w:after="200" w:line="276" w:lineRule="auto"/>
        <w:contextualSpacing/>
        <w:rPr>
          <w:rFonts w:ascii="Tahoma" w:hAnsi="Tahoma" w:cs="Tahoma"/>
          <w:sz w:val="18"/>
          <w:szCs w:val="18"/>
        </w:rPr>
      </w:pPr>
      <w:r w:rsidRPr="00FE49C8">
        <w:rPr>
          <w:rFonts w:ascii="Tahoma" w:hAnsi="Tahoma" w:cs="Tahoma"/>
          <w:b/>
          <w:sz w:val="18"/>
          <w:szCs w:val="18"/>
        </w:rPr>
        <w:t>Priloga ESPD podizvajalca.</w:t>
      </w:r>
    </w:p>
    <w:p w14:paraId="50C6E49D" w14:textId="77777777" w:rsidR="00FE49C8" w:rsidRDefault="00FE49C8" w:rsidP="007F0668">
      <w:pPr>
        <w:rPr>
          <w:rFonts w:ascii="Tahoma" w:hAnsi="Tahoma" w:cs="Tahoma"/>
          <w:b/>
          <w:i/>
          <w:sz w:val="18"/>
          <w:szCs w:val="18"/>
        </w:rPr>
      </w:pPr>
    </w:p>
    <w:p w14:paraId="2987B54E" w14:textId="77777777" w:rsidR="007F0668" w:rsidRDefault="007F0668" w:rsidP="007F0668">
      <w:pPr>
        <w:rPr>
          <w:rFonts w:ascii="Tahoma" w:hAnsi="Tahoma" w:cs="Tahoma"/>
          <w:b/>
          <w:i/>
          <w:sz w:val="18"/>
          <w:szCs w:val="18"/>
        </w:rPr>
      </w:pPr>
    </w:p>
    <w:p w14:paraId="38143280" w14:textId="77777777" w:rsidR="00A77BB7" w:rsidRDefault="00A77BB7" w:rsidP="007F0668">
      <w:pPr>
        <w:rPr>
          <w:rFonts w:ascii="Tahoma" w:hAnsi="Tahoma" w:cs="Tahoma"/>
          <w:b/>
          <w:i/>
          <w:sz w:val="18"/>
          <w:szCs w:val="18"/>
        </w:rPr>
      </w:pPr>
    </w:p>
    <w:p w14:paraId="6CF002CE" w14:textId="77777777" w:rsidR="007F0668" w:rsidRPr="00FE49C8" w:rsidRDefault="007F0668" w:rsidP="007F0668">
      <w:pPr>
        <w:rPr>
          <w:rFonts w:ascii="Tahoma" w:hAnsi="Tahoma" w:cs="Tahoma"/>
          <w:b/>
          <w:i/>
          <w:sz w:val="18"/>
          <w:szCs w:val="18"/>
        </w:rPr>
      </w:pPr>
    </w:p>
    <w:p w14:paraId="793D3E89" w14:textId="77777777" w:rsidR="00FE49C8" w:rsidRPr="00FE49C8" w:rsidRDefault="00FE49C8" w:rsidP="00FE49C8">
      <w:pPr>
        <w:jc w:val="right"/>
        <w:rPr>
          <w:rFonts w:ascii="Tahoma" w:hAnsi="Tahoma" w:cs="Tahoma"/>
          <w:sz w:val="18"/>
          <w:szCs w:val="18"/>
        </w:rPr>
      </w:pPr>
      <w:r w:rsidRPr="00FE49C8">
        <w:rPr>
          <w:rFonts w:ascii="Tahoma" w:hAnsi="Tahoma" w:cs="Tahoma"/>
          <w:b/>
          <w:i/>
          <w:sz w:val="18"/>
          <w:szCs w:val="18"/>
        </w:rPr>
        <w:t>Obrazec 2</w:t>
      </w:r>
    </w:p>
    <w:p w14:paraId="3D95165D" w14:textId="77777777" w:rsidR="00FE49C8" w:rsidRPr="00FE49C8" w:rsidRDefault="00FE49C8" w:rsidP="004861D0">
      <w:pPr>
        <w:keepNext/>
        <w:keepLines/>
        <w:numPr>
          <w:ilvl w:val="0"/>
          <w:numId w:val="29"/>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ind w:hanging="578"/>
        <w:outlineLvl w:val="0"/>
        <w:rPr>
          <w:rFonts w:ascii="Tahoma" w:eastAsia="Times New Roman" w:hAnsi="Tahoma" w:cs="Tahoma"/>
          <w:b/>
          <w:bCs/>
          <w:color w:val="FFFFFF"/>
          <w:sz w:val="18"/>
          <w:szCs w:val="18"/>
          <w:lang w:eastAsia="x-none"/>
        </w:rPr>
      </w:pPr>
      <w:r w:rsidRPr="00FE49C8">
        <w:rPr>
          <w:rFonts w:ascii="Tahoma" w:eastAsia="Times New Roman" w:hAnsi="Tahoma" w:cs="Tahoma"/>
          <w:b/>
          <w:bCs/>
          <w:color w:val="FFFFFF"/>
          <w:sz w:val="18"/>
          <w:szCs w:val="18"/>
          <w:lang w:eastAsia="x-none"/>
        </w:rPr>
        <w:t>POVZETEK PREDRAČUNA (REKAPITULACIJA)</w:t>
      </w:r>
    </w:p>
    <w:p w14:paraId="43C58E01" w14:textId="77777777" w:rsidR="00FE49C8" w:rsidRPr="00FE49C8" w:rsidRDefault="00FE49C8" w:rsidP="00FE49C8">
      <w:pPr>
        <w:spacing w:after="200" w:line="276" w:lineRule="auto"/>
        <w:rPr>
          <w:rFonts w:ascii="Tahoma" w:hAnsi="Tahoma" w:cs="Tahoma"/>
          <w:sz w:val="18"/>
          <w:szCs w:val="18"/>
        </w:rPr>
      </w:pPr>
    </w:p>
    <w:p w14:paraId="0CE58A11" w14:textId="77777777" w:rsidR="00FE49C8" w:rsidRPr="00FE49C8" w:rsidRDefault="00FE49C8" w:rsidP="004861D0">
      <w:pPr>
        <w:keepNext/>
        <w:numPr>
          <w:ilvl w:val="0"/>
          <w:numId w:val="22"/>
        </w:numPr>
        <w:suppressAutoHyphens/>
        <w:spacing w:before="240" w:after="60" w:line="240" w:lineRule="auto"/>
        <w:ind w:left="284" w:hanging="284"/>
        <w:rPr>
          <w:rFonts w:ascii="Tahoma" w:hAnsi="Tahoma" w:cs="Tahoma"/>
          <w:sz w:val="18"/>
          <w:szCs w:val="18"/>
        </w:rPr>
      </w:pPr>
      <w:r w:rsidRPr="00FE49C8">
        <w:rPr>
          <w:rFonts w:ascii="Tahoma" w:eastAsia="Times New Roman" w:hAnsi="Tahoma" w:cs="Tahoma"/>
          <w:b/>
          <w:bCs/>
          <w:caps/>
          <w:sz w:val="18"/>
          <w:szCs w:val="18"/>
        </w:rPr>
        <w:t xml:space="preserve">Naziv gospodarskega subjekta: </w:t>
      </w:r>
    </w:p>
    <w:p w14:paraId="5CEE6F83" w14:textId="77777777" w:rsidR="00FE49C8" w:rsidRPr="00FE49C8" w:rsidRDefault="00FE49C8" w:rsidP="00FE49C8">
      <w:pPr>
        <w:rPr>
          <w:rFonts w:ascii="Tahoma" w:hAnsi="Tahoma" w:cs="Tahoma"/>
          <w:sz w:val="18"/>
          <w:szCs w:val="18"/>
        </w:rPr>
      </w:pPr>
      <w:r w:rsidRPr="00FE49C8">
        <w:rPr>
          <w:rFonts w:ascii="Tahoma" w:hAnsi="Tahoma" w:cs="Tahoma"/>
          <w:sz w:val="18"/>
          <w:szCs w:val="18"/>
        </w:rPr>
        <w:t>.............................................................................................</w:t>
      </w:r>
    </w:p>
    <w:p w14:paraId="4238DD6A" w14:textId="77777777" w:rsidR="00FE49C8" w:rsidRPr="00FE49C8" w:rsidRDefault="00FE49C8" w:rsidP="004861D0">
      <w:pPr>
        <w:keepNext/>
        <w:numPr>
          <w:ilvl w:val="0"/>
          <w:numId w:val="22"/>
        </w:numPr>
        <w:suppressAutoHyphens/>
        <w:spacing w:before="240" w:after="60" w:line="240" w:lineRule="auto"/>
        <w:ind w:left="284" w:hanging="284"/>
        <w:rPr>
          <w:rFonts w:ascii="Tahoma" w:hAnsi="Tahoma" w:cs="Tahoma"/>
          <w:sz w:val="18"/>
          <w:szCs w:val="18"/>
        </w:rPr>
      </w:pPr>
      <w:r w:rsidRPr="00FE49C8">
        <w:rPr>
          <w:rFonts w:ascii="Tahoma" w:eastAsia="Times New Roman" w:hAnsi="Tahoma" w:cs="Tahoma"/>
          <w:b/>
          <w:bCs/>
          <w:caps/>
          <w:sz w:val="18"/>
          <w:szCs w:val="18"/>
        </w:rPr>
        <w:t>PONUDBENA VREDNOST (SKUPNA PONUDBENA VREDNOST)</w:t>
      </w:r>
    </w:p>
    <w:p w14:paraId="1A9309C5" w14:textId="77777777" w:rsidR="00FE49C8" w:rsidRPr="00FE49C8" w:rsidRDefault="00FE49C8" w:rsidP="00FE49C8">
      <w:pPr>
        <w:spacing w:line="240" w:lineRule="auto"/>
        <w:rPr>
          <w:rFonts w:ascii="Tahoma" w:hAnsi="Tahoma" w:cs="Tahoma"/>
          <w:sz w:val="18"/>
          <w:szCs w:val="18"/>
        </w:rPr>
      </w:pPr>
    </w:p>
    <w:p w14:paraId="15EA9160" w14:textId="77777777" w:rsidR="00FE49C8" w:rsidRPr="00FE49C8" w:rsidRDefault="00FE49C8" w:rsidP="00FE49C8">
      <w:pPr>
        <w:spacing w:line="240" w:lineRule="auto"/>
        <w:jc w:val="center"/>
        <w:rPr>
          <w:rFonts w:ascii="Tahoma" w:eastAsia="Times New Roman" w:hAnsi="Tahoma" w:cs="Tahoma"/>
          <w:b/>
          <w:sz w:val="18"/>
          <w:szCs w:val="18"/>
          <w:lang w:eastAsia="sl-SI"/>
        </w:rPr>
      </w:pPr>
      <w:r w:rsidRPr="00FE49C8">
        <w:rPr>
          <w:rFonts w:ascii="Tahoma" w:eastAsia="Times New Roman" w:hAnsi="Tahoma" w:cs="Tahoma"/>
          <w:b/>
          <w:sz w:val="18"/>
          <w:szCs w:val="18"/>
          <w:lang w:eastAsia="sl-SI"/>
        </w:rPr>
        <w:t>PONUDBENI PREDRAČUN št.  ________________________</w:t>
      </w:r>
    </w:p>
    <w:p w14:paraId="62D7DC4D" w14:textId="77777777" w:rsidR="00FE49C8" w:rsidRDefault="00FE49C8" w:rsidP="00FE49C8">
      <w:pPr>
        <w:spacing w:line="240" w:lineRule="auto"/>
        <w:rPr>
          <w:rFonts w:ascii="Tahoma" w:eastAsia="Times New Roman" w:hAnsi="Tahoma" w:cs="Tahoma"/>
          <w:i/>
          <w:sz w:val="18"/>
          <w:szCs w:val="18"/>
          <w:lang w:eastAsia="sl-SI"/>
        </w:rPr>
      </w:pPr>
    </w:p>
    <w:p w14:paraId="2F046242" w14:textId="77777777" w:rsidR="007F0668" w:rsidRDefault="007F0668" w:rsidP="00FE49C8">
      <w:pPr>
        <w:spacing w:line="240" w:lineRule="auto"/>
        <w:rPr>
          <w:rFonts w:ascii="Tahoma" w:eastAsia="Times New Roman" w:hAnsi="Tahoma" w:cs="Tahoma"/>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3200"/>
        <w:gridCol w:w="1403"/>
        <w:gridCol w:w="1531"/>
        <w:gridCol w:w="1516"/>
      </w:tblGrid>
      <w:tr w:rsidR="000C411A" w:rsidRPr="000A3F19" w14:paraId="7F4FEB12" w14:textId="790F87E8" w:rsidTr="000C411A">
        <w:tc>
          <w:tcPr>
            <w:tcW w:w="1410" w:type="dxa"/>
            <w:shd w:val="clear" w:color="auto" w:fill="auto"/>
          </w:tcPr>
          <w:p w14:paraId="748539F8" w14:textId="77777777" w:rsidR="000C411A" w:rsidRPr="000A3F19" w:rsidRDefault="000C411A" w:rsidP="00072D3D">
            <w:pPr>
              <w:rPr>
                <w:rFonts w:ascii="Tahoma" w:hAnsi="Tahoma" w:cs="Tahoma"/>
                <w:b/>
                <w:sz w:val="18"/>
                <w:szCs w:val="18"/>
              </w:rPr>
            </w:pPr>
            <w:proofErr w:type="spellStart"/>
            <w:r w:rsidRPr="000A3F19">
              <w:rPr>
                <w:rFonts w:ascii="Tahoma" w:hAnsi="Tahoma" w:cs="Tahoma"/>
                <w:b/>
                <w:sz w:val="18"/>
                <w:szCs w:val="18"/>
              </w:rPr>
              <w:t>Zap.št</w:t>
            </w:r>
            <w:proofErr w:type="spellEnd"/>
            <w:r w:rsidRPr="000A3F19">
              <w:rPr>
                <w:rFonts w:ascii="Tahoma" w:hAnsi="Tahoma" w:cs="Tahoma"/>
                <w:b/>
                <w:sz w:val="18"/>
                <w:szCs w:val="18"/>
              </w:rPr>
              <w:t>.</w:t>
            </w:r>
          </w:p>
        </w:tc>
        <w:tc>
          <w:tcPr>
            <w:tcW w:w="3200" w:type="dxa"/>
            <w:shd w:val="clear" w:color="auto" w:fill="auto"/>
          </w:tcPr>
          <w:p w14:paraId="360DC825" w14:textId="77777777" w:rsidR="000C411A" w:rsidRPr="000A3F19" w:rsidRDefault="000C411A" w:rsidP="00072D3D">
            <w:pPr>
              <w:rPr>
                <w:rFonts w:ascii="Tahoma" w:hAnsi="Tahoma" w:cs="Tahoma"/>
                <w:b/>
                <w:sz w:val="18"/>
                <w:szCs w:val="18"/>
              </w:rPr>
            </w:pPr>
            <w:r w:rsidRPr="000A3F19">
              <w:rPr>
                <w:rFonts w:ascii="Tahoma" w:hAnsi="Tahoma" w:cs="Tahoma"/>
                <w:b/>
                <w:sz w:val="18"/>
                <w:szCs w:val="18"/>
              </w:rPr>
              <w:t xml:space="preserve">Predmet naročila </w:t>
            </w:r>
          </w:p>
        </w:tc>
        <w:tc>
          <w:tcPr>
            <w:tcW w:w="1403" w:type="dxa"/>
            <w:shd w:val="clear" w:color="auto" w:fill="auto"/>
          </w:tcPr>
          <w:p w14:paraId="49C40064" w14:textId="77777777" w:rsidR="000C411A" w:rsidRPr="000A3F19" w:rsidRDefault="000C411A" w:rsidP="00072D3D">
            <w:pPr>
              <w:rPr>
                <w:rFonts w:ascii="Tahoma" w:hAnsi="Tahoma" w:cs="Tahoma"/>
                <w:b/>
                <w:sz w:val="18"/>
                <w:szCs w:val="18"/>
              </w:rPr>
            </w:pPr>
            <w:r w:rsidRPr="000A3F19">
              <w:rPr>
                <w:rFonts w:ascii="Tahoma" w:hAnsi="Tahoma" w:cs="Tahoma"/>
                <w:b/>
                <w:sz w:val="18"/>
                <w:szCs w:val="18"/>
              </w:rPr>
              <w:t>Količina</w:t>
            </w:r>
          </w:p>
        </w:tc>
        <w:tc>
          <w:tcPr>
            <w:tcW w:w="1531" w:type="dxa"/>
          </w:tcPr>
          <w:p w14:paraId="4D445753" w14:textId="5C57ABA7" w:rsidR="000C411A" w:rsidRPr="000A3F19" w:rsidRDefault="000C411A" w:rsidP="00072D3D">
            <w:pPr>
              <w:rPr>
                <w:rFonts w:ascii="Tahoma" w:hAnsi="Tahoma" w:cs="Tahoma"/>
                <w:b/>
                <w:sz w:val="18"/>
                <w:szCs w:val="18"/>
              </w:rPr>
            </w:pPr>
            <w:r>
              <w:rPr>
                <w:rFonts w:ascii="Tahoma" w:hAnsi="Tahoma" w:cs="Tahoma"/>
                <w:b/>
                <w:sz w:val="18"/>
                <w:szCs w:val="18"/>
              </w:rPr>
              <w:t>Cena brez DDV EM</w:t>
            </w:r>
          </w:p>
        </w:tc>
        <w:tc>
          <w:tcPr>
            <w:tcW w:w="1516" w:type="dxa"/>
          </w:tcPr>
          <w:p w14:paraId="63DDB7BB" w14:textId="37863AA1" w:rsidR="000C411A" w:rsidRDefault="000C411A" w:rsidP="00072D3D">
            <w:pPr>
              <w:rPr>
                <w:rFonts w:ascii="Tahoma" w:hAnsi="Tahoma" w:cs="Tahoma"/>
                <w:b/>
                <w:sz w:val="18"/>
                <w:szCs w:val="18"/>
              </w:rPr>
            </w:pPr>
            <w:r>
              <w:rPr>
                <w:rFonts w:ascii="Tahoma" w:hAnsi="Tahoma" w:cs="Tahoma"/>
                <w:b/>
                <w:sz w:val="18"/>
                <w:szCs w:val="18"/>
              </w:rPr>
              <w:t>Skupaj cena brez DDV</w:t>
            </w:r>
          </w:p>
        </w:tc>
      </w:tr>
      <w:tr w:rsidR="000C411A" w:rsidRPr="003E3463" w14:paraId="3A1E96A5" w14:textId="4BDE62DD" w:rsidTr="000C411A">
        <w:tc>
          <w:tcPr>
            <w:tcW w:w="1410" w:type="dxa"/>
            <w:shd w:val="clear" w:color="auto" w:fill="auto"/>
          </w:tcPr>
          <w:p w14:paraId="37F9FD36" w14:textId="5B5C6457" w:rsidR="000C411A" w:rsidRPr="000A3F19" w:rsidRDefault="000C411A" w:rsidP="004861D0">
            <w:pPr>
              <w:numPr>
                <w:ilvl w:val="0"/>
                <w:numId w:val="31"/>
              </w:numPr>
              <w:spacing w:after="0" w:line="260" w:lineRule="atLeast"/>
              <w:jc w:val="both"/>
              <w:rPr>
                <w:rFonts w:ascii="Tahoma" w:hAnsi="Tahoma" w:cs="Tahoma"/>
                <w:sz w:val="18"/>
                <w:szCs w:val="18"/>
              </w:rPr>
            </w:pPr>
          </w:p>
        </w:tc>
        <w:tc>
          <w:tcPr>
            <w:tcW w:w="3200" w:type="dxa"/>
            <w:shd w:val="clear" w:color="auto" w:fill="auto"/>
          </w:tcPr>
          <w:p w14:paraId="0C73DB35" w14:textId="41DB5B1C" w:rsidR="000C411A" w:rsidRPr="003E3463" w:rsidRDefault="005B469D" w:rsidP="00072D3D">
            <w:pPr>
              <w:rPr>
                <w:rFonts w:ascii="Tahoma" w:hAnsi="Tahoma" w:cs="Tahoma"/>
                <w:sz w:val="18"/>
                <w:szCs w:val="18"/>
                <w:lang w:val="pl-PL"/>
              </w:rPr>
            </w:pPr>
            <w:r>
              <w:rPr>
                <w:rFonts w:ascii="Tahoma" w:hAnsi="Tahoma" w:cs="Tahoma"/>
                <w:sz w:val="18"/>
                <w:szCs w:val="18"/>
                <w:lang w:val="pl-PL"/>
              </w:rPr>
              <w:t>Zobozdrastveni aparat</w:t>
            </w:r>
          </w:p>
        </w:tc>
        <w:tc>
          <w:tcPr>
            <w:tcW w:w="1403" w:type="dxa"/>
            <w:shd w:val="clear" w:color="auto" w:fill="auto"/>
          </w:tcPr>
          <w:p w14:paraId="53AD4AE2" w14:textId="77777777" w:rsidR="000C411A" w:rsidRPr="003E3463" w:rsidRDefault="000C411A" w:rsidP="00072D3D">
            <w:pPr>
              <w:rPr>
                <w:rFonts w:ascii="Tahoma" w:hAnsi="Tahoma" w:cs="Tahoma"/>
                <w:sz w:val="18"/>
                <w:szCs w:val="18"/>
                <w:lang w:val="pl-PL"/>
              </w:rPr>
            </w:pPr>
            <w:r>
              <w:rPr>
                <w:rFonts w:ascii="Tahoma" w:hAnsi="Tahoma" w:cs="Tahoma"/>
                <w:sz w:val="18"/>
                <w:szCs w:val="18"/>
                <w:lang w:val="pl-PL"/>
              </w:rPr>
              <w:t>1</w:t>
            </w:r>
          </w:p>
        </w:tc>
        <w:tc>
          <w:tcPr>
            <w:tcW w:w="1531" w:type="dxa"/>
          </w:tcPr>
          <w:p w14:paraId="3C1BB5F2" w14:textId="77777777" w:rsidR="000C411A" w:rsidRDefault="000C411A" w:rsidP="00072D3D">
            <w:pPr>
              <w:rPr>
                <w:rFonts w:ascii="Tahoma" w:hAnsi="Tahoma" w:cs="Tahoma"/>
                <w:sz w:val="18"/>
                <w:szCs w:val="18"/>
                <w:lang w:val="pl-PL"/>
              </w:rPr>
            </w:pPr>
          </w:p>
        </w:tc>
        <w:tc>
          <w:tcPr>
            <w:tcW w:w="1516" w:type="dxa"/>
          </w:tcPr>
          <w:p w14:paraId="2D83A1A3" w14:textId="77777777" w:rsidR="000C411A" w:rsidRDefault="000C411A" w:rsidP="00072D3D">
            <w:pPr>
              <w:rPr>
                <w:rFonts w:ascii="Tahoma" w:hAnsi="Tahoma" w:cs="Tahoma"/>
                <w:sz w:val="18"/>
                <w:szCs w:val="18"/>
                <w:lang w:val="pl-PL"/>
              </w:rPr>
            </w:pPr>
          </w:p>
        </w:tc>
      </w:tr>
      <w:tr w:rsidR="000C411A" w:rsidRPr="00ED5F6D" w14:paraId="0E3AEF38" w14:textId="2DDCAC87" w:rsidTr="000C411A">
        <w:tc>
          <w:tcPr>
            <w:tcW w:w="1410" w:type="dxa"/>
            <w:shd w:val="clear" w:color="auto" w:fill="auto"/>
          </w:tcPr>
          <w:p w14:paraId="428609EA" w14:textId="33A9802E" w:rsidR="000C411A" w:rsidRPr="000A3F19" w:rsidRDefault="000C411A" w:rsidP="004861D0">
            <w:pPr>
              <w:numPr>
                <w:ilvl w:val="0"/>
                <w:numId w:val="31"/>
              </w:numPr>
              <w:spacing w:after="0" w:line="260" w:lineRule="atLeast"/>
              <w:jc w:val="both"/>
              <w:rPr>
                <w:rFonts w:ascii="Tahoma" w:hAnsi="Tahoma" w:cs="Tahoma"/>
                <w:sz w:val="18"/>
                <w:szCs w:val="18"/>
              </w:rPr>
            </w:pPr>
          </w:p>
        </w:tc>
        <w:tc>
          <w:tcPr>
            <w:tcW w:w="3200" w:type="dxa"/>
            <w:shd w:val="clear" w:color="auto" w:fill="auto"/>
          </w:tcPr>
          <w:p w14:paraId="2B3724E9" w14:textId="6657430C" w:rsidR="000C411A" w:rsidRPr="000A3F19" w:rsidRDefault="00491DE2" w:rsidP="00072D3D">
            <w:pPr>
              <w:rPr>
                <w:rFonts w:ascii="Tahoma" w:hAnsi="Tahoma" w:cs="Tahoma"/>
                <w:sz w:val="18"/>
                <w:szCs w:val="18"/>
                <w:lang w:val="pl-PL"/>
              </w:rPr>
            </w:pPr>
            <w:r>
              <w:rPr>
                <w:rFonts w:ascii="Tahoma" w:hAnsi="Tahoma" w:cs="Tahoma"/>
                <w:sz w:val="18"/>
                <w:szCs w:val="18"/>
                <w:lang w:val="pl-PL"/>
              </w:rPr>
              <w:t xml:space="preserve">Stroški </w:t>
            </w:r>
            <w:r w:rsidRPr="00491DE2">
              <w:rPr>
                <w:rFonts w:ascii="Tahoma" w:hAnsi="Tahoma" w:cs="Tahoma"/>
                <w:sz w:val="18"/>
                <w:szCs w:val="18"/>
                <w:lang w:val="pl-PL"/>
              </w:rPr>
              <w:t>dobav</w:t>
            </w:r>
            <w:r>
              <w:rPr>
                <w:rFonts w:ascii="Tahoma" w:hAnsi="Tahoma" w:cs="Tahoma"/>
                <w:sz w:val="18"/>
                <w:szCs w:val="18"/>
                <w:lang w:val="pl-PL"/>
              </w:rPr>
              <w:t>e</w:t>
            </w:r>
            <w:r w:rsidRPr="00491DE2">
              <w:rPr>
                <w:rFonts w:ascii="Tahoma" w:hAnsi="Tahoma" w:cs="Tahoma"/>
                <w:sz w:val="18"/>
                <w:szCs w:val="18"/>
                <w:lang w:val="pl-PL"/>
              </w:rPr>
              <w:t>, dostav</w:t>
            </w:r>
            <w:r>
              <w:rPr>
                <w:rFonts w:ascii="Tahoma" w:hAnsi="Tahoma" w:cs="Tahoma"/>
                <w:sz w:val="18"/>
                <w:szCs w:val="18"/>
                <w:lang w:val="pl-PL"/>
              </w:rPr>
              <w:t>e</w:t>
            </w:r>
            <w:r w:rsidRPr="00491DE2">
              <w:rPr>
                <w:rFonts w:ascii="Tahoma" w:hAnsi="Tahoma" w:cs="Tahoma"/>
                <w:sz w:val="18"/>
                <w:szCs w:val="18"/>
                <w:lang w:val="pl-PL"/>
              </w:rPr>
              <w:t xml:space="preserve"> in montaž</w:t>
            </w:r>
            <w:r>
              <w:rPr>
                <w:rFonts w:ascii="Tahoma" w:hAnsi="Tahoma" w:cs="Tahoma"/>
                <w:sz w:val="18"/>
                <w:szCs w:val="18"/>
                <w:lang w:val="pl-PL"/>
              </w:rPr>
              <w:t>e</w:t>
            </w:r>
            <w:r w:rsidR="005B469D">
              <w:rPr>
                <w:rFonts w:ascii="Tahoma" w:hAnsi="Tahoma" w:cs="Tahoma"/>
                <w:sz w:val="18"/>
                <w:szCs w:val="18"/>
                <w:lang w:val="pl-PL"/>
              </w:rPr>
              <w:t xml:space="preserve"> ter izobraževanja ponudnikov</w:t>
            </w:r>
          </w:p>
        </w:tc>
        <w:tc>
          <w:tcPr>
            <w:tcW w:w="1403" w:type="dxa"/>
            <w:shd w:val="clear" w:color="auto" w:fill="auto"/>
          </w:tcPr>
          <w:p w14:paraId="7D8FBC62" w14:textId="39F20817" w:rsidR="000C411A" w:rsidRPr="00ED5F6D" w:rsidRDefault="008D625B" w:rsidP="00072D3D">
            <w:pPr>
              <w:rPr>
                <w:rFonts w:ascii="Tahoma" w:hAnsi="Tahoma" w:cs="Tahoma"/>
                <w:sz w:val="18"/>
                <w:szCs w:val="18"/>
                <w:lang w:val="pl-PL"/>
              </w:rPr>
            </w:pPr>
            <w:r>
              <w:rPr>
                <w:rFonts w:ascii="Tahoma" w:hAnsi="Tahoma" w:cs="Tahoma"/>
                <w:sz w:val="18"/>
                <w:szCs w:val="18"/>
                <w:lang w:val="pl-PL"/>
              </w:rPr>
              <w:t>1</w:t>
            </w:r>
          </w:p>
        </w:tc>
        <w:tc>
          <w:tcPr>
            <w:tcW w:w="1531" w:type="dxa"/>
          </w:tcPr>
          <w:p w14:paraId="77A0248F" w14:textId="77777777" w:rsidR="000C411A" w:rsidRDefault="000C411A" w:rsidP="00072D3D">
            <w:pPr>
              <w:rPr>
                <w:rFonts w:ascii="Tahoma" w:hAnsi="Tahoma" w:cs="Tahoma"/>
                <w:sz w:val="18"/>
                <w:szCs w:val="18"/>
                <w:lang w:val="pl-PL"/>
              </w:rPr>
            </w:pPr>
          </w:p>
        </w:tc>
        <w:tc>
          <w:tcPr>
            <w:tcW w:w="1516" w:type="dxa"/>
          </w:tcPr>
          <w:p w14:paraId="05D3875F" w14:textId="77777777" w:rsidR="000C411A" w:rsidRDefault="000C411A" w:rsidP="00072D3D">
            <w:pPr>
              <w:rPr>
                <w:rFonts w:ascii="Tahoma" w:hAnsi="Tahoma" w:cs="Tahoma"/>
                <w:sz w:val="18"/>
                <w:szCs w:val="18"/>
                <w:lang w:val="pl-PL"/>
              </w:rPr>
            </w:pPr>
          </w:p>
        </w:tc>
      </w:tr>
      <w:tr w:rsidR="00491DE2" w:rsidRPr="00ED5F6D" w14:paraId="08623664" w14:textId="77777777" w:rsidTr="004D452C">
        <w:tc>
          <w:tcPr>
            <w:tcW w:w="1410" w:type="dxa"/>
            <w:shd w:val="clear" w:color="auto" w:fill="E4E7E8" w:themeFill="accent4" w:themeFillTint="33"/>
          </w:tcPr>
          <w:p w14:paraId="7FA9142F" w14:textId="77777777" w:rsidR="00491DE2" w:rsidRPr="000A3F19" w:rsidRDefault="00491DE2" w:rsidP="004861D0">
            <w:pPr>
              <w:numPr>
                <w:ilvl w:val="0"/>
                <w:numId w:val="31"/>
              </w:numPr>
              <w:spacing w:after="0" w:line="260" w:lineRule="atLeast"/>
              <w:jc w:val="both"/>
              <w:rPr>
                <w:rFonts w:ascii="Tahoma" w:hAnsi="Tahoma" w:cs="Tahoma"/>
                <w:sz w:val="18"/>
                <w:szCs w:val="18"/>
              </w:rPr>
            </w:pPr>
          </w:p>
        </w:tc>
        <w:tc>
          <w:tcPr>
            <w:tcW w:w="3200" w:type="dxa"/>
            <w:shd w:val="clear" w:color="auto" w:fill="E4E7E8" w:themeFill="accent4" w:themeFillTint="33"/>
          </w:tcPr>
          <w:p w14:paraId="14785546" w14:textId="358AEF6E" w:rsidR="00491DE2" w:rsidRDefault="004D452C" w:rsidP="00072D3D">
            <w:pPr>
              <w:rPr>
                <w:rFonts w:ascii="Tahoma" w:hAnsi="Tahoma" w:cs="Tahoma"/>
                <w:sz w:val="18"/>
                <w:szCs w:val="18"/>
                <w:lang w:val="pl-PL"/>
              </w:rPr>
            </w:pPr>
            <w:r w:rsidRPr="004D452C">
              <w:rPr>
                <w:rFonts w:ascii="Tahoma" w:hAnsi="Tahoma" w:cs="Tahoma"/>
                <w:sz w:val="18"/>
                <w:szCs w:val="18"/>
                <w:lang w:val="pl-PL"/>
              </w:rPr>
              <w:t>brezplačno  garancijsko  vzdrževanje  in servisiranje v skladu z zahtevami proizvajalca blaga</w:t>
            </w:r>
          </w:p>
        </w:tc>
        <w:tc>
          <w:tcPr>
            <w:tcW w:w="1403" w:type="dxa"/>
            <w:shd w:val="clear" w:color="auto" w:fill="E4E7E8" w:themeFill="accent4" w:themeFillTint="33"/>
          </w:tcPr>
          <w:p w14:paraId="676C1E31" w14:textId="513A1D0A" w:rsidR="00491DE2" w:rsidRDefault="005B469D" w:rsidP="00072D3D">
            <w:pPr>
              <w:rPr>
                <w:rFonts w:ascii="Tahoma" w:hAnsi="Tahoma" w:cs="Tahoma"/>
                <w:sz w:val="18"/>
                <w:szCs w:val="18"/>
                <w:lang w:val="pl-PL"/>
              </w:rPr>
            </w:pPr>
            <w:r>
              <w:rPr>
                <w:rFonts w:ascii="Tahoma" w:hAnsi="Tahoma" w:cs="Tahoma"/>
                <w:sz w:val="18"/>
                <w:szCs w:val="18"/>
                <w:lang w:val="pl-PL"/>
              </w:rPr>
              <w:t>1</w:t>
            </w:r>
          </w:p>
        </w:tc>
        <w:tc>
          <w:tcPr>
            <w:tcW w:w="1531" w:type="dxa"/>
            <w:shd w:val="clear" w:color="auto" w:fill="E4E7E8" w:themeFill="accent4" w:themeFillTint="33"/>
          </w:tcPr>
          <w:p w14:paraId="39CF2DBF" w14:textId="2B5A6E4E" w:rsidR="00491DE2" w:rsidRDefault="004D452C" w:rsidP="00072D3D">
            <w:pPr>
              <w:rPr>
                <w:rFonts w:ascii="Tahoma" w:hAnsi="Tahoma" w:cs="Tahoma"/>
                <w:sz w:val="18"/>
                <w:szCs w:val="18"/>
                <w:lang w:val="pl-PL"/>
              </w:rPr>
            </w:pPr>
            <w:r>
              <w:rPr>
                <w:rFonts w:ascii="Tahoma" w:hAnsi="Tahoma" w:cs="Tahoma"/>
                <w:sz w:val="18"/>
                <w:szCs w:val="18"/>
                <w:lang w:val="pl-PL"/>
              </w:rPr>
              <w:t>0,00 €</w:t>
            </w:r>
          </w:p>
        </w:tc>
        <w:tc>
          <w:tcPr>
            <w:tcW w:w="1516" w:type="dxa"/>
            <w:shd w:val="clear" w:color="auto" w:fill="E4E7E8" w:themeFill="accent4" w:themeFillTint="33"/>
          </w:tcPr>
          <w:p w14:paraId="5C1ABA19" w14:textId="75B31B66" w:rsidR="00491DE2" w:rsidRDefault="004D452C" w:rsidP="00072D3D">
            <w:pPr>
              <w:rPr>
                <w:rFonts w:ascii="Tahoma" w:hAnsi="Tahoma" w:cs="Tahoma"/>
                <w:sz w:val="18"/>
                <w:szCs w:val="18"/>
                <w:lang w:val="pl-PL"/>
              </w:rPr>
            </w:pPr>
            <w:r>
              <w:rPr>
                <w:rFonts w:ascii="Tahoma" w:hAnsi="Tahoma" w:cs="Tahoma"/>
                <w:sz w:val="18"/>
                <w:szCs w:val="18"/>
                <w:lang w:val="pl-PL"/>
              </w:rPr>
              <w:t>0,00 €</w:t>
            </w:r>
          </w:p>
        </w:tc>
      </w:tr>
    </w:tbl>
    <w:p w14:paraId="30341E21" w14:textId="77777777" w:rsidR="00FE49C8" w:rsidRPr="00FE49C8" w:rsidRDefault="00FE49C8" w:rsidP="00FE49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eastAsia="Times New Roman" w:hAnsi="Tahoma" w:cs="Tahoma"/>
          <w:b/>
          <w:sz w:val="18"/>
          <w:szCs w:val="18"/>
          <w:lang w:eastAsia="x-none"/>
        </w:rPr>
      </w:pPr>
      <w:bookmarkStart w:id="44" w:name="_Hlk61849190"/>
    </w:p>
    <w:tbl>
      <w:tblPr>
        <w:tblW w:w="5949" w:type="dxa"/>
        <w:tblInd w:w="2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7"/>
        <w:gridCol w:w="2460"/>
        <w:gridCol w:w="2552"/>
      </w:tblGrid>
      <w:tr w:rsidR="00FE49C8" w:rsidRPr="00FE49C8" w14:paraId="17EE4A6E" w14:textId="77777777" w:rsidTr="007F0668">
        <w:trPr>
          <w:trHeight w:hRule="exact" w:val="195"/>
        </w:trPr>
        <w:tc>
          <w:tcPr>
            <w:tcW w:w="937" w:type="dxa"/>
            <w:shd w:val="clear" w:color="auto" w:fill="auto"/>
            <w:vAlign w:val="center"/>
            <w:hideMark/>
          </w:tcPr>
          <w:p w14:paraId="4BBB1D08" w14:textId="77777777" w:rsidR="00FE49C8" w:rsidRPr="00FE49C8" w:rsidRDefault="00FE49C8" w:rsidP="00FE49C8">
            <w:pPr>
              <w:spacing w:line="240" w:lineRule="auto"/>
              <w:jc w:val="right"/>
              <w:rPr>
                <w:rFonts w:ascii="Tahoma" w:eastAsia="Times New Roman" w:hAnsi="Tahoma" w:cs="Tahoma"/>
                <w:color w:val="000000"/>
                <w:sz w:val="18"/>
                <w:szCs w:val="18"/>
                <w:lang w:eastAsia="sl-SI"/>
              </w:rPr>
            </w:pPr>
            <w:r w:rsidRPr="00FE49C8">
              <w:rPr>
                <w:rFonts w:ascii="Tahoma" w:eastAsia="Times New Roman" w:hAnsi="Tahoma" w:cs="Tahoma"/>
                <w:color w:val="000000"/>
                <w:sz w:val="18"/>
                <w:szCs w:val="18"/>
                <w:lang w:eastAsia="sl-SI"/>
              </w:rPr>
              <w:t> </w:t>
            </w:r>
          </w:p>
        </w:tc>
        <w:tc>
          <w:tcPr>
            <w:tcW w:w="2460" w:type="dxa"/>
            <w:shd w:val="clear" w:color="auto" w:fill="auto"/>
            <w:vAlign w:val="center"/>
            <w:hideMark/>
          </w:tcPr>
          <w:p w14:paraId="64558DCD" w14:textId="77777777" w:rsidR="00FE49C8" w:rsidRPr="00FE49C8" w:rsidRDefault="00FE49C8" w:rsidP="00FE49C8">
            <w:pPr>
              <w:spacing w:line="240" w:lineRule="auto"/>
              <w:jc w:val="right"/>
              <w:rPr>
                <w:rFonts w:ascii="Tahoma" w:eastAsia="Times New Roman" w:hAnsi="Tahoma" w:cs="Tahoma"/>
                <w:color w:val="000000"/>
                <w:sz w:val="18"/>
                <w:szCs w:val="18"/>
                <w:lang w:eastAsia="sl-SI"/>
              </w:rPr>
            </w:pPr>
            <w:r w:rsidRPr="00FE49C8">
              <w:rPr>
                <w:rFonts w:ascii="Tahoma" w:eastAsia="Times New Roman" w:hAnsi="Tahoma" w:cs="Tahoma"/>
                <w:color w:val="000000"/>
                <w:sz w:val="18"/>
                <w:szCs w:val="18"/>
                <w:lang w:eastAsia="sl-SI"/>
              </w:rPr>
              <w:t> </w:t>
            </w:r>
          </w:p>
        </w:tc>
        <w:tc>
          <w:tcPr>
            <w:tcW w:w="2552" w:type="dxa"/>
            <w:vMerge w:val="restart"/>
            <w:shd w:val="clear" w:color="auto" w:fill="auto"/>
            <w:vAlign w:val="center"/>
            <w:hideMark/>
          </w:tcPr>
          <w:p w14:paraId="412DDFC4" w14:textId="77777777" w:rsidR="00FE49C8" w:rsidRPr="00FE49C8" w:rsidRDefault="00FE49C8" w:rsidP="00FE49C8">
            <w:pPr>
              <w:spacing w:line="240" w:lineRule="auto"/>
              <w:jc w:val="right"/>
              <w:rPr>
                <w:rFonts w:ascii="Tahoma" w:eastAsia="Times New Roman" w:hAnsi="Tahoma" w:cs="Tahoma"/>
                <w:color w:val="000000"/>
                <w:sz w:val="18"/>
                <w:szCs w:val="18"/>
                <w:lang w:eastAsia="sl-SI"/>
              </w:rPr>
            </w:pPr>
            <w:r w:rsidRPr="00FE49C8">
              <w:rPr>
                <w:rFonts w:ascii="Tahoma" w:eastAsia="Arial" w:hAnsi="Tahoma" w:cs="Tahoma"/>
                <w:color w:val="000000"/>
                <w:spacing w:val="-1"/>
                <w:sz w:val="18"/>
                <w:szCs w:val="18"/>
                <w:lang w:eastAsia="sl-SI"/>
              </w:rPr>
              <w:t>EUR</w:t>
            </w:r>
          </w:p>
        </w:tc>
      </w:tr>
      <w:tr w:rsidR="00FE49C8" w:rsidRPr="00144739" w14:paraId="670A26BE" w14:textId="77777777" w:rsidTr="007F0668">
        <w:trPr>
          <w:trHeight w:val="315"/>
        </w:trPr>
        <w:tc>
          <w:tcPr>
            <w:tcW w:w="3397" w:type="dxa"/>
            <w:gridSpan w:val="2"/>
            <w:shd w:val="clear" w:color="auto" w:fill="auto"/>
            <w:vAlign w:val="center"/>
            <w:hideMark/>
          </w:tcPr>
          <w:p w14:paraId="2BAA2AD7" w14:textId="5B5E134A" w:rsidR="00FE49C8" w:rsidRPr="00FE49C8" w:rsidRDefault="00FE49C8" w:rsidP="00FE49C8">
            <w:pPr>
              <w:spacing w:line="240" w:lineRule="auto"/>
              <w:jc w:val="right"/>
              <w:rPr>
                <w:rFonts w:ascii="Tahoma" w:eastAsia="Times New Roman" w:hAnsi="Tahoma" w:cs="Tahoma"/>
                <w:b/>
                <w:bCs/>
                <w:i/>
                <w:iCs/>
                <w:color w:val="000000"/>
                <w:sz w:val="18"/>
                <w:szCs w:val="18"/>
                <w:lang w:eastAsia="sl-SI"/>
              </w:rPr>
            </w:pPr>
            <w:r w:rsidRPr="00FE49C8">
              <w:rPr>
                <w:rFonts w:ascii="Tahoma" w:eastAsia="Arial" w:hAnsi="Tahoma" w:cs="Tahoma"/>
                <w:b/>
                <w:bCs/>
                <w:i/>
                <w:iCs/>
                <w:color w:val="000000"/>
                <w:spacing w:val="-1"/>
                <w:sz w:val="18"/>
                <w:szCs w:val="18"/>
                <w:lang w:eastAsia="sl-SI"/>
              </w:rPr>
              <w:t xml:space="preserve">Ponudbena cena brez DDV  </w:t>
            </w:r>
            <w:r w:rsidR="004D452C">
              <w:rPr>
                <w:rFonts w:ascii="Tahoma" w:eastAsia="Arial" w:hAnsi="Tahoma" w:cs="Tahoma"/>
                <w:b/>
                <w:bCs/>
                <w:i/>
                <w:iCs/>
                <w:color w:val="000000"/>
                <w:spacing w:val="-1"/>
                <w:sz w:val="18"/>
                <w:szCs w:val="18"/>
                <w:lang w:eastAsia="sl-SI"/>
              </w:rPr>
              <w:t xml:space="preserve">(1+2) </w:t>
            </w:r>
            <w:r w:rsidRPr="00FE49C8">
              <w:rPr>
                <w:rFonts w:ascii="Tahoma" w:eastAsia="Arial" w:hAnsi="Tahoma" w:cs="Tahoma"/>
                <w:b/>
                <w:bCs/>
                <w:i/>
                <w:iCs/>
                <w:color w:val="000000"/>
                <w:spacing w:val="-1"/>
                <w:sz w:val="18"/>
                <w:szCs w:val="18"/>
                <w:lang w:eastAsia="sl-SI"/>
              </w:rPr>
              <w:t>skupaj:</w:t>
            </w:r>
          </w:p>
        </w:tc>
        <w:tc>
          <w:tcPr>
            <w:tcW w:w="2552" w:type="dxa"/>
            <w:vMerge/>
            <w:vAlign w:val="center"/>
            <w:hideMark/>
          </w:tcPr>
          <w:p w14:paraId="3A3A3B85" w14:textId="77777777" w:rsidR="00FE49C8" w:rsidRPr="00FE49C8" w:rsidRDefault="00FE49C8" w:rsidP="00FE49C8">
            <w:pPr>
              <w:spacing w:line="240" w:lineRule="auto"/>
              <w:rPr>
                <w:rFonts w:ascii="Tahoma" w:eastAsia="Times New Roman" w:hAnsi="Tahoma" w:cs="Tahoma"/>
                <w:color w:val="000000"/>
                <w:sz w:val="18"/>
                <w:szCs w:val="18"/>
                <w:lang w:eastAsia="sl-SI"/>
              </w:rPr>
            </w:pPr>
          </w:p>
        </w:tc>
      </w:tr>
      <w:tr w:rsidR="00FE49C8" w:rsidRPr="00FE49C8" w14:paraId="6944308B" w14:textId="77777777" w:rsidTr="007F0668">
        <w:trPr>
          <w:trHeight w:hRule="exact" w:val="210"/>
        </w:trPr>
        <w:tc>
          <w:tcPr>
            <w:tcW w:w="937" w:type="dxa"/>
            <w:shd w:val="clear" w:color="auto" w:fill="auto"/>
            <w:vAlign w:val="center"/>
            <w:hideMark/>
          </w:tcPr>
          <w:p w14:paraId="0B7D4787" w14:textId="77777777" w:rsidR="00FE49C8" w:rsidRPr="00FE49C8" w:rsidRDefault="00FE49C8" w:rsidP="00FE49C8">
            <w:pPr>
              <w:spacing w:line="240" w:lineRule="auto"/>
              <w:jc w:val="right"/>
              <w:rPr>
                <w:rFonts w:ascii="Tahoma" w:eastAsia="Times New Roman" w:hAnsi="Tahoma" w:cs="Tahoma"/>
                <w:color w:val="000000"/>
                <w:sz w:val="18"/>
                <w:szCs w:val="18"/>
                <w:lang w:eastAsia="sl-SI"/>
              </w:rPr>
            </w:pPr>
            <w:r w:rsidRPr="00FE49C8">
              <w:rPr>
                <w:rFonts w:ascii="Tahoma" w:eastAsia="Times New Roman" w:hAnsi="Tahoma" w:cs="Tahoma"/>
                <w:color w:val="000000"/>
                <w:sz w:val="18"/>
                <w:szCs w:val="18"/>
                <w:lang w:eastAsia="sl-SI"/>
              </w:rPr>
              <w:t> </w:t>
            </w:r>
          </w:p>
        </w:tc>
        <w:tc>
          <w:tcPr>
            <w:tcW w:w="2460" w:type="dxa"/>
            <w:shd w:val="clear" w:color="auto" w:fill="auto"/>
            <w:vAlign w:val="center"/>
            <w:hideMark/>
          </w:tcPr>
          <w:p w14:paraId="602DCD39" w14:textId="77777777" w:rsidR="00FE49C8" w:rsidRPr="00FE49C8" w:rsidRDefault="00FE49C8" w:rsidP="00FE49C8">
            <w:pPr>
              <w:spacing w:line="240" w:lineRule="auto"/>
              <w:jc w:val="right"/>
              <w:rPr>
                <w:rFonts w:ascii="Tahoma" w:eastAsia="Times New Roman" w:hAnsi="Tahoma" w:cs="Tahoma"/>
                <w:color w:val="000000"/>
                <w:sz w:val="18"/>
                <w:szCs w:val="18"/>
                <w:lang w:eastAsia="sl-SI"/>
              </w:rPr>
            </w:pPr>
            <w:r w:rsidRPr="00FE49C8">
              <w:rPr>
                <w:rFonts w:ascii="Tahoma" w:eastAsia="Times New Roman" w:hAnsi="Tahoma" w:cs="Tahoma"/>
                <w:color w:val="000000"/>
                <w:sz w:val="18"/>
                <w:szCs w:val="18"/>
                <w:lang w:eastAsia="sl-SI"/>
              </w:rPr>
              <w:t> </w:t>
            </w:r>
          </w:p>
        </w:tc>
        <w:tc>
          <w:tcPr>
            <w:tcW w:w="2552" w:type="dxa"/>
            <w:vMerge w:val="restart"/>
            <w:shd w:val="clear" w:color="auto" w:fill="auto"/>
            <w:vAlign w:val="center"/>
            <w:hideMark/>
          </w:tcPr>
          <w:p w14:paraId="5826F2F9" w14:textId="77777777" w:rsidR="00FE49C8" w:rsidRPr="00FE49C8" w:rsidRDefault="00FE49C8" w:rsidP="00FE49C8">
            <w:pPr>
              <w:spacing w:line="240" w:lineRule="auto"/>
              <w:jc w:val="right"/>
              <w:rPr>
                <w:rFonts w:ascii="Tahoma" w:eastAsia="Times New Roman" w:hAnsi="Tahoma" w:cs="Tahoma"/>
                <w:color w:val="000000"/>
                <w:sz w:val="18"/>
                <w:szCs w:val="18"/>
                <w:lang w:eastAsia="sl-SI"/>
              </w:rPr>
            </w:pPr>
            <w:r w:rsidRPr="00FE49C8">
              <w:rPr>
                <w:rFonts w:ascii="Tahoma" w:eastAsia="Arial" w:hAnsi="Tahoma" w:cs="Tahoma"/>
                <w:color w:val="000000"/>
                <w:spacing w:val="-1"/>
                <w:sz w:val="18"/>
                <w:szCs w:val="18"/>
                <w:lang w:eastAsia="sl-SI"/>
              </w:rPr>
              <w:t>EUR</w:t>
            </w:r>
          </w:p>
        </w:tc>
      </w:tr>
      <w:tr w:rsidR="00FE49C8" w:rsidRPr="00FE49C8" w14:paraId="3A631DAE" w14:textId="77777777" w:rsidTr="007F0668">
        <w:trPr>
          <w:trHeight w:val="315"/>
        </w:trPr>
        <w:tc>
          <w:tcPr>
            <w:tcW w:w="3397" w:type="dxa"/>
            <w:gridSpan w:val="2"/>
            <w:shd w:val="clear" w:color="auto" w:fill="auto"/>
            <w:vAlign w:val="center"/>
            <w:hideMark/>
          </w:tcPr>
          <w:p w14:paraId="78072886" w14:textId="77777777" w:rsidR="00FE49C8" w:rsidRPr="00FE49C8" w:rsidRDefault="00FE49C8" w:rsidP="00FE49C8">
            <w:pPr>
              <w:spacing w:line="240" w:lineRule="auto"/>
              <w:jc w:val="right"/>
              <w:rPr>
                <w:rFonts w:ascii="Tahoma" w:eastAsia="Times New Roman" w:hAnsi="Tahoma" w:cs="Tahoma"/>
                <w:b/>
                <w:bCs/>
                <w:i/>
                <w:iCs/>
                <w:color w:val="000000"/>
                <w:sz w:val="18"/>
                <w:szCs w:val="18"/>
                <w:lang w:eastAsia="sl-SI"/>
              </w:rPr>
            </w:pPr>
            <w:r w:rsidRPr="00FE49C8">
              <w:rPr>
                <w:rFonts w:ascii="Tahoma" w:eastAsia="Arial" w:hAnsi="Tahoma" w:cs="Tahoma"/>
                <w:b/>
                <w:bCs/>
                <w:i/>
                <w:iCs/>
                <w:color w:val="000000"/>
                <w:spacing w:val="-1"/>
                <w:sz w:val="18"/>
                <w:szCs w:val="18"/>
                <w:lang w:eastAsia="sl-SI"/>
              </w:rPr>
              <w:t>DDV 22 % skupaj:</w:t>
            </w:r>
          </w:p>
        </w:tc>
        <w:tc>
          <w:tcPr>
            <w:tcW w:w="2552" w:type="dxa"/>
            <w:vMerge/>
            <w:vAlign w:val="center"/>
            <w:hideMark/>
          </w:tcPr>
          <w:p w14:paraId="45AA8953" w14:textId="77777777" w:rsidR="00FE49C8" w:rsidRPr="00FE49C8" w:rsidRDefault="00FE49C8" w:rsidP="00FE49C8">
            <w:pPr>
              <w:spacing w:line="240" w:lineRule="auto"/>
              <w:rPr>
                <w:rFonts w:ascii="Tahoma" w:eastAsia="Times New Roman" w:hAnsi="Tahoma" w:cs="Tahoma"/>
                <w:color w:val="000000"/>
                <w:sz w:val="18"/>
                <w:szCs w:val="18"/>
                <w:lang w:eastAsia="sl-SI"/>
              </w:rPr>
            </w:pPr>
          </w:p>
        </w:tc>
      </w:tr>
      <w:tr w:rsidR="00FE49C8" w:rsidRPr="00FE49C8" w14:paraId="6820A263" w14:textId="77777777" w:rsidTr="007F0668">
        <w:trPr>
          <w:trHeight w:hRule="exact" w:val="195"/>
        </w:trPr>
        <w:tc>
          <w:tcPr>
            <w:tcW w:w="937" w:type="dxa"/>
            <w:shd w:val="clear" w:color="000000" w:fill="E4E4E4"/>
            <w:vAlign w:val="center"/>
            <w:hideMark/>
          </w:tcPr>
          <w:p w14:paraId="07765E9A" w14:textId="77777777" w:rsidR="00FE49C8" w:rsidRPr="00FE49C8" w:rsidRDefault="00FE49C8" w:rsidP="00FE49C8">
            <w:pPr>
              <w:spacing w:line="240" w:lineRule="auto"/>
              <w:jc w:val="right"/>
              <w:rPr>
                <w:rFonts w:ascii="Tahoma" w:eastAsia="Times New Roman" w:hAnsi="Tahoma" w:cs="Tahoma"/>
                <w:color w:val="000000"/>
                <w:sz w:val="18"/>
                <w:szCs w:val="18"/>
                <w:lang w:eastAsia="sl-SI"/>
              </w:rPr>
            </w:pPr>
            <w:r w:rsidRPr="00FE49C8">
              <w:rPr>
                <w:rFonts w:ascii="Tahoma" w:eastAsia="Times New Roman" w:hAnsi="Tahoma" w:cs="Tahoma"/>
                <w:color w:val="000000"/>
                <w:sz w:val="18"/>
                <w:szCs w:val="18"/>
                <w:lang w:eastAsia="sl-SI"/>
              </w:rPr>
              <w:t> </w:t>
            </w:r>
          </w:p>
        </w:tc>
        <w:tc>
          <w:tcPr>
            <w:tcW w:w="2460" w:type="dxa"/>
            <w:shd w:val="clear" w:color="000000" w:fill="E4E4E4"/>
            <w:vAlign w:val="center"/>
            <w:hideMark/>
          </w:tcPr>
          <w:p w14:paraId="6317EADF" w14:textId="77777777" w:rsidR="00FE49C8" w:rsidRPr="00FE49C8" w:rsidRDefault="00FE49C8" w:rsidP="00FE49C8">
            <w:pPr>
              <w:spacing w:line="240" w:lineRule="auto"/>
              <w:jc w:val="right"/>
              <w:rPr>
                <w:rFonts w:ascii="Tahoma" w:eastAsia="Times New Roman" w:hAnsi="Tahoma" w:cs="Tahoma"/>
                <w:color w:val="000000"/>
                <w:sz w:val="18"/>
                <w:szCs w:val="18"/>
                <w:lang w:eastAsia="sl-SI"/>
              </w:rPr>
            </w:pPr>
            <w:r w:rsidRPr="00FE49C8">
              <w:rPr>
                <w:rFonts w:ascii="Tahoma" w:eastAsia="Times New Roman" w:hAnsi="Tahoma" w:cs="Tahoma"/>
                <w:color w:val="000000"/>
                <w:sz w:val="18"/>
                <w:szCs w:val="18"/>
                <w:lang w:eastAsia="sl-SI"/>
              </w:rPr>
              <w:t> </w:t>
            </w:r>
          </w:p>
        </w:tc>
        <w:tc>
          <w:tcPr>
            <w:tcW w:w="2552" w:type="dxa"/>
            <w:shd w:val="clear" w:color="000000" w:fill="E4E4E4"/>
            <w:vAlign w:val="center"/>
            <w:hideMark/>
          </w:tcPr>
          <w:p w14:paraId="279A5E4E" w14:textId="77777777" w:rsidR="00FE49C8" w:rsidRPr="00FE49C8" w:rsidRDefault="00FE49C8" w:rsidP="00FE49C8">
            <w:pPr>
              <w:spacing w:line="240" w:lineRule="auto"/>
              <w:rPr>
                <w:rFonts w:ascii="Tahoma" w:eastAsia="Times New Roman" w:hAnsi="Tahoma" w:cs="Tahoma"/>
                <w:color w:val="000000"/>
                <w:sz w:val="18"/>
                <w:szCs w:val="18"/>
                <w:lang w:eastAsia="sl-SI"/>
              </w:rPr>
            </w:pPr>
            <w:r w:rsidRPr="00FE49C8">
              <w:rPr>
                <w:rFonts w:ascii="Tahoma" w:eastAsia="Times New Roman" w:hAnsi="Tahoma" w:cs="Tahoma"/>
                <w:color w:val="000000"/>
                <w:sz w:val="18"/>
                <w:szCs w:val="18"/>
                <w:lang w:eastAsia="sl-SI"/>
              </w:rPr>
              <w:t> </w:t>
            </w:r>
          </w:p>
        </w:tc>
      </w:tr>
      <w:tr w:rsidR="00FE49C8" w:rsidRPr="00FE49C8" w14:paraId="5AB12F2B" w14:textId="77777777" w:rsidTr="007F0668">
        <w:trPr>
          <w:trHeight w:val="315"/>
        </w:trPr>
        <w:tc>
          <w:tcPr>
            <w:tcW w:w="3397" w:type="dxa"/>
            <w:gridSpan w:val="2"/>
            <w:shd w:val="clear" w:color="000000" w:fill="E4E4E4"/>
            <w:vAlign w:val="center"/>
            <w:hideMark/>
          </w:tcPr>
          <w:p w14:paraId="470297D1" w14:textId="77B82F43" w:rsidR="00FE49C8" w:rsidRPr="00FE49C8" w:rsidRDefault="00FE49C8" w:rsidP="00FE49C8">
            <w:pPr>
              <w:spacing w:line="240" w:lineRule="auto"/>
              <w:jc w:val="right"/>
              <w:rPr>
                <w:rFonts w:ascii="Tahoma" w:eastAsia="Times New Roman" w:hAnsi="Tahoma" w:cs="Tahoma"/>
                <w:b/>
                <w:bCs/>
                <w:color w:val="000000"/>
                <w:sz w:val="18"/>
                <w:szCs w:val="18"/>
                <w:lang w:eastAsia="sl-SI"/>
              </w:rPr>
            </w:pPr>
            <w:r w:rsidRPr="00FE49C8">
              <w:rPr>
                <w:rFonts w:ascii="Tahoma" w:eastAsia="Arial" w:hAnsi="Tahoma" w:cs="Tahoma"/>
                <w:b/>
                <w:bCs/>
                <w:color w:val="000000"/>
                <w:spacing w:val="-1"/>
                <w:sz w:val="18"/>
                <w:szCs w:val="18"/>
                <w:lang w:eastAsia="sl-SI"/>
              </w:rPr>
              <w:t xml:space="preserve">PONUDBENA CENA </w:t>
            </w:r>
            <w:r w:rsidR="004D452C">
              <w:rPr>
                <w:rFonts w:ascii="Tahoma" w:eastAsia="Arial" w:hAnsi="Tahoma" w:cs="Tahoma"/>
                <w:b/>
                <w:bCs/>
                <w:color w:val="000000"/>
                <w:spacing w:val="-1"/>
                <w:sz w:val="18"/>
                <w:szCs w:val="18"/>
                <w:lang w:eastAsia="sl-SI"/>
              </w:rPr>
              <w:t xml:space="preserve">(1+2) </w:t>
            </w:r>
            <w:r w:rsidRPr="00FE49C8">
              <w:rPr>
                <w:rFonts w:ascii="Tahoma" w:eastAsia="Arial" w:hAnsi="Tahoma" w:cs="Tahoma"/>
                <w:b/>
                <w:bCs/>
                <w:color w:val="000000"/>
                <w:spacing w:val="-1"/>
                <w:sz w:val="18"/>
                <w:szCs w:val="18"/>
                <w:lang w:eastAsia="sl-SI"/>
              </w:rPr>
              <w:t>z DDV skupaj:</w:t>
            </w:r>
          </w:p>
        </w:tc>
        <w:tc>
          <w:tcPr>
            <w:tcW w:w="2552" w:type="dxa"/>
            <w:shd w:val="clear" w:color="000000" w:fill="E4E4E4"/>
            <w:vAlign w:val="center"/>
            <w:hideMark/>
          </w:tcPr>
          <w:p w14:paraId="4986FD53" w14:textId="77777777" w:rsidR="00FE49C8" w:rsidRPr="00FE49C8" w:rsidRDefault="00FE49C8" w:rsidP="00FE49C8">
            <w:pPr>
              <w:spacing w:line="240" w:lineRule="auto"/>
              <w:jc w:val="right"/>
              <w:rPr>
                <w:rFonts w:ascii="Tahoma" w:eastAsia="Times New Roman" w:hAnsi="Tahoma" w:cs="Tahoma"/>
                <w:color w:val="000000"/>
                <w:sz w:val="18"/>
                <w:szCs w:val="18"/>
                <w:lang w:eastAsia="sl-SI"/>
              </w:rPr>
            </w:pPr>
            <w:r w:rsidRPr="00FE49C8">
              <w:rPr>
                <w:rFonts w:ascii="Tahoma" w:eastAsia="Arial" w:hAnsi="Tahoma" w:cs="Tahoma"/>
                <w:color w:val="000000"/>
                <w:spacing w:val="-1"/>
                <w:sz w:val="18"/>
                <w:szCs w:val="18"/>
                <w:lang w:eastAsia="sl-SI"/>
              </w:rPr>
              <w:t>EUR</w:t>
            </w:r>
          </w:p>
        </w:tc>
      </w:tr>
    </w:tbl>
    <w:p w14:paraId="671603E1" w14:textId="77777777" w:rsidR="00FE49C8" w:rsidRPr="00FE49C8" w:rsidRDefault="00FE49C8" w:rsidP="00FE49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eastAsia="Times New Roman" w:hAnsi="Tahoma" w:cs="Tahoma"/>
          <w:b/>
          <w:sz w:val="18"/>
          <w:szCs w:val="18"/>
          <w:lang w:eastAsia="x-none"/>
        </w:rPr>
      </w:pPr>
    </w:p>
    <w:p w14:paraId="529FB038" w14:textId="43D1AC84" w:rsidR="00FE49C8" w:rsidRPr="00FE49C8" w:rsidRDefault="00FE49C8" w:rsidP="00FE49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eastAsia="Times New Roman" w:hAnsi="Tahoma" w:cs="Tahoma"/>
          <w:b/>
          <w:sz w:val="18"/>
          <w:szCs w:val="18"/>
          <w:lang w:eastAsia="x-none"/>
        </w:rPr>
      </w:pPr>
      <w:r w:rsidRPr="00FE49C8">
        <w:rPr>
          <w:rFonts w:ascii="Tahoma" w:eastAsia="Times New Roman" w:hAnsi="Tahoma" w:cs="Tahoma"/>
          <w:b/>
          <w:sz w:val="18"/>
          <w:szCs w:val="18"/>
          <w:lang w:eastAsia="x-none"/>
        </w:rPr>
        <w:t xml:space="preserve">Priloga: </w:t>
      </w:r>
      <w:r w:rsidR="007F0668">
        <w:rPr>
          <w:rFonts w:ascii="Tahoma" w:eastAsia="Times New Roman" w:hAnsi="Tahoma" w:cs="Tahoma"/>
          <w:b/>
          <w:sz w:val="18"/>
          <w:szCs w:val="18"/>
          <w:lang w:eastAsia="x-none"/>
        </w:rPr>
        <w:t>Lasten predračun.</w:t>
      </w:r>
    </w:p>
    <w:p w14:paraId="53383A3F" w14:textId="77777777" w:rsidR="00FE49C8" w:rsidRDefault="00FE49C8" w:rsidP="00FE49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eastAsia="Times New Roman" w:hAnsi="Tahoma" w:cs="Tahoma"/>
          <w:b/>
          <w:sz w:val="18"/>
          <w:szCs w:val="18"/>
          <w:lang w:eastAsia="x-none"/>
        </w:rPr>
      </w:pPr>
    </w:p>
    <w:p w14:paraId="7FA031B5" w14:textId="77777777" w:rsidR="008D625B" w:rsidRDefault="008D625B" w:rsidP="00FE49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eastAsia="Times New Roman" w:hAnsi="Tahoma" w:cs="Tahoma"/>
          <w:b/>
          <w:sz w:val="18"/>
          <w:szCs w:val="18"/>
          <w:lang w:eastAsia="x-none"/>
        </w:rPr>
      </w:pPr>
    </w:p>
    <w:p w14:paraId="5ECC73D6" w14:textId="77777777" w:rsidR="008D625B" w:rsidRPr="00FE49C8" w:rsidRDefault="008D625B" w:rsidP="00FE49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Tahoma" w:eastAsia="Times New Roman" w:hAnsi="Tahoma" w:cs="Tahoma"/>
          <w:b/>
          <w:sz w:val="18"/>
          <w:szCs w:val="18"/>
          <w:lang w:eastAsia="x-none"/>
        </w:rPr>
      </w:pPr>
    </w:p>
    <w:bookmarkEnd w:id="44"/>
    <w:p w14:paraId="1C4E5E7B" w14:textId="77777777" w:rsidR="00FE49C8" w:rsidRPr="00FE49C8" w:rsidRDefault="00FE49C8" w:rsidP="00FE49C8">
      <w:pPr>
        <w:rPr>
          <w:rFonts w:ascii="Tahoma" w:hAnsi="Tahoma" w:cs="Tahoma"/>
          <w:sz w:val="18"/>
          <w:szCs w:val="18"/>
        </w:rPr>
      </w:pPr>
    </w:p>
    <w:tbl>
      <w:tblPr>
        <w:tblW w:w="0" w:type="auto"/>
        <w:tblInd w:w="108" w:type="dxa"/>
        <w:tblLayout w:type="fixed"/>
        <w:tblLook w:val="0000" w:firstRow="0" w:lastRow="0" w:firstColumn="0" w:lastColumn="0" w:noHBand="0" w:noVBand="0"/>
      </w:tblPr>
      <w:tblGrid>
        <w:gridCol w:w="4080"/>
        <w:gridCol w:w="4665"/>
      </w:tblGrid>
      <w:tr w:rsidR="00FE49C8" w:rsidRPr="00FE49C8" w14:paraId="3D1AFD6F" w14:textId="77777777" w:rsidTr="00072D3D">
        <w:tc>
          <w:tcPr>
            <w:tcW w:w="4080" w:type="dxa"/>
            <w:shd w:val="clear" w:color="auto" w:fill="auto"/>
            <w:vAlign w:val="center"/>
          </w:tcPr>
          <w:p w14:paraId="058B4E75" w14:textId="77777777" w:rsidR="00FE49C8" w:rsidRPr="00FE49C8" w:rsidRDefault="00FE49C8" w:rsidP="00FE49C8">
            <w:pPr>
              <w:spacing w:line="240" w:lineRule="auto"/>
              <w:rPr>
                <w:rFonts w:ascii="Tahoma" w:hAnsi="Tahoma" w:cs="Tahoma"/>
                <w:sz w:val="18"/>
                <w:szCs w:val="18"/>
              </w:rPr>
            </w:pPr>
            <w:r w:rsidRPr="00FE49C8">
              <w:rPr>
                <w:rFonts w:ascii="Tahoma" w:hAnsi="Tahoma" w:cs="Tahoma"/>
                <w:color w:val="000000"/>
                <w:position w:val="-1"/>
                <w:sz w:val="18"/>
                <w:szCs w:val="18"/>
              </w:rPr>
              <w:t>Kraj in datum:</w:t>
            </w:r>
          </w:p>
        </w:tc>
        <w:tc>
          <w:tcPr>
            <w:tcW w:w="4665" w:type="dxa"/>
            <w:shd w:val="clear" w:color="auto" w:fill="auto"/>
            <w:vAlign w:val="center"/>
          </w:tcPr>
          <w:p w14:paraId="4C4D93B4" w14:textId="77777777" w:rsidR="00FE49C8" w:rsidRPr="00FE49C8" w:rsidRDefault="00FE49C8" w:rsidP="00FE49C8">
            <w:pPr>
              <w:spacing w:line="240" w:lineRule="auto"/>
              <w:jc w:val="center"/>
              <w:rPr>
                <w:rFonts w:ascii="Tahoma" w:hAnsi="Tahoma" w:cs="Tahoma"/>
                <w:sz w:val="18"/>
                <w:szCs w:val="18"/>
              </w:rPr>
            </w:pPr>
            <w:r w:rsidRPr="00FE49C8">
              <w:rPr>
                <w:rFonts w:ascii="Tahoma" w:hAnsi="Tahoma" w:cs="Tahoma"/>
                <w:color w:val="000000"/>
                <w:position w:val="-1"/>
                <w:sz w:val="18"/>
                <w:szCs w:val="18"/>
              </w:rPr>
              <w:t xml:space="preserve">Ime in priimek odgovorne osebe ponudnika: </w:t>
            </w:r>
          </w:p>
          <w:p w14:paraId="572838E1" w14:textId="77777777" w:rsidR="00FE49C8" w:rsidRPr="00FE49C8" w:rsidRDefault="00FE49C8" w:rsidP="00FE49C8">
            <w:pPr>
              <w:spacing w:line="240" w:lineRule="auto"/>
              <w:jc w:val="center"/>
              <w:rPr>
                <w:rFonts w:ascii="Tahoma" w:hAnsi="Tahoma" w:cs="Tahoma"/>
                <w:sz w:val="18"/>
                <w:szCs w:val="18"/>
              </w:rPr>
            </w:pPr>
            <w:r w:rsidRPr="00FE49C8">
              <w:rPr>
                <w:rFonts w:ascii="Tahoma" w:hAnsi="Tahoma" w:cs="Tahoma"/>
                <w:color w:val="000000"/>
                <w:position w:val="-1"/>
                <w:sz w:val="18"/>
                <w:szCs w:val="18"/>
              </w:rPr>
              <w:t>___________________________________</w:t>
            </w:r>
          </w:p>
        </w:tc>
      </w:tr>
    </w:tbl>
    <w:p w14:paraId="6D2A7139" w14:textId="77777777" w:rsidR="00FE49C8" w:rsidRPr="00FE49C8" w:rsidRDefault="00FE49C8" w:rsidP="000C411A">
      <w:pPr>
        <w:rPr>
          <w:rFonts w:ascii="Tahoma" w:hAnsi="Tahoma" w:cs="Tahoma"/>
          <w:b/>
          <w:i/>
          <w:sz w:val="18"/>
          <w:szCs w:val="18"/>
        </w:rPr>
      </w:pPr>
    </w:p>
    <w:p w14:paraId="10467D63" w14:textId="77777777" w:rsidR="00FE49C8" w:rsidRDefault="00FE49C8" w:rsidP="00FE49C8">
      <w:pPr>
        <w:jc w:val="right"/>
        <w:rPr>
          <w:rFonts w:ascii="Tahoma" w:hAnsi="Tahoma" w:cs="Tahoma"/>
          <w:b/>
          <w:i/>
          <w:sz w:val="18"/>
          <w:szCs w:val="18"/>
        </w:rPr>
      </w:pPr>
    </w:p>
    <w:p w14:paraId="692C1239" w14:textId="77777777" w:rsidR="008D625B" w:rsidRDefault="008D625B" w:rsidP="00FE49C8">
      <w:pPr>
        <w:jc w:val="right"/>
        <w:rPr>
          <w:rFonts w:ascii="Tahoma" w:hAnsi="Tahoma" w:cs="Tahoma"/>
          <w:b/>
          <w:i/>
          <w:sz w:val="18"/>
          <w:szCs w:val="18"/>
        </w:rPr>
      </w:pPr>
    </w:p>
    <w:p w14:paraId="2ED90686" w14:textId="77777777" w:rsidR="008D625B" w:rsidRDefault="008D625B" w:rsidP="00FE49C8">
      <w:pPr>
        <w:jc w:val="right"/>
        <w:rPr>
          <w:rFonts w:ascii="Tahoma" w:hAnsi="Tahoma" w:cs="Tahoma"/>
          <w:b/>
          <w:i/>
          <w:sz w:val="18"/>
          <w:szCs w:val="18"/>
        </w:rPr>
      </w:pPr>
    </w:p>
    <w:p w14:paraId="5613A26B" w14:textId="77777777" w:rsidR="008D625B" w:rsidRDefault="008D625B" w:rsidP="00FE49C8">
      <w:pPr>
        <w:jc w:val="right"/>
        <w:rPr>
          <w:rFonts w:ascii="Tahoma" w:hAnsi="Tahoma" w:cs="Tahoma"/>
          <w:b/>
          <w:i/>
          <w:sz w:val="18"/>
          <w:szCs w:val="18"/>
        </w:rPr>
      </w:pPr>
    </w:p>
    <w:p w14:paraId="306FE134" w14:textId="77777777" w:rsidR="008D625B" w:rsidRDefault="008D625B" w:rsidP="00FE49C8">
      <w:pPr>
        <w:jc w:val="right"/>
        <w:rPr>
          <w:rFonts w:ascii="Tahoma" w:hAnsi="Tahoma" w:cs="Tahoma"/>
          <w:b/>
          <w:i/>
          <w:sz w:val="18"/>
          <w:szCs w:val="18"/>
        </w:rPr>
      </w:pPr>
    </w:p>
    <w:p w14:paraId="01095F37" w14:textId="77777777" w:rsidR="008D625B" w:rsidRDefault="008D625B" w:rsidP="00FE49C8">
      <w:pPr>
        <w:jc w:val="right"/>
        <w:rPr>
          <w:rFonts w:ascii="Tahoma" w:hAnsi="Tahoma" w:cs="Tahoma"/>
          <w:b/>
          <w:i/>
          <w:sz w:val="18"/>
          <w:szCs w:val="18"/>
        </w:rPr>
      </w:pPr>
    </w:p>
    <w:p w14:paraId="5A379D1C" w14:textId="77777777" w:rsidR="008D625B" w:rsidRDefault="008D625B" w:rsidP="00973083">
      <w:pPr>
        <w:rPr>
          <w:rFonts w:ascii="Tahoma" w:hAnsi="Tahoma" w:cs="Tahoma"/>
          <w:b/>
          <w:i/>
          <w:sz w:val="18"/>
          <w:szCs w:val="18"/>
        </w:rPr>
      </w:pPr>
    </w:p>
    <w:p w14:paraId="009C9A20" w14:textId="77777777" w:rsidR="008D625B" w:rsidRPr="00FE49C8" w:rsidRDefault="008D625B" w:rsidP="00FE49C8">
      <w:pPr>
        <w:jc w:val="right"/>
        <w:rPr>
          <w:rFonts w:ascii="Tahoma" w:hAnsi="Tahoma" w:cs="Tahoma"/>
          <w:b/>
          <w:i/>
          <w:sz w:val="18"/>
          <w:szCs w:val="18"/>
        </w:rPr>
      </w:pPr>
    </w:p>
    <w:p w14:paraId="7B45052B" w14:textId="77777777" w:rsidR="00FE49C8" w:rsidRDefault="00FE49C8" w:rsidP="00FE49C8">
      <w:pPr>
        <w:jc w:val="right"/>
        <w:rPr>
          <w:rFonts w:ascii="Tahoma" w:hAnsi="Tahoma" w:cs="Tahoma"/>
          <w:b/>
          <w:i/>
          <w:sz w:val="18"/>
          <w:szCs w:val="18"/>
        </w:rPr>
      </w:pPr>
      <w:r w:rsidRPr="00FE49C8">
        <w:rPr>
          <w:rFonts w:ascii="Tahoma" w:hAnsi="Tahoma" w:cs="Tahoma"/>
          <w:b/>
          <w:i/>
          <w:sz w:val="18"/>
          <w:szCs w:val="18"/>
        </w:rPr>
        <w:t>Priloga Obrazec ESPD</w:t>
      </w:r>
    </w:p>
    <w:p w14:paraId="18848711" w14:textId="77777777" w:rsidR="008D625B" w:rsidRDefault="008D625B" w:rsidP="008D625B">
      <w:pPr>
        <w:rPr>
          <w:rFonts w:ascii="Tahoma" w:hAnsi="Tahoma" w:cs="Tahoma"/>
          <w:b/>
          <w:i/>
          <w:sz w:val="18"/>
          <w:szCs w:val="18"/>
        </w:rPr>
      </w:pPr>
    </w:p>
    <w:p w14:paraId="060D1FF6" w14:textId="77777777" w:rsidR="008D625B" w:rsidRPr="00FE49C8" w:rsidRDefault="008D625B" w:rsidP="00FE49C8">
      <w:pPr>
        <w:jc w:val="right"/>
        <w:rPr>
          <w:rFonts w:ascii="Tahoma" w:hAnsi="Tahoma" w:cs="Tahoma"/>
          <w:sz w:val="18"/>
          <w:szCs w:val="18"/>
        </w:rPr>
      </w:pPr>
    </w:p>
    <w:p w14:paraId="21E44A65" w14:textId="77777777" w:rsidR="00FE49C8" w:rsidRPr="00FE49C8" w:rsidRDefault="00FE49C8" w:rsidP="00FE49C8">
      <w:pPr>
        <w:rPr>
          <w:rFonts w:ascii="Tahoma" w:hAnsi="Tahoma" w:cs="Tahoma"/>
          <w:sz w:val="18"/>
          <w:szCs w:val="18"/>
        </w:rPr>
      </w:pPr>
    </w:p>
    <w:p w14:paraId="4E06BD43" w14:textId="77777777" w:rsidR="00FE49C8" w:rsidRPr="00FE49C8" w:rsidRDefault="00FE49C8" w:rsidP="004861D0">
      <w:pPr>
        <w:keepNext/>
        <w:keepLines/>
        <w:numPr>
          <w:ilvl w:val="0"/>
          <w:numId w:val="29"/>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ind w:hanging="578"/>
        <w:outlineLvl w:val="0"/>
        <w:rPr>
          <w:rFonts w:ascii="Tahoma" w:eastAsia="Times New Roman" w:hAnsi="Tahoma" w:cs="Tahoma"/>
          <w:b/>
          <w:bCs/>
          <w:color w:val="FFFFFF" w:themeColor="background1"/>
          <w:sz w:val="18"/>
          <w:szCs w:val="18"/>
          <w:lang w:eastAsia="x-none"/>
        </w:rPr>
      </w:pPr>
      <w:r w:rsidRPr="00FE49C8">
        <w:rPr>
          <w:rFonts w:ascii="Tahoma" w:eastAsia="Times New Roman" w:hAnsi="Tahoma" w:cs="Tahoma"/>
          <w:b/>
          <w:bCs/>
          <w:color w:val="FFFFFF" w:themeColor="background1"/>
          <w:sz w:val="18"/>
          <w:szCs w:val="18"/>
          <w:lang w:eastAsia="x-none"/>
        </w:rPr>
        <w:t>Obrazec ESPD</w:t>
      </w:r>
    </w:p>
    <w:p w14:paraId="7397927F" w14:textId="77777777" w:rsidR="00FE49C8" w:rsidRPr="00FE49C8" w:rsidRDefault="00FE49C8" w:rsidP="00FE49C8">
      <w:pPr>
        <w:spacing w:line="276" w:lineRule="auto"/>
        <w:rPr>
          <w:rFonts w:ascii="Tahoma" w:eastAsia="Times New Roman" w:hAnsi="Tahoma" w:cs="Tahoma"/>
          <w:b/>
          <w:bCs/>
          <w:sz w:val="18"/>
          <w:szCs w:val="18"/>
        </w:rPr>
      </w:pPr>
      <w:bookmarkStart w:id="45" w:name="_Hlk485723233"/>
    </w:p>
    <w:bookmarkEnd w:id="45"/>
    <w:p w14:paraId="18DC0634" w14:textId="77777777" w:rsidR="00FE49C8" w:rsidRPr="00FE49C8" w:rsidRDefault="00FE49C8" w:rsidP="00FE49C8">
      <w:pPr>
        <w:spacing w:after="200" w:line="276" w:lineRule="auto"/>
        <w:rPr>
          <w:rFonts w:ascii="Tahoma" w:hAnsi="Tahoma" w:cs="Tahoma"/>
          <w:sz w:val="18"/>
          <w:szCs w:val="18"/>
        </w:rPr>
      </w:pPr>
      <w:r w:rsidRPr="00FE49C8">
        <w:rPr>
          <w:rFonts w:ascii="Tahoma" w:hAnsi="Tahoma" w:cs="Tahoma"/>
          <w:sz w:val="18"/>
          <w:szCs w:val="18"/>
        </w:rPr>
        <w:t xml:space="preserve">Zahtevan dokument elektronsko podpišete in ga dodate na portal </w:t>
      </w:r>
      <w:proofErr w:type="spellStart"/>
      <w:r w:rsidRPr="00FE49C8">
        <w:rPr>
          <w:rFonts w:ascii="Tahoma" w:hAnsi="Tahoma" w:cs="Tahoma"/>
          <w:sz w:val="18"/>
          <w:szCs w:val="18"/>
        </w:rPr>
        <w:t>eJN</w:t>
      </w:r>
      <w:proofErr w:type="spellEnd"/>
      <w:r w:rsidRPr="00FE49C8">
        <w:rPr>
          <w:rFonts w:ascii="Tahoma" w:hAnsi="Tahoma" w:cs="Tahoma"/>
          <w:sz w:val="18"/>
          <w:szCs w:val="18"/>
        </w:rPr>
        <w:t xml:space="preserve"> pod rubriko drugi dokumenti. </w:t>
      </w:r>
    </w:p>
    <w:p w14:paraId="4BE6BA4D" w14:textId="77777777" w:rsidR="00FE49C8" w:rsidRPr="00FE49C8" w:rsidRDefault="00FE49C8" w:rsidP="00FE49C8">
      <w:pPr>
        <w:spacing w:after="200" w:line="276" w:lineRule="auto"/>
        <w:rPr>
          <w:rFonts w:ascii="Tahoma" w:hAnsi="Tahoma" w:cs="Tahoma"/>
          <w:sz w:val="18"/>
          <w:szCs w:val="18"/>
        </w:rPr>
      </w:pPr>
      <w:r w:rsidRPr="00FE49C8">
        <w:rPr>
          <w:rFonts w:ascii="Tahoma" w:hAnsi="Tahoma" w:cs="Tahoma"/>
          <w:i/>
          <w:sz w:val="18"/>
          <w:szCs w:val="18"/>
        </w:rPr>
        <w:t xml:space="preserve">Vsak dokument mora biti elektronsko podpisan ali pa ročno podpisan in žigosan in potem skeniran v </w:t>
      </w:r>
      <w:proofErr w:type="spellStart"/>
      <w:r w:rsidRPr="00FE49C8">
        <w:rPr>
          <w:rFonts w:ascii="Tahoma" w:hAnsi="Tahoma" w:cs="Tahoma"/>
          <w:i/>
          <w:sz w:val="18"/>
          <w:szCs w:val="18"/>
        </w:rPr>
        <w:t>pdf</w:t>
      </w:r>
      <w:proofErr w:type="spellEnd"/>
      <w:r w:rsidRPr="00FE49C8">
        <w:rPr>
          <w:rFonts w:ascii="Tahoma" w:hAnsi="Tahoma" w:cs="Tahoma"/>
          <w:i/>
          <w:sz w:val="18"/>
          <w:szCs w:val="18"/>
        </w:rPr>
        <w:t xml:space="preserve"> obliki (če ni elektronsko podpisan) ter priložen v razdelek drugo.</w:t>
      </w:r>
    </w:p>
    <w:p w14:paraId="6D860BC3" w14:textId="77777777" w:rsidR="00FE49C8" w:rsidRPr="00FE49C8" w:rsidRDefault="00FE49C8" w:rsidP="00FE49C8">
      <w:pPr>
        <w:spacing w:after="200" w:line="276" w:lineRule="auto"/>
        <w:rPr>
          <w:rFonts w:ascii="Tahoma" w:hAnsi="Tahoma" w:cs="Tahoma"/>
          <w:i/>
          <w:sz w:val="18"/>
          <w:szCs w:val="18"/>
        </w:rPr>
      </w:pPr>
    </w:p>
    <w:p w14:paraId="4A7E3857" w14:textId="77777777" w:rsidR="00FE49C8" w:rsidRPr="00FE49C8" w:rsidRDefault="00FE49C8" w:rsidP="00FE49C8">
      <w:pPr>
        <w:spacing w:after="200" w:line="276" w:lineRule="auto"/>
        <w:rPr>
          <w:rFonts w:ascii="Tahoma" w:hAnsi="Tahoma" w:cs="Tahoma"/>
          <w:sz w:val="18"/>
          <w:szCs w:val="18"/>
        </w:rPr>
      </w:pPr>
    </w:p>
    <w:p w14:paraId="67444F39" w14:textId="77777777" w:rsidR="00FE49C8" w:rsidRPr="00FE49C8" w:rsidRDefault="00FE49C8" w:rsidP="00FE49C8">
      <w:pPr>
        <w:spacing w:after="200" w:line="276" w:lineRule="auto"/>
        <w:rPr>
          <w:rFonts w:ascii="Tahoma" w:hAnsi="Tahoma" w:cs="Tahoma"/>
          <w:sz w:val="18"/>
          <w:szCs w:val="18"/>
        </w:rPr>
      </w:pPr>
    </w:p>
    <w:p w14:paraId="42A033F2" w14:textId="77777777" w:rsidR="00FE49C8" w:rsidRPr="00FE49C8" w:rsidRDefault="00FE49C8" w:rsidP="00FE49C8">
      <w:pPr>
        <w:spacing w:after="200" w:line="276" w:lineRule="auto"/>
        <w:rPr>
          <w:rFonts w:ascii="Tahoma" w:hAnsi="Tahoma" w:cs="Tahoma"/>
          <w:sz w:val="18"/>
          <w:szCs w:val="18"/>
        </w:rPr>
      </w:pPr>
    </w:p>
    <w:p w14:paraId="16F59685" w14:textId="77777777" w:rsidR="00FE49C8" w:rsidRPr="00FE49C8" w:rsidRDefault="00FE49C8" w:rsidP="00FE49C8">
      <w:pPr>
        <w:spacing w:after="200" w:line="276" w:lineRule="auto"/>
        <w:rPr>
          <w:rFonts w:ascii="Tahoma" w:hAnsi="Tahoma" w:cs="Tahoma"/>
          <w:sz w:val="18"/>
          <w:szCs w:val="18"/>
        </w:rPr>
      </w:pPr>
    </w:p>
    <w:p w14:paraId="669C2A5B" w14:textId="77777777" w:rsidR="00FE49C8" w:rsidRPr="00FE49C8" w:rsidRDefault="00FE49C8" w:rsidP="00FE49C8">
      <w:pPr>
        <w:spacing w:after="200" w:line="276" w:lineRule="auto"/>
        <w:rPr>
          <w:rFonts w:ascii="Tahoma" w:hAnsi="Tahoma" w:cs="Tahoma"/>
          <w:sz w:val="18"/>
          <w:szCs w:val="18"/>
        </w:rPr>
      </w:pPr>
    </w:p>
    <w:p w14:paraId="1011CE30" w14:textId="77777777" w:rsidR="00FE49C8" w:rsidRPr="00FE49C8" w:rsidRDefault="00FE49C8" w:rsidP="00FE49C8">
      <w:pPr>
        <w:spacing w:after="200" w:line="276" w:lineRule="auto"/>
        <w:rPr>
          <w:rFonts w:ascii="Tahoma" w:hAnsi="Tahoma" w:cs="Tahoma"/>
          <w:sz w:val="18"/>
          <w:szCs w:val="18"/>
        </w:rPr>
      </w:pPr>
    </w:p>
    <w:p w14:paraId="161FB4D9" w14:textId="77777777" w:rsidR="00FE49C8" w:rsidRPr="00FE49C8" w:rsidRDefault="00FE49C8" w:rsidP="00FE49C8">
      <w:pPr>
        <w:spacing w:after="200" w:line="276" w:lineRule="auto"/>
        <w:rPr>
          <w:rFonts w:ascii="Tahoma" w:hAnsi="Tahoma" w:cs="Tahoma"/>
          <w:sz w:val="18"/>
          <w:szCs w:val="18"/>
        </w:rPr>
      </w:pPr>
    </w:p>
    <w:p w14:paraId="59699F27" w14:textId="77777777" w:rsidR="00FE49C8" w:rsidRPr="00FE49C8" w:rsidRDefault="00FE49C8" w:rsidP="00FE49C8">
      <w:pPr>
        <w:spacing w:after="200" w:line="276" w:lineRule="auto"/>
        <w:rPr>
          <w:rFonts w:ascii="Tahoma" w:hAnsi="Tahoma" w:cs="Tahoma"/>
          <w:sz w:val="18"/>
          <w:szCs w:val="18"/>
        </w:rPr>
      </w:pPr>
    </w:p>
    <w:p w14:paraId="440B8F75" w14:textId="77777777" w:rsidR="00FE49C8" w:rsidRPr="00FE49C8" w:rsidRDefault="00FE49C8" w:rsidP="00FE49C8">
      <w:pPr>
        <w:spacing w:after="200" w:line="276" w:lineRule="auto"/>
        <w:rPr>
          <w:rFonts w:ascii="Tahoma" w:hAnsi="Tahoma" w:cs="Tahoma"/>
          <w:sz w:val="18"/>
          <w:szCs w:val="18"/>
        </w:rPr>
      </w:pPr>
    </w:p>
    <w:p w14:paraId="0A8B51C0" w14:textId="77777777" w:rsidR="00FE49C8" w:rsidRDefault="00FE49C8" w:rsidP="00FE49C8">
      <w:pPr>
        <w:spacing w:after="200" w:line="276" w:lineRule="auto"/>
        <w:rPr>
          <w:rFonts w:ascii="Tahoma" w:hAnsi="Tahoma" w:cs="Tahoma"/>
          <w:sz w:val="18"/>
          <w:szCs w:val="18"/>
        </w:rPr>
      </w:pPr>
    </w:p>
    <w:p w14:paraId="6DF00F47" w14:textId="77777777" w:rsidR="00883E58" w:rsidRPr="00FE49C8" w:rsidRDefault="00883E58" w:rsidP="00FE49C8">
      <w:pPr>
        <w:spacing w:after="200" w:line="276" w:lineRule="auto"/>
        <w:rPr>
          <w:rFonts w:ascii="Tahoma" w:hAnsi="Tahoma" w:cs="Tahoma"/>
          <w:sz w:val="18"/>
          <w:szCs w:val="18"/>
        </w:rPr>
      </w:pPr>
    </w:p>
    <w:p w14:paraId="1DCBE8DA" w14:textId="77777777" w:rsidR="00FE49C8" w:rsidRPr="00FE49C8" w:rsidRDefault="00FE49C8" w:rsidP="00FE49C8">
      <w:pPr>
        <w:spacing w:after="200" w:line="276" w:lineRule="auto"/>
        <w:rPr>
          <w:rFonts w:ascii="Tahoma" w:hAnsi="Tahoma" w:cs="Tahoma"/>
          <w:sz w:val="18"/>
          <w:szCs w:val="18"/>
        </w:rPr>
      </w:pPr>
    </w:p>
    <w:p w14:paraId="32B0AC38" w14:textId="77777777" w:rsidR="00FE49C8" w:rsidRPr="00FE49C8" w:rsidRDefault="00FE49C8" w:rsidP="00FE49C8">
      <w:pPr>
        <w:spacing w:after="200" w:line="276" w:lineRule="auto"/>
        <w:rPr>
          <w:rFonts w:ascii="Tahoma" w:hAnsi="Tahoma" w:cs="Tahoma"/>
          <w:sz w:val="18"/>
          <w:szCs w:val="18"/>
        </w:rPr>
      </w:pPr>
    </w:p>
    <w:p w14:paraId="3ECB9C96" w14:textId="77777777" w:rsidR="00FE49C8" w:rsidRPr="00FE49C8" w:rsidRDefault="00FE49C8" w:rsidP="00FE49C8">
      <w:pPr>
        <w:spacing w:after="200" w:line="276" w:lineRule="auto"/>
        <w:rPr>
          <w:rFonts w:ascii="Tahoma" w:hAnsi="Tahoma" w:cs="Tahoma"/>
          <w:sz w:val="18"/>
          <w:szCs w:val="18"/>
        </w:rPr>
      </w:pPr>
    </w:p>
    <w:p w14:paraId="244301D5" w14:textId="77777777" w:rsidR="00FE49C8" w:rsidRPr="00FE49C8" w:rsidRDefault="00FE49C8" w:rsidP="00FE49C8">
      <w:pPr>
        <w:spacing w:after="200" w:line="276" w:lineRule="auto"/>
        <w:rPr>
          <w:rFonts w:ascii="Tahoma" w:hAnsi="Tahoma" w:cs="Tahoma"/>
          <w:sz w:val="18"/>
          <w:szCs w:val="18"/>
        </w:rPr>
      </w:pPr>
    </w:p>
    <w:p w14:paraId="39AA0BF7" w14:textId="77777777" w:rsidR="00FE49C8" w:rsidRPr="00FE49C8" w:rsidRDefault="00FE49C8" w:rsidP="00FE49C8">
      <w:pPr>
        <w:spacing w:after="200" w:line="276" w:lineRule="auto"/>
        <w:rPr>
          <w:rFonts w:ascii="Tahoma" w:hAnsi="Tahoma" w:cs="Tahoma"/>
          <w:sz w:val="18"/>
          <w:szCs w:val="18"/>
        </w:rPr>
      </w:pPr>
    </w:p>
    <w:p w14:paraId="4B99D66D" w14:textId="77777777" w:rsidR="00FE49C8" w:rsidRPr="00FE49C8" w:rsidRDefault="00FE49C8" w:rsidP="00FE49C8">
      <w:pPr>
        <w:spacing w:after="200" w:line="276" w:lineRule="auto"/>
        <w:rPr>
          <w:rFonts w:ascii="Tahoma" w:hAnsi="Tahoma" w:cs="Tahoma"/>
          <w:sz w:val="18"/>
          <w:szCs w:val="18"/>
        </w:rPr>
      </w:pPr>
    </w:p>
    <w:p w14:paraId="537A4D2C" w14:textId="77777777" w:rsidR="008D625B" w:rsidRDefault="008D625B" w:rsidP="00FE49C8">
      <w:pPr>
        <w:spacing w:after="200" w:line="276" w:lineRule="auto"/>
        <w:rPr>
          <w:rFonts w:ascii="Tahoma" w:hAnsi="Tahoma" w:cs="Tahoma"/>
          <w:sz w:val="18"/>
          <w:szCs w:val="18"/>
        </w:rPr>
      </w:pPr>
    </w:p>
    <w:p w14:paraId="0EC2F18E" w14:textId="77777777" w:rsidR="005D4C9C" w:rsidRDefault="005D4C9C" w:rsidP="00FE49C8">
      <w:pPr>
        <w:spacing w:after="200" w:line="276" w:lineRule="auto"/>
        <w:rPr>
          <w:rFonts w:ascii="Tahoma" w:hAnsi="Tahoma" w:cs="Tahoma"/>
          <w:sz w:val="18"/>
          <w:szCs w:val="18"/>
        </w:rPr>
      </w:pPr>
    </w:p>
    <w:p w14:paraId="54A853D8" w14:textId="77777777" w:rsidR="005D4C9C" w:rsidRPr="00FE49C8" w:rsidRDefault="005D4C9C" w:rsidP="00FE49C8">
      <w:pPr>
        <w:spacing w:after="200" w:line="276" w:lineRule="auto"/>
        <w:rPr>
          <w:rFonts w:ascii="Tahoma" w:hAnsi="Tahoma" w:cs="Tahoma"/>
          <w:sz w:val="18"/>
          <w:szCs w:val="18"/>
        </w:rPr>
      </w:pPr>
    </w:p>
    <w:p w14:paraId="3BF3D483" w14:textId="134D1E25" w:rsidR="00FE49C8" w:rsidRPr="00FE49C8" w:rsidRDefault="00FE49C8" w:rsidP="00FE49C8">
      <w:pPr>
        <w:spacing w:line="276" w:lineRule="auto"/>
        <w:jc w:val="right"/>
        <w:rPr>
          <w:rFonts w:ascii="Tahoma" w:hAnsi="Tahoma" w:cs="Tahoma"/>
          <w:sz w:val="18"/>
          <w:szCs w:val="18"/>
        </w:rPr>
      </w:pPr>
      <w:r w:rsidRPr="00FE49C8">
        <w:rPr>
          <w:rFonts w:ascii="Tahoma" w:hAnsi="Tahoma" w:cs="Tahoma"/>
          <w:b/>
          <w:sz w:val="18"/>
          <w:szCs w:val="18"/>
        </w:rPr>
        <w:lastRenderedPageBreak/>
        <w:t xml:space="preserve">Obrazec </w:t>
      </w:r>
      <w:r w:rsidR="00973083">
        <w:rPr>
          <w:rFonts w:ascii="Tahoma" w:hAnsi="Tahoma" w:cs="Tahoma"/>
          <w:b/>
          <w:sz w:val="18"/>
          <w:szCs w:val="18"/>
        </w:rPr>
        <w:t>3</w:t>
      </w:r>
    </w:p>
    <w:p w14:paraId="142C8906" w14:textId="77777777" w:rsidR="00FE49C8" w:rsidRPr="00FE49C8" w:rsidRDefault="00FE49C8" w:rsidP="00FE49C8">
      <w:pPr>
        <w:spacing w:line="276" w:lineRule="auto"/>
        <w:jc w:val="right"/>
        <w:rPr>
          <w:rFonts w:ascii="Tahoma" w:hAnsi="Tahoma" w:cs="Tahoma"/>
          <w:b/>
          <w:sz w:val="18"/>
          <w:szCs w:val="18"/>
        </w:rPr>
      </w:pPr>
    </w:p>
    <w:p w14:paraId="0B916015" w14:textId="77777777" w:rsidR="00FE49C8" w:rsidRPr="00FE49C8" w:rsidRDefault="00FE49C8" w:rsidP="004861D0">
      <w:pPr>
        <w:keepNext/>
        <w:keepLines/>
        <w:numPr>
          <w:ilvl w:val="0"/>
          <w:numId w:val="29"/>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ind w:hanging="578"/>
        <w:outlineLvl w:val="0"/>
        <w:rPr>
          <w:rFonts w:ascii="Tahoma" w:eastAsia="Times New Roman" w:hAnsi="Tahoma" w:cs="Tahoma"/>
          <w:b/>
          <w:bCs/>
          <w:color w:val="FFFFFF"/>
          <w:sz w:val="18"/>
          <w:szCs w:val="18"/>
          <w:lang w:eastAsia="x-none"/>
        </w:rPr>
      </w:pPr>
      <w:r w:rsidRPr="00FE49C8">
        <w:rPr>
          <w:rFonts w:ascii="Tahoma" w:eastAsia="Times New Roman" w:hAnsi="Tahoma" w:cs="Tahoma"/>
          <w:b/>
          <w:bCs/>
          <w:color w:val="FFFFFF"/>
          <w:sz w:val="18"/>
          <w:szCs w:val="18"/>
          <w:lang w:eastAsia="x-none"/>
        </w:rPr>
        <w:t>Izjava o lastniških deležih</w:t>
      </w:r>
    </w:p>
    <w:p w14:paraId="631FC23E" w14:textId="77777777" w:rsidR="00FE49C8" w:rsidRPr="00FE49C8" w:rsidRDefault="00FE49C8" w:rsidP="00FE49C8">
      <w:pPr>
        <w:spacing w:line="240" w:lineRule="auto"/>
        <w:ind w:left="-284" w:firstLine="142"/>
        <w:rPr>
          <w:rFonts w:ascii="Tahoma" w:eastAsia="Times New Roman" w:hAnsi="Tahoma" w:cs="Tahoma"/>
          <w:b/>
          <w:bCs/>
          <w:sz w:val="18"/>
          <w:szCs w:val="18"/>
          <w:lang w:eastAsia="sl-SI"/>
        </w:rPr>
      </w:pPr>
    </w:p>
    <w:p w14:paraId="451948BC" w14:textId="1FF4C577" w:rsidR="00FE49C8" w:rsidRDefault="00FE49C8" w:rsidP="00973083">
      <w:pPr>
        <w:spacing w:line="240" w:lineRule="auto"/>
        <w:jc w:val="both"/>
        <w:rPr>
          <w:rFonts w:ascii="Tahoma" w:hAnsi="Tahoma" w:cs="Tahoma"/>
          <w:sz w:val="18"/>
          <w:szCs w:val="18"/>
        </w:rPr>
      </w:pPr>
      <w:r w:rsidRPr="00FE49C8">
        <w:rPr>
          <w:rFonts w:ascii="Tahoma" w:eastAsia="Times New Roman" w:hAnsi="Tahoma" w:cs="Tahoma"/>
          <w:sz w:val="18"/>
          <w:szCs w:val="18"/>
          <w:lang w:eastAsia="sl-SI"/>
        </w:rPr>
        <w:t xml:space="preserve">Zaradi namena iz 6. odstavka 14. člena Zakona o integriteti in preprečevanju korupcije (ZIntPK-UPB2, </w:t>
      </w:r>
      <w:proofErr w:type="spellStart"/>
      <w:r w:rsidRPr="00FE49C8">
        <w:rPr>
          <w:rFonts w:ascii="Tahoma" w:eastAsia="Times New Roman" w:hAnsi="Tahoma" w:cs="Tahoma"/>
          <w:sz w:val="18"/>
          <w:szCs w:val="18"/>
          <w:lang w:eastAsia="sl-SI"/>
        </w:rPr>
        <w:t>Ur.l</w:t>
      </w:r>
      <w:proofErr w:type="spellEnd"/>
      <w:r w:rsidRPr="00FE49C8">
        <w:rPr>
          <w:rFonts w:ascii="Tahoma" w:eastAsia="Times New Roman" w:hAnsi="Tahoma" w:cs="Tahoma"/>
          <w:sz w:val="18"/>
          <w:szCs w:val="18"/>
          <w:lang w:eastAsia="sl-SI"/>
        </w:rPr>
        <w:t xml:space="preserve">. RS, št. 69/11, v nadaljevanju: </w:t>
      </w:r>
      <w:proofErr w:type="spellStart"/>
      <w:r w:rsidRPr="00FE49C8">
        <w:rPr>
          <w:rFonts w:ascii="Tahoma" w:eastAsia="Times New Roman" w:hAnsi="Tahoma" w:cs="Tahoma"/>
          <w:sz w:val="18"/>
          <w:szCs w:val="18"/>
          <w:lang w:eastAsia="sl-SI"/>
        </w:rPr>
        <w:t>ZIntPK</w:t>
      </w:r>
      <w:proofErr w:type="spellEnd"/>
      <w:r w:rsidRPr="00FE49C8">
        <w:rPr>
          <w:rFonts w:ascii="Tahoma" w:eastAsia="Times New Roman" w:hAnsi="Tahoma" w:cs="Tahoma"/>
          <w:sz w:val="18"/>
          <w:szCs w:val="18"/>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katerega predmet je </w:t>
      </w:r>
      <w:r w:rsidRPr="00FE49C8">
        <w:rPr>
          <w:rFonts w:ascii="Tahoma" w:hAnsi="Tahoma" w:cs="Tahoma"/>
          <w:b/>
          <w:color w:val="000000"/>
          <w:sz w:val="18"/>
          <w:szCs w:val="18"/>
        </w:rPr>
        <w:t xml:space="preserve"> </w:t>
      </w:r>
      <w:r w:rsidR="00973083">
        <w:rPr>
          <w:rFonts w:ascii="Tahoma" w:hAnsi="Tahoma" w:cs="Tahoma"/>
          <w:b/>
          <w:color w:val="000000"/>
          <w:sz w:val="18"/>
          <w:szCs w:val="18"/>
        </w:rPr>
        <w:t>»</w:t>
      </w:r>
      <w:r w:rsidR="00973083" w:rsidRPr="00973083">
        <w:rPr>
          <w:rFonts w:ascii="Tahoma" w:hAnsi="Tahoma" w:cs="Tahoma"/>
          <w:b/>
          <w:color w:val="000000"/>
          <w:sz w:val="18"/>
          <w:szCs w:val="18"/>
        </w:rPr>
        <w:t>dobav</w:t>
      </w:r>
      <w:r w:rsidR="00973083">
        <w:rPr>
          <w:rFonts w:ascii="Tahoma" w:hAnsi="Tahoma" w:cs="Tahoma"/>
          <w:b/>
          <w:color w:val="000000"/>
          <w:sz w:val="18"/>
          <w:szCs w:val="18"/>
        </w:rPr>
        <w:t>a</w:t>
      </w:r>
      <w:r w:rsidR="005B469D">
        <w:rPr>
          <w:rFonts w:ascii="Tahoma" w:hAnsi="Tahoma" w:cs="Tahoma"/>
          <w:b/>
          <w:color w:val="000000"/>
          <w:sz w:val="18"/>
          <w:szCs w:val="18"/>
        </w:rPr>
        <w:t xml:space="preserve"> zobozdravstvenega aparata</w:t>
      </w:r>
      <w:r w:rsidR="00973083" w:rsidRPr="00973083">
        <w:rPr>
          <w:rFonts w:ascii="Tahoma" w:hAnsi="Tahoma" w:cs="Tahoma"/>
          <w:b/>
          <w:color w:val="000000"/>
          <w:sz w:val="18"/>
          <w:szCs w:val="18"/>
        </w:rPr>
        <w:t>«</w:t>
      </w:r>
      <w:r w:rsidR="00973083">
        <w:rPr>
          <w:rFonts w:ascii="Tahoma" w:hAnsi="Tahoma" w:cs="Tahoma"/>
          <w:b/>
          <w:color w:val="000000"/>
          <w:sz w:val="18"/>
          <w:szCs w:val="18"/>
        </w:rPr>
        <w:t xml:space="preserve"> </w:t>
      </w:r>
      <w:r w:rsidRPr="00973083">
        <w:rPr>
          <w:rFonts w:ascii="Tahoma" w:hAnsi="Tahoma" w:cs="Tahoma"/>
          <w:bCs/>
          <w:color w:val="000000"/>
          <w:sz w:val="18"/>
          <w:szCs w:val="18"/>
        </w:rPr>
        <w:t xml:space="preserve">za </w:t>
      </w:r>
      <w:r w:rsidR="00973083" w:rsidRPr="00973083">
        <w:rPr>
          <w:rFonts w:ascii="Tahoma" w:hAnsi="Tahoma" w:cs="Tahoma"/>
          <w:bCs/>
          <w:color w:val="000000"/>
          <w:sz w:val="18"/>
          <w:szCs w:val="18"/>
        </w:rPr>
        <w:t xml:space="preserve">JZ </w:t>
      </w:r>
      <w:r w:rsidRPr="00973083">
        <w:rPr>
          <w:rFonts w:ascii="Tahoma" w:hAnsi="Tahoma" w:cs="Tahoma"/>
          <w:bCs/>
          <w:color w:val="000000"/>
          <w:sz w:val="18"/>
          <w:szCs w:val="18"/>
        </w:rPr>
        <w:t>Zdravstveni dom</w:t>
      </w:r>
      <w:r w:rsidR="00142CB6" w:rsidRPr="00973083">
        <w:rPr>
          <w:rFonts w:ascii="Tahoma" w:hAnsi="Tahoma" w:cs="Tahoma"/>
          <w:bCs/>
          <w:color w:val="000000"/>
          <w:sz w:val="18"/>
          <w:szCs w:val="18"/>
        </w:rPr>
        <w:t xml:space="preserve"> Ptuj, Potrčeva cesta 19a, 2250 Ptuj</w:t>
      </w:r>
      <w:r w:rsidRPr="00973083">
        <w:rPr>
          <w:rFonts w:ascii="Tahoma" w:hAnsi="Tahoma" w:cs="Tahoma"/>
          <w:bCs/>
          <w:color w:val="000000"/>
          <w:sz w:val="18"/>
          <w:szCs w:val="18"/>
        </w:rPr>
        <w:t>,</w:t>
      </w:r>
      <w:r w:rsidRPr="00FE49C8">
        <w:rPr>
          <w:rFonts w:ascii="Tahoma" w:hAnsi="Tahoma" w:cs="Tahoma"/>
          <w:b/>
          <w:color w:val="000000"/>
          <w:sz w:val="18"/>
          <w:szCs w:val="18"/>
        </w:rPr>
        <w:t xml:space="preserve"> </w:t>
      </w:r>
      <w:r w:rsidRPr="00FE49C8">
        <w:rPr>
          <w:rFonts w:ascii="Tahoma" w:eastAsia="Times New Roman" w:hAnsi="Tahoma" w:cs="Tahoma"/>
          <w:sz w:val="18"/>
          <w:szCs w:val="18"/>
          <w:lang w:eastAsia="sl-SI"/>
        </w:rPr>
        <w:t>podajam naslednjo</w:t>
      </w:r>
      <w:r w:rsidR="000C411A">
        <w:rPr>
          <w:rFonts w:ascii="Tahoma" w:eastAsia="Times New Roman" w:hAnsi="Tahoma" w:cs="Tahoma"/>
          <w:sz w:val="18"/>
          <w:szCs w:val="18"/>
          <w:lang w:eastAsia="sl-SI"/>
        </w:rPr>
        <w:t>:</w:t>
      </w:r>
    </w:p>
    <w:p w14:paraId="62649F1A" w14:textId="77777777" w:rsidR="00973083" w:rsidRPr="00973083" w:rsidRDefault="00973083" w:rsidP="00973083">
      <w:pPr>
        <w:spacing w:line="240" w:lineRule="auto"/>
        <w:jc w:val="both"/>
        <w:rPr>
          <w:rFonts w:ascii="Tahoma" w:hAnsi="Tahoma" w:cs="Tahoma"/>
          <w:sz w:val="18"/>
          <w:szCs w:val="18"/>
        </w:rPr>
      </w:pPr>
    </w:p>
    <w:p w14:paraId="760829DD"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b/>
          <w:sz w:val="18"/>
          <w:szCs w:val="18"/>
          <w:lang w:eastAsia="sl-SI"/>
        </w:rPr>
        <w:t>IZJAVO O UDELEŽBI FIZIČNIH IN PRAVNIH OSEB V LASTNIŠTVU PONUDNIKA</w:t>
      </w:r>
    </w:p>
    <w:p w14:paraId="19C009AA" w14:textId="77777777" w:rsidR="00FE49C8" w:rsidRPr="00FE49C8" w:rsidRDefault="00FE49C8" w:rsidP="00FE49C8">
      <w:pPr>
        <w:spacing w:line="240" w:lineRule="auto"/>
        <w:rPr>
          <w:rFonts w:ascii="Tahoma" w:eastAsia="Times New Roman" w:hAnsi="Tahoma" w:cs="Tahoma"/>
          <w:sz w:val="18"/>
          <w:szCs w:val="18"/>
          <w:lang w:eastAsia="sl-SI"/>
        </w:rPr>
      </w:pPr>
    </w:p>
    <w:p w14:paraId="773F7E98"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b/>
          <w:sz w:val="18"/>
          <w:szCs w:val="18"/>
          <w:lang w:eastAsia="sl-SI"/>
        </w:rPr>
        <w:t>PODATKI O PONUDNIKU:</w:t>
      </w:r>
    </w:p>
    <w:p w14:paraId="59E88421"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Opomba: vpisati podatke o pravni osebi zasebnega ali javnega prava, fizični osebi – samostojnem podjetniku posamezniku, društvu, združenju, …</w:t>
      </w:r>
    </w:p>
    <w:p w14:paraId="4821CA04"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sz w:val="18"/>
          <w:szCs w:val="18"/>
          <w:lang w:eastAsia="sl-SI"/>
        </w:rPr>
        <w:t>____________________________________________________</w:t>
      </w:r>
    </w:p>
    <w:p w14:paraId="534FE819"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(naziv in naslov ponudnika)</w:t>
      </w:r>
    </w:p>
    <w:p w14:paraId="3B87EF75"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sz w:val="18"/>
          <w:szCs w:val="18"/>
          <w:lang w:eastAsia="sl-SI"/>
        </w:rPr>
        <w:t>__________________________</w:t>
      </w:r>
    </w:p>
    <w:p w14:paraId="68FA3651"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(matična številka)</w:t>
      </w:r>
    </w:p>
    <w:p w14:paraId="6202A0F5"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sz w:val="18"/>
          <w:szCs w:val="18"/>
          <w:lang w:eastAsia="sl-SI"/>
        </w:rPr>
        <w:t>__________________________</w:t>
      </w:r>
    </w:p>
    <w:p w14:paraId="19E5C78D"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(davčna številka)</w:t>
      </w:r>
    </w:p>
    <w:p w14:paraId="1F2518F5" w14:textId="77777777" w:rsidR="00FE49C8" w:rsidRPr="00FE49C8" w:rsidRDefault="00FE49C8" w:rsidP="00FE49C8">
      <w:pPr>
        <w:spacing w:line="240" w:lineRule="auto"/>
        <w:rPr>
          <w:rFonts w:ascii="Tahoma" w:eastAsia="Times New Roman" w:hAnsi="Tahoma" w:cs="Tahoma"/>
          <w:i/>
          <w:sz w:val="18"/>
          <w:szCs w:val="18"/>
          <w:lang w:eastAsia="sl-SI"/>
        </w:rPr>
      </w:pPr>
    </w:p>
    <w:p w14:paraId="6D3B3356"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b/>
          <w:sz w:val="18"/>
          <w:szCs w:val="18"/>
          <w:lang w:eastAsia="sl-SI"/>
        </w:rPr>
        <w:t>UDELEŽBA FIZIČNIH IN PRAVNIH OSEB V LASTNIŠTVU PONUDNIKA:</w:t>
      </w:r>
    </w:p>
    <w:p w14:paraId="132D5D43"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Opomba: vpisati je potrebno naslednje podatke o udeležbi fizičnih in pravnih oseb v lastništvu ponudnika:</w:t>
      </w:r>
    </w:p>
    <w:p w14:paraId="4E5F7FEC" w14:textId="77777777" w:rsidR="00FE49C8" w:rsidRPr="00FE49C8" w:rsidRDefault="00FE49C8" w:rsidP="004861D0">
      <w:pPr>
        <w:numPr>
          <w:ilvl w:val="0"/>
          <w:numId w:val="29"/>
        </w:numPr>
        <w:suppressAutoHyphens/>
        <w:spacing w:after="200" w:line="240" w:lineRule="auto"/>
        <w:ind w:left="426"/>
        <w:rPr>
          <w:rFonts w:ascii="Tahoma" w:hAnsi="Tahoma" w:cs="Tahoma"/>
          <w:sz w:val="18"/>
          <w:szCs w:val="18"/>
        </w:rPr>
      </w:pPr>
      <w:r w:rsidRPr="00FE49C8">
        <w:rPr>
          <w:rFonts w:ascii="Tahoma" w:eastAsia="Times New Roman" w:hAnsi="Tahoma" w:cs="Tahoma"/>
          <w:i/>
          <w:sz w:val="18"/>
          <w:szCs w:val="18"/>
          <w:lang w:eastAsia="sl-SI"/>
        </w:rPr>
        <w:t>za fizične osebe: ime in priimek, naslov prebivališča in delež lastništva;</w:t>
      </w:r>
    </w:p>
    <w:p w14:paraId="40BB5D7F" w14:textId="77777777" w:rsidR="00FE49C8" w:rsidRPr="00FE49C8" w:rsidRDefault="00FE49C8" w:rsidP="004861D0">
      <w:pPr>
        <w:numPr>
          <w:ilvl w:val="0"/>
          <w:numId w:val="29"/>
        </w:numPr>
        <w:suppressAutoHyphens/>
        <w:spacing w:after="200" w:line="240" w:lineRule="auto"/>
        <w:ind w:left="426"/>
        <w:rPr>
          <w:rFonts w:ascii="Tahoma" w:hAnsi="Tahoma" w:cs="Tahoma"/>
          <w:sz w:val="18"/>
          <w:szCs w:val="18"/>
        </w:rPr>
      </w:pPr>
      <w:r w:rsidRPr="00FE49C8">
        <w:rPr>
          <w:rFonts w:ascii="Tahoma" w:eastAsia="Times New Roman" w:hAnsi="Tahoma" w:cs="Tahoma"/>
          <w:i/>
          <w:sz w:val="18"/>
          <w:szCs w:val="18"/>
          <w:lang w:eastAsia="sl-SI"/>
        </w:rPr>
        <w:t>za pravne osebe: naziv in naslov pravne osebe in delež lastništva.</w:t>
      </w:r>
    </w:p>
    <w:p w14:paraId="6EFEA607" w14:textId="77777777" w:rsidR="00FE49C8" w:rsidRPr="00FE49C8" w:rsidRDefault="00FE49C8" w:rsidP="00FE49C8">
      <w:pPr>
        <w:spacing w:line="240" w:lineRule="auto"/>
        <w:ind w:left="66"/>
        <w:rPr>
          <w:rFonts w:ascii="Tahoma" w:hAnsi="Tahoma" w:cs="Tahoma"/>
          <w:sz w:val="18"/>
          <w:szCs w:val="18"/>
        </w:rPr>
      </w:pPr>
      <w:r w:rsidRPr="00FE49C8">
        <w:rPr>
          <w:rFonts w:ascii="Tahoma" w:eastAsia="Times New Roman" w:hAnsi="Tahoma" w:cs="Tahoma"/>
          <w:i/>
          <w:sz w:val="18"/>
          <w:szCs w:val="18"/>
          <w:lang w:eastAsia="sl-SI"/>
        </w:rPr>
        <w:t>Podatke je potrebno vpisati za vse udeležene v lastništvu, ne glede na delež lastništva.</w:t>
      </w:r>
    </w:p>
    <w:p w14:paraId="3A345307" w14:textId="77777777" w:rsidR="00FE49C8" w:rsidRPr="00FE49C8" w:rsidRDefault="00FE49C8" w:rsidP="00FE49C8">
      <w:pPr>
        <w:spacing w:line="240" w:lineRule="auto"/>
        <w:ind w:left="66"/>
        <w:rPr>
          <w:rFonts w:ascii="Tahoma" w:eastAsia="Times New Roman" w:hAnsi="Tahoma" w:cs="Tahoma"/>
          <w:i/>
          <w:sz w:val="18"/>
          <w:szCs w:val="18"/>
          <w:lang w:eastAsia="sl-SI"/>
        </w:rPr>
      </w:pPr>
    </w:p>
    <w:p w14:paraId="04621062" w14:textId="77777777" w:rsidR="00FE49C8" w:rsidRPr="00FE49C8" w:rsidRDefault="00FE49C8" w:rsidP="00FE49C8">
      <w:pPr>
        <w:spacing w:line="240" w:lineRule="auto"/>
        <w:ind w:left="66"/>
        <w:rPr>
          <w:rFonts w:ascii="Tahoma" w:hAnsi="Tahoma" w:cs="Tahoma"/>
          <w:sz w:val="18"/>
          <w:szCs w:val="18"/>
        </w:rPr>
      </w:pPr>
      <w:r w:rsidRPr="00FE49C8">
        <w:rPr>
          <w:rFonts w:ascii="Tahoma" w:eastAsia="Times New Roman" w:hAnsi="Tahoma" w:cs="Tahoma"/>
          <w:i/>
          <w:sz w:val="18"/>
          <w:szCs w:val="18"/>
          <w:lang w:eastAsia="sl-SI"/>
        </w:rPr>
        <w:t>V kolikor je oseb v lastništvu ponudnika več, dodajte vrstice v tabeli, če obrazec izpolnjujete v elektronski obliki oziroma jih priložite izjavi v obliki seznama z vsemi potrebnimi podatki.</w:t>
      </w:r>
    </w:p>
    <w:p w14:paraId="411B351A" w14:textId="77777777" w:rsidR="00FE49C8" w:rsidRPr="00FE49C8" w:rsidRDefault="00FE49C8" w:rsidP="00FE49C8">
      <w:pPr>
        <w:spacing w:line="240" w:lineRule="auto"/>
        <w:ind w:left="66"/>
        <w:rPr>
          <w:rFonts w:ascii="Tahoma" w:eastAsia="Times New Roman" w:hAnsi="Tahoma" w:cs="Tahoma"/>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FE49C8" w:rsidRPr="00FE49C8" w14:paraId="3E95C6F8" w14:textId="77777777" w:rsidTr="00072D3D">
        <w:tc>
          <w:tcPr>
            <w:tcW w:w="609" w:type="dxa"/>
            <w:tcBorders>
              <w:top w:val="single" w:sz="4" w:space="0" w:color="000000"/>
              <w:left w:val="single" w:sz="4" w:space="0" w:color="000000"/>
              <w:bottom w:val="single" w:sz="4" w:space="0" w:color="000000"/>
            </w:tcBorders>
            <w:shd w:val="clear" w:color="auto" w:fill="auto"/>
          </w:tcPr>
          <w:p w14:paraId="4BD0F472"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2A3E96A0"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IME IN PRIIMEK /</w:t>
            </w:r>
          </w:p>
          <w:p w14:paraId="3E255077"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388CC4FD"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NASLOV PREBIVALIŠČA /</w:t>
            </w:r>
          </w:p>
          <w:p w14:paraId="0B6DFCFF"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158F895F"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DELEŽ LASTNIŠTVA</w:t>
            </w:r>
          </w:p>
        </w:tc>
      </w:tr>
      <w:tr w:rsidR="00FE49C8" w:rsidRPr="00FE49C8" w14:paraId="72646A05" w14:textId="77777777" w:rsidTr="00072D3D">
        <w:tc>
          <w:tcPr>
            <w:tcW w:w="609" w:type="dxa"/>
            <w:tcBorders>
              <w:top w:val="single" w:sz="4" w:space="0" w:color="000000"/>
              <w:left w:val="single" w:sz="4" w:space="0" w:color="000000"/>
              <w:bottom w:val="single" w:sz="4" w:space="0" w:color="000000"/>
            </w:tcBorders>
            <w:shd w:val="clear" w:color="auto" w:fill="auto"/>
          </w:tcPr>
          <w:p w14:paraId="12FF008C"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5BC4B647" w14:textId="77777777" w:rsidR="00FE49C8" w:rsidRPr="00FE49C8" w:rsidRDefault="00FE49C8" w:rsidP="00FE49C8">
            <w:pPr>
              <w:snapToGrid w:val="0"/>
              <w:spacing w:line="240" w:lineRule="auto"/>
              <w:rPr>
                <w:rFonts w:ascii="Tahoma" w:eastAsia="Times New Roman" w:hAnsi="Tahoma" w:cs="Tahoma"/>
                <w:i/>
                <w:sz w:val="18"/>
                <w:szCs w:val="18"/>
                <w:lang w:eastAsia="sl-SI"/>
              </w:rPr>
            </w:pPr>
          </w:p>
          <w:p w14:paraId="24919D35" w14:textId="77777777" w:rsidR="00FE49C8" w:rsidRPr="00FE49C8" w:rsidRDefault="00FE49C8" w:rsidP="00FE49C8">
            <w:pPr>
              <w:spacing w:line="240" w:lineRule="auto"/>
              <w:rPr>
                <w:rFonts w:ascii="Tahoma" w:eastAsia="Times New Roman" w:hAnsi="Tahoma" w:cs="Tahoma"/>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0148C4D0"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FB308C5"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r>
      <w:tr w:rsidR="00FE49C8" w:rsidRPr="00FE49C8" w14:paraId="394E5B9B" w14:textId="77777777" w:rsidTr="00072D3D">
        <w:tc>
          <w:tcPr>
            <w:tcW w:w="609" w:type="dxa"/>
            <w:tcBorders>
              <w:top w:val="single" w:sz="4" w:space="0" w:color="000000"/>
              <w:left w:val="single" w:sz="4" w:space="0" w:color="000000"/>
              <w:bottom w:val="single" w:sz="4" w:space="0" w:color="000000"/>
            </w:tcBorders>
            <w:shd w:val="clear" w:color="auto" w:fill="auto"/>
          </w:tcPr>
          <w:p w14:paraId="1144422C"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02AB4B4F" w14:textId="77777777" w:rsidR="00FE49C8" w:rsidRPr="00FE49C8" w:rsidRDefault="00FE49C8" w:rsidP="00FE49C8">
            <w:pPr>
              <w:snapToGrid w:val="0"/>
              <w:spacing w:line="240" w:lineRule="auto"/>
              <w:rPr>
                <w:rFonts w:ascii="Tahoma" w:eastAsia="Times New Roman" w:hAnsi="Tahoma" w:cs="Tahoma"/>
                <w:i/>
                <w:sz w:val="18"/>
                <w:szCs w:val="18"/>
                <w:lang w:eastAsia="sl-SI"/>
              </w:rPr>
            </w:pPr>
          </w:p>
          <w:p w14:paraId="0074C775" w14:textId="77777777" w:rsidR="00FE49C8" w:rsidRPr="00FE49C8" w:rsidRDefault="00FE49C8" w:rsidP="00FE49C8">
            <w:pPr>
              <w:spacing w:line="240" w:lineRule="auto"/>
              <w:rPr>
                <w:rFonts w:ascii="Tahoma" w:eastAsia="Times New Roman" w:hAnsi="Tahoma" w:cs="Tahoma"/>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1B147800"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B4C4DB7"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r>
    </w:tbl>
    <w:p w14:paraId="0E1D1DC2" w14:textId="77777777" w:rsidR="00FE49C8" w:rsidRPr="00FE49C8" w:rsidRDefault="00FE49C8" w:rsidP="00FE49C8">
      <w:pPr>
        <w:spacing w:line="240" w:lineRule="auto"/>
        <w:ind w:left="66"/>
        <w:rPr>
          <w:rFonts w:ascii="Tahoma" w:eastAsia="Times New Roman" w:hAnsi="Tahoma" w:cs="Tahoma"/>
          <w:i/>
          <w:sz w:val="18"/>
          <w:szCs w:val="18"/>
          <w:lang w:eastAsia="sl-SI"/>
        </w:rPr>
      </w:pPr>
    </w:p>
    <w:p w14:paraId="0E0B43CB" w14:textId="77777777" w:rsidR="00FE49C8" w:rsidRDefault="00FE49C8" w:rsidP="00FE49C8">
      <w:pPr>
        <w:spacing w:line="240" w:lineRule="auto"/>
        <w:rPr>
          <w:rFonts w:ascii="Tahoma" w:eastAsia="Times New Roman" w:hAnsi="Tahoma" w:cs="Tahoma"/>
          <w:i/>
          <w:sz w:val="18"/>
          <w:szCs w:val="18"/>
          <w:lang w:eastAsia="sl-SI"/>
        </w:rPr>
      </w:pPr>
    </w:p>
    <w:p w14:paraId="45EA1AD4" w14:textId="77777777" w:rsidR="0008528C" w:rsidRDefault="0008528C" w:rsidP="00FE49C8">
      <w:pPr>
        <w:spacing w:line="240" w:lineRule="auto"/>
        <w:rPr>
          <w:rFonts w:ascii="Tahoma" w:eastAsia="Times New Roman" w:hAnsi="Tahoma" w:cs="Tahoma"/>
          <w:i/>
          <w:sz w:val="18"/>
          <w:szCs w:val="18"/>
          <w:lang w:eastAsia="sl-SI"/>
        </w:rPr>
      </w:pPr>
    </w:p>
    <w:p w14:paraId="39CBF3C0" w14:textId="77777777" w:rsidR="0008528C" w:rsidRPr="00FE49C8" w:rsidRDefault="0008528C" w:rsidP="00FE49C8">
      <w:pPr>
        <w:spacing w:line="240" w:lineRule="auto"/>
        <w:rPr>
          <w:rFonts w:ascii="Tahoma" w:eastAsia="Times New Roman" w:hAnsi="Tahoma" w:cs="Tahoma"/>
          <w:i/>
          <w:sz w:val="18"/>
          <w:szCs w:val="18"/>
          <w:lang w:eastAsia="sl-SI"/>
        </w:rPr>
      </w:pPr>
    </w:p>
    <w:p w14:paraId="61346B95" w14:textId="77777777" w:rsidR="00FE49C8" w:rsidRPr="00FE49C8" w:rsidRDefault="00FE49C8" w:rsidP="00FE49C8">
      <w:pPr>
        <w:spacing w:line="240" w:lineRule="auto"/>
        <w:rPr>
          <w:rFonts w:ascii="Tahoma" w:eastAsia="Times New Roman" w:hAnsi="Tahoma" w:cs="Tahoma"/>
          <w:i/>
          <w:sz w:val="18"/>
          <w:szCs w:val="18"/>
          <w:lang w:eastAsia="sl-SI"/>
        </w:rPr>
      </w:pPr>
    </w:p>
    <w:p w14:paraId="33100CBF"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b/>
          <w:sz w:val="18"/>
          <w:szCs w:val="18"/>
          <w:lang w:eastAsia="sl-SI"/>
        </w:rPr>
        <w:lastRenderedPageBreak/>
        <w:t>PODATKI O TIHIH DRUŽBENIKIH</w:t>
      </w:r>
    </w:p>
    <w:p w14:paraId="09C5B828"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Opombe: v primeru, da so udeleženci v lastništvu ponudnika tihi družbeniki, je za vsakega od tihih družbenikov potrebno vpisati naslednje podatke:</w:t>
      </w:r>
    </w:p>
    <w:p w14:paraId="013695ED" w14:textId="77777777" w:rsidR="00FE49C8" w:rsidRPr="00FE49C8" w:rsidRDefault="00FE49C8" w:rsidP="004861D0">
      <w:pPr>
        <w:numPr>
          <w:ilvl w:val="0"/>
          <w:numId w:val="29"/>
        </w:numPr>
        <w:suppressAutoHyphens/>
        <w:spacing w:after="200" w:line="240" w:lineRule="auto"/>
        <w:ind w:left="426"/>
        <w:rPr>
          <w:rFonts w:ascii="Tahoma" w:hAnsi="Tahoma" w:cs="Tahoma"/>
          <w:sz w:val="18"/>
          <w:szCs w:val="18"/>
        </w:rPr>
      </w:pPr>
      <w:r w:rsidRPr="00FE49C8">
        <w:rPr>
          <w:rFonts w:ascii="Tahoma" w:eastAsia="Times New Roman" w:hAnsi="Tahoma" w:cs="Tahoma"/>
          <w:i/>
          <w:sz w:val="18"/>
          <w:szCs w:val="18"/>
          <w:lang w:eastAsia="sl-SI"/>
        </w:rPr>
        <w:t>za fizične osebe: ime in priimek, naslov prebivališča in delež lastništva;</w:t>
      </w:r>
    </w:p>
    <w:p w14:paraId="26224BD6" w14:textId="77777777" w:rsidR="00FE49C8" w:rsidRPr="00FE49C8" w:rsidRDefault="00FE49C8" w:rsidP="004861D0">
      <w:pPr>
        <w:numPr>
          <w:ilvl w:val="0"/>
          <w:numId w:val="29"/>
        </w:numPr>
        <w:suppressAutoHyphens/>
        <w:spacing w:after="200" w:line="240" w:lineRule="auto"/>
        <w:ind w:left="426"/>
        <w:rPr>
          <w:rFonts w:ascii="Tahoma" w:hAnsi="Tahoma" w:cs="Tahoma"/>
          <w:sz w:val="18"/>
          <w:szCs w:val="18"/>
        </w:rPr>
      </w:pPr>
      <w:r w:rsidRPr="00FE49C8">
        <w:rPr>
          <w:rFonts w:ascii="Tahoma" w:eastAsia="Times New Roman" w:hAnsi="Tahoma" w:cs="Tahoma"/>
          <w:i/>
          <w:sz w:val="18"/>
          <w:szCs w:val="18"/>
          <w:lang w:eastAsia="sl-SI"/>
        </w:rPr>
        <w:t>za pravne osebe: naziv in naslov pravne osebe in delež lastništva.</w:t>
      </w:r>
    </w:p>
    <w:p w14:paraId="0CC42710" w14:textId="77777777" w:rsidR="00FE49C8" w:rsidRPr="00FE49C8" w:rsidRDefault="00FE49C8" w:rsidP="00FE49C8">
      <w:pPr>
        <w:spacing w:line="240" w:lineRule="auto"/>
        <w:ind w:left="66"/>
        <w:rPr>
          <w:rFonts w:ascii="Tahoma" w:hAnsi="Tahoma" w:cs="Tahoma"/>
          <w:sz w:val="18"/>
          <w:szCs w:val="18"/>
        </w:rPr>
      </w:pPr>
      <w:r w:rsidRPr="00FE49C8">
        <w:rPr>
          <w:rFonts w:ascii="Tahoma" w:eastAsia="Times New Roman" w:hAnsi="Tahoma" w:cs="Tahoma"/>
          <w:i/>
          <w:sz w:val="18"/>
          <w:szCs w:val="18"/>
          <w:lang w:eastAsia="sl-SI"/>
        </w:rPr>
        <w:t>Podatke je potrebno vpisati za vse tihe družbenike, ne glede na delež lastništva.</w:t>
      </w:r>
    </w:p>
    <w:p w14:paraId="5C1B5961" w14:textId="77777777" w:rsidR="00FE49C8" w:rsidRPr="00FE49C8" w:rsidRDefault="00FE49C8" w:rsidP="00FE49C8">
      <w:pPr>
        <w:spacing w:line="240" w:lineRule="auto"/>
        <w:ind w:left="66"/>
        <w:rPr>
          <w:rFonts w:ascii="Tahoma" w:hAnsi="Tahoma" w:cs="Tahoma"/>
          <w:sz w:val="18"/>
          <w:szCs w:val="18"/>
        </w:rPr>
      </w:pPr>
      <w:r w:rsidRPr="00FE49C8">
        <w:rPr>
          <w:rFonts w:ascii="Tahoma" w:eastAsia="Times New Roman" w:hAnsi="Tahoma" w:cs="Tahoma"/>
          <w:i/>
          <w:sz w:val="18"/>
          <w:szCs w:val="18"/>
          <w:lang w:eastAsia="sl-SI"/>
        </w:rPr>
        <w:t>Tabelo izpolni ponudnik, v katerega lastništvu so udeleženi tihi družbeniki.</w:t>
      </w:r>
    </w:p>
    <w:p w14:paraId="2040C827" w14:textId="77777777" w:rsidR="00FE49C8" w:rsidRPr="00FE49C8" w:rsidRDefault="00FE49C8" w:rsidP="00FE49C8">
      <w:pPr>
        <w:spacing w:line="240" w:lineRule="auto"/>
        <w:ind w:left="66"/>
        <w:rPr>
          <w:rFonts w:ascii="Tahoma" w:eastAsia="Times New Roman" w:hAnsi="Tahoma" w:cs="Tahoma"/>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FE49C8" w:rsidRPr="00FE49C8" w14:paraId="23C64E59" w14:textId="77777777" w:rsidTr="00072D3D">
        <w:tc>
          <w:tcPr>
            <w:tcW w:w="609" w:type="dxa"/>
            <w:tcBorders>
              <w:top w:val="single" w:sz="4" w:space="0" w:color="000000"/>
              <w:left w:val="single" w:sz="4" w:space="0" w:color="000000"/>
              <w:bottom w:val="single" w:sz="4" w:space="0" w:color="000000"/>
            </w:tcBorders>
            <w:shd w:val="clear" w:color="auto" w:fill="auto"/>
          </w:tcPr>
          <w:p w14:paraId="704B3D28"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11762231"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IME IN PRIIMEK /</w:t>
            </w:r>
          </w:p>
          <w:p w14:paraId="7C0A729C"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37DBCF72"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NASLOV PREBIVALIŠČA /</w:t>
            </w:r>
          </w:p>
          <w:p w14:paraId="06B21D29"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A157213"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DELEŽ LASTNIŠTVA</w:t>
            </w:r>
          </w:p>
        </w:tc>
      </w:tr>
      <w:tr w:rsidR="00FE49C8" w:rsidRPr="00FE49C8" w14:paraId="0A032C53" w14:textId="77777777" w:rsidTr="00072D3D">
        <w:tc>
          <w:tcPr>
            <w:tcW w:w="609" w:type="dxa"/>
            <w:tcBorders>
              <w:top w:val="single" w:sz="4" w:space="0" w:color="000000"/>
              <w:left w:val="single" w:sz="4" w:space="0" w:color="000000"/>
              <w:bottom w:val="single" w:sz="4" w:space="0" w:color="000000"/>
            </w:tcBorders>
            <w:shd w:val="clear" w:color="auto" w:fill="auto"/>
          </w:tcPr>
          <w:p w14:paraId="09B86129"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0174178C" w14:textId="77777777" w:rsidR="00FE49C8" w:rsidRPr="00FE49C8" w:rsidRDefault="00FE49C8" w:rsidP="00FE49C8">
            <w:pPr>
              <w:snapToGrid w:val="0"/>
              <w:spacing w:line="240" w:lineRule="auto"/>
              <w:rPr>
                <w:rFonts w:ascii="Tahoma" w:eastAsia="Times New Roman" w:hAnsi="Tahoma" w:cs="Tahoma"/>
                <w:i/>
                <w:sz w:val="18"/>
                <w:szCs w:val="18"/>
                <w:lang w:eastAsia="sl-SI"/>
              </w:rPr>
            </w:pPr>
          </w:p>
          <w:p w14:paraId="5DB80B6E" w14:textId="77777777" w:rsidR="00FE49C8" w:rsidRPr="00FE49C8" w:rsidRDefault="00FE49C8" w:rsidP="00FE49C8">
            <w:pPr>
              <w:spacing w:line="240" w:lineRule="auto"/>
              <w:rPr>
                <w:rFonts w:ascii="Tahoma" w:eastAsia="Times New Roman" w:hAnsi="Tahoma" w:cs="Tahoma"/>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789B764A"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F15FFCC"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r>
      <w:tr w:rsidR="00FE49C8" w:rsidRPr="00FE49C8" w14:paraId="4AB06D6E" w14:textId="77777777" w:rsidTr="00072D3D">
        <w:tc>
          <w:tcPr>
            <w:tcW w:w="609" w:type="dxa"/>
            <w:tcBorders>
              <w:top w:val="single" w:sz="4" w:space="0" w:color="000000"/>
              <w:left w:val="single" w:sz="4" w:space="0" w:color="000000"/>
              <w:bottom w:val="single" w:sz="4" w:space="0" w:color="000000"/>
            </w:tcBorders>
            <w:shd w:val="clear" w:color="auto" w:fill="auto"/>
          </w:tcPr>
          <w:p w14:paraId="36C81F54"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3666B5AE" w14:textId="77777777" w:rsidR="00FE49C8" w:rsidRPr="00FE49C8" w:rsidRDefault="00FE49C8" w:rsidP="00FE49C8">
            <w:pPr>
              <w:snapToGrid w:val="0"/>
              <w:spacing w:line="240" w:lineRule="auto"/>
              <w:rPr>
                <w:rFonts w:ascii="Tahoma" w:eastAsia="Times New Roman" w:hAnsi="Tahoma" w:cs="Tahoma"/>
                <w:i/>
                <w:sz w:val="18"/>
                <w:szCs w:val="18"/>
                <w:lang w:eastAsia="sl-SI"/>
              </w:rPr>
            </w:pPr>
          </w:p>
          <w:p w14:paraId="1D5497B9" w14:textId="77777777" w:rsidR="00FE49C8" w:rsidRPr="00FE49C8" w:rsidRDefault="00FE49C8" w:rsidP="00FE49C8">
            <w:pPr>
              <w:spacing w:line="240" w:lineRule="auto"/>
              <w:rPr>
                <w:rFonts w:ascii="Tahoma" w:eastAsia="Times New Roman" w:hAnsi="Tahoma" w:cs="Tahoma"/>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514D60EF"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08C8AAA"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r>
    </w:tbl>
    <w:p w14:paraId="6D62EE59" w14:textId="77777777" w:rsidR="00FE49C8" w:rsidRPr="00FE49C8" w:rsidRDefault="00FE49C8" w:rsidP="00FE49C8">
      <w:pPr>
        <w:spacing w:line="240" w:lineRule="auto"/>
        <w:rPr>
          <w:rFonts w:ascii="Tahoma" w:eastAsia="Times New Roman" w:hAnsi="Tahoma" w:cs="Tahoma"/>
          <w:b/>
          <w:sz w:val="18"/>
          <w:szCs w:val="18"/>
          <w:lang w:eastAsia="sl-SI"/>
        </w:rPr>
      </w:pPr>
    </w:p>
    <w:p w14:paraId="075EC0ED"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b/>
          <w:sz w:val="18"/>
          <w:szCs w:val="18"/>
          <w:lang w:eastAsia="sl-SI"/>
        </w:rPr>
        <w:t>IZJAVA, DA NI TIHIH DRUŽBENIKOV</w:t>
      </w:r>
    </w:p>
    <w:p w14:paraId="591BE97C"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Opomba: v primeru, da v lastništvu ponudnika ni tihih družbenikov, ponudnik poda naslednjo izjavo:</w:t>
      </w:r>
    </w:p>
    <w:p w14:paraId="1ED92C64" w14:textId="77777777" w:rsidR="00FE49C8" w:rsidRPr="00FE49C8" w:rsidRDefault="00FE49C8" w:rsidP="00FE49C8">
      <w:pPr>
        <w:spacing w:line="240" w:lineRule="auto"/>
        <w:rPr>
          <w:rFonts w:ascii="Tahoma" w:eastAsia="Times New Roman" w:hAnsi="Tahoma" w:cs="Tahoma"/>
          <w:i/>
          <w:sz w:val="18"/>
          <w:szCs w:val="18"/>
          <w:lang w:eastAsia="sl-SI"/>
        </w:rPr>
      </w:pPr>
    </w:p>
    <w:p w14:paraId="0C88B2DA"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sz w:val="18"/>
          <w:szCs w:val="18"/>
          <w:lang w:eastAsia="sl-SI"/>
        </w:rPr>
        <w:t>Izjavljamo, da v lastništvu ponudnika ________________________________________</w:t>
      </w:r>
      <w:r w:rsidRPr="00FE49C8">
        <w:rPr>
          <w:rFonts w:ascii="Tahoma" w:eastAsia="Times New Roman" w:hAnsi="Tahoma" w:cs="Tahoma"/>
          <w:b/>
          <w:sz w:val="18"/>
          <w:szCs w:val="18"/>
          <w:lang w:eastAsia="sl-SI"/>
        </w:rPr>
        <w:t xml:space="preserve"> ni tihih družbenikov.</w:t>
      </w:r>
    </w:p>
    <w:p w14:paraId="73420359" w14:textId="77777777" w:rsidR="00FE49C8" w:rsidRPr="00FE49C8" w:rsidRDefault="00FE49C8" w:rsidP="00FE49C8">
      <w:pPr>
        <w:spacing w:line="240" w:lineRule="auto"/>
        <w:rPr>
          <w:rFonts w:ascii="Tahoma" w:hAnsi="Tahoma" w:cs="Tahoma"/>
          <w:sz w:val="18"/>
          <w:szCs w:val="18"/>
        </w:rPr>
      </w:pPr>
      <w:r w:rsidRPr="00FE49C8">
        <w:rPr>
          <w:rFonts w:ascii="Tahoma" w:eastAsia="Arial" w:hAnsi="Tahoma" w:cs="Tahoma"/>
          <w:sz w:val="18"/>
          <w:szCs w:val="18"/>
          <w:lang w:eastAsia="sl-SI"/>
        </w:rPr>
        <w:t xml:space="preserve">                                                               </w:t>
      </w:r>
      <w:r w:rsidRPr="00FE49C8">
        <w:rPr>
          <w:rFonts w:ascii="Tahoma" w:eastAsia="Times New Roman" w:hAnsi="Tahoma" w:cs="Tahoma"/>
          <w:i/>
          <w:sz w:val="18"/>
          <w:szCs w:val="18"/>
          <w:lang w:eastAsia="sl-SI"/>
        </w:rPr>
        <w:t xml:space="preserve">(naziv in sedež ponudnika)      </w:t>
      </w:r>
    </w:p>
    <w:p w14:paraId="46876957" w14:textId="77777777" w:rsidR="00FE49C8" w:rsidRPr="00FE49C8" w:rsidRDefault="00FE49C8" w:rsidP="00FE49C8">
      <w:pPr>
        <w:spacing w:line="240" w:lineRule="auto"/>
        <w:rPr>
          <w:rFonts w:ascii="Tahoma" w:eastAsia="Times New Roman" w:hAnsi="Tahoma" w:cs="Tahoma"/>
          <w:sz w:val="18"/>
          <w:szCs w:val="18"/>
          <w:lang w:eastAsia="sl-SI"/>
        </w:rPr>
      </w:pPr>
    </w:p>
    <w:p w14:paraId="53E0F9C2"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b/>
          <w:sz w:val="18"/>
          <w:szCs w:val="18"/>
          <w:lang w:eastAsia="sl-SI"/>
        </w:rPr>
        <w:t>POVEZANE DRUŽBE</w:t>
      </w:r>
    </w:p>
    <w:p w14:paraId="78DA686E"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6DE545CF" w14:textId="77777777" w:rsidR="00FE49C8" w:rsidRPr="00FE49C8" w:rsidRDefault="00FE49C8" w:rsidP="004861D0">
      <w:pPr>
        <w:numPr>
          <w:ilvl w:val="0"/>
          <w:numId w:val="26"/>
        </w:numPr>
        <w:suppressAutoHyphens/>
        <w:spacing w:after="200" w:line="240" w:lineRule="auto"/>
        <w:ind w:left="426"/>
        <w:rPr>
          <w:rFonts w:ascii="Tahoma" w:hAnsi="Tahoma" w:cs="Tahoma"/>
          <w:sz w:val="18"/>
          <w:szCs w:val="18"/>
        </w:rPr>
      </w:pPr>
      <w:r w:rsidRPr="00FE49C8">
        <w:rPr>
          <w:rFonts w:ascii="Tahoma" w:eastAsia="Times New Roman" w:hAnsi="Tahoma" w:cs="Tahoma"/>
          <w:i/>
          <w:sz w:val="18"/>
          <w:szCs w:val="18"/>
          <w:lang w:eastAsia="sl-SI"/>
        </w:rPr>
        <w:t>naziv in naslov povezane družbe,</w:t>
      </w:r>
    </w:p>
    <w:p w14:paraId="0FB40E2A" w14:textId="77777777" w:rsidR="00FE49C8" w:rsidRPr="00FE49C8" w:rsidRDefault="00FE49C8" w:rsidP="004861D0">
      <w:pPr>
        <w:numPr>
          <w:ilvl w:val="0"/>
          <w:numId w:val="26"/>
        </w:numPr>
        <w:suppressAutoHyphens/>
        <w:spacing w:after="200" w:line="240" w:lineRule="auto"/>
        <w:ind w:left="426"/>
        <w:rPr>
          <w:rFonts w:ascii="Tahoma" w:hAnsi="Tahoma" w:cs="Tahoma"/>
          <w:sz w:val="18"/>
          <w:szCs w:val="18"/>
        </w:rPr>
      </w:pPr>
      <w:r w:rsidRPr="00FE49C8">
        <w:rPr>
          <w:rFonts w:ascii="Tahoma" w:eastAsia="Times New Roman" w:hAnsi="Tahoma" w:cs="Tahoma"/>
          <w:i/>
          <w:sz w:val="18"/>
          <w:szCs w:val="18"/>
          <w:lang w:eastAsia="sl-SI"/>
        </w:rPr>
        <w:t>vrsta povezave in/ali delež lastništva.</w:t>
      </w:r>
    </w:p>
    <w:p w14:paraId="09900D65" w14:textId="77777777" w:rsidR="00FE49C8" w:rsidRPr="00FE49C8" w:rsidRDefault="00FE49C8" w:rsidP="00FE49C8">
      <w:pPr>
        <w:spacing w:line="240" w:lineRule="auto"/>
        <w:ind w:left="66"/>
        <w:rPr>
          <w:rFonts w:ascii="Tahoma" w:hAnsi="Tahoma" w:cs="Tahoma"/>
          <w:sz w:val="18"/>
          <w:szCs w:val="18"/>
        </w:rPr>
      </w:pPr>
      <w:r w:rsidRPr="00FE49C8">
        <w:rPr>
          <w:rFonts w:ascii="Tahoma" w:eastAsia="Times New Roman" w:hAnsi="Tahoma" w:cs="Tahoma"/>
          <w:i/>
          <w:sz w:val="18"/>
          <w:szCs w:val="18"/>
          <w:lang w:eastAsia="sl-SI"/>
        </w:rPr>
        <w:t>Podatke je potrebno vpisati za vse s ponudnikom povezane družbe.</w:t>
      </w:r>
    </w:p>
    <w:p w14:paraId="765E8EA4" w14:textId="77777777" w:rsidR="00FE49C8" w:rsidRPr="00FE49C8" w:rsidRDefault="00FE49C8" w:rsidP="00FE49C8">
      <w:pPr>
        <w:spacing w:line="240" w:lineRule="auto"/>
        <w:rPr>
          <w:rFonts w:ascii="Tahoma" w:eastAsia="Times New Roman" w:hAnsi="Tahoma" w:cs="Tahoma"/>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FE49C8" w:rsidRPr="00FE49C8" w14:paraId="5F9F2344" w14:textId="77777777" w:rsidTr="00072D3D">
        <w:tc>
          <w:tcPr>
            <w:tcW w:w="609" w:type="dxa"/>
            <w:tcBorders>
              <w:top w:val="single" w:sz="4" w:space="0" w:color="000000"/>
              <w:left w:val="single" w:sz="4" w:space="0" w:color="000000"/>
              <w:bottom w:val="single" w:sz="4" w:space="0" w:color="000000"/>
            </w:tcBorders>
            <w:shd w:val="clear" w:color="auto" w:fill="auto"/>
          </w:tcPr>
          <w:p w14:paraId="24931733"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39EDCF7A" w14:textId="77777777" w:rsidR="00FE49C8" w:rsidRPr="00FE49C8" w:rsidRDefault="00FE49C8" w:rsidP="00FE49C8">
            <w:pPr>
              <w:snapToGrid w:val="0"/>
              <w:spacing w:line="240" w:lineRule="auto"/>
              <w:rPr>
                <w:rFonts w:ascii="Tahoma" w:eastAsia="Times New Roman" w:hAnsi="Tahoma" w:cs="Tahoma"/>
                <w:i/>
                <w:sz w:val="18"/>
                <w:szCs w:val="18"/>
                <w:lang w:eastAsia="sl-SI"/>
              </w:rPr>
            </w:pPr>
          </w:p>
          <w:p w14:paraId="733D4DE3"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NAZIV POVEZANE DRUŽBE</w:t>
            </w:r>
          </w:p>
        </w:tc>
        <w:tc>
          <w:tcPr>
            <w:tcW w:w="2693" w:type="dxa"/>
            <w:tcBorders>
              <w:top w:val="single" w:sz="4" w:space="0" w:color="000000"/>
              <w:left w:val="single" w:sz="4" w:space="0" w:color="000000"/>
              <w:bottom w:val="single" w:sz="4" w:space="0" w:color="000000"/>
            </w:tcBorders>
            <w:shd w:val="clear" w:color="auto" w:fill="auto"/>
          </w:tcPr>
          <w:p w14:paraId="11E2041D"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NASLOV POVEZANE DRUŽBE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6C48FBF"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VRSTA POVEZAVE /</w:t>
            </w:r>
          </w:p>
          <w:p w14:paraId="5DCB699A"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DELEŽ LASTNIŠTVA</w:t>
            </w:r>
          </w:p>
        </w:tc>
      </w:tr>
      <w:tr w:rsidR="00FE49C8" w:rsidRPr="00FE49C8" w14:paraId="792DA021" w14:textId="77777777" w:rsidTr="00072D3D">
        <w:tc>
          <w:tcPr>
            <w:tcW w:w="609" w:type="dxa"/>
            <w:tcBorders>
              <w:top w:val="single" w:sz="4" w:space="0" w:color="000000"/>
              <w:left w:val="single" w:sz="4" w:space="0" w:color="000000"/>
              <w:bottom w:val="single" w:sz="4" w:space="0" w:color="000000"/>
            </w:tcBorders>
            <w:shd w:val="clear" w:color="auto" w:fill="auto"/>
          </w:tcPr>
          <w:p w14:paraId="7718DE3D"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1012B1A4" w14:textId="77777777" w:rsidR="00FE49C8" w:rsidRPr="00FE49C8" w:rsidRDefault="00FE49C8" w:rsidP="00FE49C8">
            <w:pPr>
              <w:snapToGrid w:val="0"/>
              <w:spacing w:line="240" w:lineRule="auto"/>
              <w:rPr>
                <w:rFonts w:ascii="Tahoma" w:eastAsia="Times New Roman" w:hAnsi="Tahoma" w:cs="Tahoma"/>
                <w:i/>
                <w:sz w:val="18"/>
                <w:szCs w:val="18"/>
                <w:lang w:eastAsia="sl-SI"/>
              </w:rPr>
            </w:pPr>
          </w:p>
          <w:p w14:paraId="38358E36" w14:textId="77777777" w:rsidR="00FE49C8" w:rsidRPr="00FE49C8" w:rsidRDefault="00FE49C8" w:rsidP="00FE49C8">
            <w:pPr>
              <w:spacing w:line="240" w:lineRule="auto"/>
              <w:rPr>
                <w:rFonts w:ascii="Tahoma" w:eastAsia="Times New Roman" w:hAnsi="Tahoma" w:cs="Tahoma"/>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799D78D8"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931DE65"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r>
      <w:tr w:rsidR="00FE49C8" w:rsidRPr="00FE49C8" w14:paraId="10A81153" w14:textId="77777777" w:rsidTr="00072D3D">
        <w:tc>
          <w:tcPr>
            <w:tcW w:w="609" w:type="dxa"/>
            <w:tcBorders>
              <w:top w:val="single" w:sz="4" w:space="0" w:color="000000"/>
              <w:left w:val="single" w:sz="4" w:space="0" w:color="000000"/>
              <w:bottom w:val="single" w:sz="4" w:space="0" w:color="000000"/>
            </w:tcBorders>
            <w:shd w:val="clear" w:color="auto" w:fill="auto"/>
          </w:tcPr>
          <w:p w14:paraId="66651137"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4E52554E" w14:textId="77777777" w:rsidR="00FE49C8" w:rsidRPr="00FE49C8" w:rsidRDefault="00FE49C8" w:rsidP="00FE49C8">
            <w:pPr>
              <w:snapToGrid w:val="0"/>
              <w:spacing w:line="240" w:lineRule="auto"/>
              <w:rPr>
                <w:rFonts w:ascii="Tahoma" w:eastAsia="Times New Roman" w:hAnsi="Tahoma" w:cs="Tahoma"/>
                <w:i/>
                <w:sz w:val="18"/>
                <w:szCs w:val="18"/>
                <w:lang w:eastAsia="sl-SI"/>
              </w:rPr>
            </w:pPr>
          </w:p>
          <w:p w14:paraId="479F6182" w14:textId="77777777" w:rsidR="00FE49C8" w:rsidRPr="00FE49C8" w:rsidRDefault="00FE49C8" w:rsidP="00FE49C8">
            <w:pPr>
              <w:spacing w:line="240" w:lineRule="auto"/>
              <w:rPr>
                <w:rFonts w:ascii="Tahoma" w:eastAsia="Times New Roman" w:hAnsi="Tahoma" w:cs="Tahoma"/>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86C9FB4"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0A379050"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r>
      <w:tr w:rsidR="00FE49C8" w:rsidRPr="00FE49C8" w14:paraId="3E855852" w14:textId="77777777" w:rsidTr="00072D3D">
        <w:tc>
          <w:tcPr>
            <w:tcW w:w="609" w:type="dxa"/>
            <w:tcBorders>
              <w:top w:val="single" w:sz="4" w:space="0" w:color="000000"/>
              <w:left w:val="single" w:sz="4" w:space="0" w:color="000000"/>
              <w:bottom w:val="single" w:sz="4" w:space="0" w:color="000000"/>
            </w:tcBorders>
            <w:shd w:val="clear" w:color="auto" w:fill="auto"/>
          </w:tcPr>
          <w:p w14:paraId="1AAD62D7"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08B582BD" w14:textId="77777777" w:rsidR="00FE49C8" w:rsidRPr="00FE49C8" w:rsidRDefault="00FE49C8" w:rsidP="00FE49C8">
            <w:pPr>
              <w:snapToGrid w:val="0"/>
              <w:spacing w:line="240" w:lineRule="auto"/>
              <w:rPr>
                <w:rFonts w:ascii="Tahoma" w:eastAsia="Times New Roman" w:hAnsi="Tahoma" w:cs="Tahoma"/>
                <w:i/>
                <w:sz w:val="18"/>
                <w:szCs w:val="18"/>
                <w:lang w:eastAsia="sl-SI"/>
              </w:rPr>
            </w:pPr>
          </w:p>
          <w:p w14:paraId="36653BB7" w14:textId="77777777" w:rsidR="00FE49C8" w:rsidRPr="00FE49C8" w:rsidRDefault="00FE49C8" w:rsidP="00FE49C8">
            <w:pPr>
              <w:spacing w:line="240" w:lineRule="auto"/>
              <w:rPr>
                <w:rFonts w:ascii="Tahoma" w:eastAsia="Times New Roman" w:hAnsi="Tahoma" w:cs="Tahoma"/>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64B0B804"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A9057CE" w14:textId="77777777" w:rsidR="00FE49C8" w:rsidRPr="00FE49C8" w:rsidRDefault="00FE49C8" w:rsidP="00FE49C8">
            <w:pPr>
              <w:snapToGrid w:val="0"/>
              <w:spacing w:line="240" w:lineRule="auto"/>
              <w:rPr>
                <w:rFonts w:ascii="Tahoma" w:eastAsia="Times New Roman" w:hAnsi="Tahoma" w:cs="Tahoma"/>
                <w:i/>
                <w:sz w:val="18"/>
                <w:szCs w:val="18"/>
                <w:lang w:eastAsia="sl-SI"/>
              </w:rPr>
            </w:pPr>
          </w:p>
        </w:tc>
      </w:tr>
    </w:tbl>
    <w:p w14:paraId="1C9A1D81" w14:textId="77777777" w:rsidR="00FE49C8" w:rsidRPr="00FE49C8" w:rsidRDefault="00FE49C8" w:rsidP="00FE49C8">
      <w:pPr>
        <w:spacing w:line="240" w:lineRule="auto"/>
        <w:rPr>
          <w:rFonts w:ascii="Tahoma" w:eastAsia="Times New Roman" w:hAnsi="Tahoma" w:cs="Tahoma"/>
          <w:b/>
          <w:sz w:val="18"/>
          <w:szCs w:val="18"/>
          <w:lang w:eastAsia="sl-SI"/>
        </w:rPr>
      </w:pPr>
    </w:p>
    <w:p w14:paraId="5F6A9DED" w14:textId="77777777" w:rsidR="00FE49C8" w:rsidRPr="00FE49C8" w:rsidRDefault="00FE49C8" w:rsidP="00FE49C8">
      <w:pPr>
        <w:spacing w:line="240" w:lineRule="auto"/>
        <w:rPr>
          <w:rFonts w:ascii="Tahoma" w:eastAsia="Times New Roman" w:hAnsi="Tahoma" w:cs="Tahoma"/>
          <w:b/>
          <w:sz w:val="18"/>
          <w:szCs w:val="18"/>
          <w:lang w:eastAsia="sl-SI"/>
        </w:rPr>
      </w:pPr>
    </w:p>
    <w:p w14:paraId="1839728E"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b/>
          <w:sz w:val="18"/>
          <w:szCs w:val="18"/>
          <w:lang w:eastAsia="sl-SI"/>
        </w:rPr>
        <w:t>IZJAVA, DA NI POVEZANIH DRUŽB</w:t>
      </w:r>
    </w:p>
    <w:p w14:paraId="6EEC62D0"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i/>
          <w:sz w:val="18"/>
          <w:szCs w:val="18"/>
          <w:lang w:eastAsia="sl-SI"/>
        </w:rPr>
        <w:t>Opomba: v primeru, da povezanih družb s ponudnikom ni, ponudnik poda naslednjo izjavo:</w:t>
      </w:r>
    </w:p>
    <w:p w14:paraId="7D97AC5C" w14:textId="77777777" w:rsidR="00FE49C8" w:rsidRPr="00FE49C8" w:rsidRDefault="00FE49C8" w:rsidP="00FE49C8">
      <w:pPr>
        <w:spacing w:line="240" w:lineRule="auto"/>
        <w:rPr>
          <w:rFonts w:ascii="Tahoma" w:eastAsia="Times New Roman" w:hAnsi="Tahoma" w:cs="Tahoma"/>
          <w:i/>
          <w:sz w:val="18"/>
          <w:szCs w:val="18"/>
          <w:lang w:eastAsia="sl-SI"/>
        </w:rPr>
      </w:pPr>
    </w:p>
    <w:p w14:paraId="3EBC4DB8"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sz w:val="18"/>
          <w:szCs w:val="18"/>
          <w:lang w:eastAsia="sl-SI"/>
        </w:rPr>
        <w:t>Izjavljamo, da  s ponudnikom ______________________________________________________________</w:t>
      </w:r>
    </w:p>
    <w:p w14:paraId="58FE4EE7" w14:textId="77777777" w:rsidR="00FE49C8" w:rsidRPr="00FE49C8" w:rsidRDefault="00FE49C8" w:rsidP="00FE49C8">
      <w:pPr>
        <w:spacing w:line="240" w:lineRule="auto"/>
        <w:rPr>
          <w:rFonts w:ascii="Tahoma" w:hAnsi="Tahoma" w:cs="Tahoma"/>
          <w:sz w:val="18"/>
          <w:szCs w:val="18"/>
        </w:rPr>
      </w:pPr>
      <w:r w:rsidRPr="00FE49C8">
        <w:rPr>
          <w:rFonts w:ascii="Tahoma" w:eastAsia="Arial" w:hAnsi="Tahoma" w:cs="Tahoma"/>
          <w:sz w:val="18"/>
          <w:szCs w:val="18"/>
          <w:lang w:eastAsia="sl-SI"/>
        </w:rPr>
        <w:t xml:space="preserve">                                          </w:t>
      </w:r>
      <w:r w:rsidRPr="00FE49C8">
        <w:rPr>
          <w:rFonts w:ascii="Tahoma" w:eastAsia="Arial" w:hAnsi="Tahoma" w:cs="Tahoma"/>
          <w:i/>
          <w:sz w:val="18"/>
          <w:szCs w:val="18"/>
          <w:lang w:eastAsia="sl-SI"/>
        </w:rPr>
        <w:t xml:space="preserve"> </w:t>
      </w:r>
      <w:r w:rsidRPr="00FE49C8">
        <w:rPr>
          <w:rFonts w:ascii="Tahoma" w:eastAsia="Times New Roman" w:hAnsi="Tahoma" w:cs="Tahoma"/>
          <w:i/>
          <w:sz w:val="18"/>
          <w:szCs w:val="18"/>
          <w:lang w:eastAsia="sl-SI"/>
        </w:rPr>
        <w:t>(naziv in sedež ponudnika)</w:t>
      </w:r>
    </w:p>
    <w:p w14:paraId="2F25E390"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sz w:val="18"/>
          <w:szCs w:val="18"/>
          <w:lang w:eastAsia="sl-SI"/>
        </w:rPr>
        <w:t>____________________________________________________________________________________</w:t>
      </w:r>
    </w:p>
    <w:p w14:paraId="5B97D783" w14:textId="77777777" w:rsidR="00FE49C8" w:rsidRPr="00FE49C8" w:rsidRDefault="00FE49C8" w:rsidP="00FE49C8">
      <w:pPr>
        <w:spacing w:line="240" w:lineRule="auto"/>
        <w:rPr>
          <w:rFonts w:ascii="Tahoma" w:hAnsi="Tahoma" w:cs="Tahoma"/>
          <w:sz w:val="18"/>
          <w:szCs w:val="18"/>
        </w:rPr>
      </w:pPr>
      <w:r w:rsidRPr="00FE49C8">
        <w:rPr>
          <w:rFonts w:ascii="Tahoma" w:eastAsia="Times New Roman" w:hAnsi="Tahoma" w:cs="Tahoma"/>
          <w:b/>
          <w:sz w:val="18"/>
          <w:szCs w:val="18"/>
          <w:lang w:eastAsia="sl-SI"/>
        </w:rPr>
        <w:t>ni povezanih družb, za katere se glede na določbe zakona, ki ureja gospodarske družbe, šteje, da so povezane.</w:t>
      </w:r>
    </w:p>
    <w:p w14:paraId="6B33B260" w14:textId="77777777" w:rsidR="00FE49C8" w:rsidRPr="00FE49C8" w:rsidRDefault="00FE49C8" w:rsidP="00FE49C8">
      <w:pPr>
        <w:tabs>
          <w:tab w:val="center" w:pos="0"/>
        </w:tabs>
        <w:spacing w:line="240" w:lineRule="auto"/>
        <w:rPr>
          <w:rFonts w:ascii="Tahoma" w:hAnsi="Tahoma" w:cs="Tahoma"/>
          <w:sz w:val="18"/>
          <w:szCs w:val="18"/>
        </w:rPr>
      </w:pPr>
      <w:r w:rsidRPr="00FE49C8">
        <w:rPr>
          <w:rFonts w:ascii="Tahoma" w:eastAsia="Times New Roman" w:hAnsi="Tahoma" w:cs="Tahoma"/>
          <w:sz w:val="18"/>
          <w:szCs w:val="18"/>
          <w:lang w:eastAsia="sl-SI"/>
        </w:rPr>
        <w:tab/>
      </w:r>
      <w:r w:rsidRPr="00FE49C8">
        <w:rPr>
          <w:rFonts w:ascii="Tahoma" w:eastAsia="Times New Roman" w:hAnsi="Tahoma" w:cs="Tahoma"/>
          <w:sz w:val="18"/>
          <w:szCs w:val="18"/>
          <w:lang w:eastAsia="sl-SI"/>
        </w:rPr>
        <w:tab/>
      </w:r>
      <w:r w:rsidRPr="00FE49C8">
        <w:rPr>
          <w:rFonts w:ascii="Tahoma" w:eastAsia="Times New Roman" w:hAnsi="Tahoma" w:cs="Tahoma"/>
          <w:sz w:val="18"/>
          <w:szCs w:val="18"/>
          <w:lang w:eastAsia="sl-SI"/>
        </w:rPr>
        <w:tab/>
      </w:r>
      <w:r w:rsidRPr="00FE49C8">
        <w:rPr>
          <w:rFonts w:ascii="Tahoma" w:eastAsia="Times New Roman" w:hAnsi="Tahoma" w:cs="Tahoma"/>
          <w:sz w:val="18"/>
          <w:szCs w:val="18"/>
          <w:lang w:eastAsia="sl-SI"/>
        </w:rPr>
        <w:tab/>
      </w:r>
    </w:p>
    <w:p w14:paraId="394EFB65" w14:textId="77777777" w:rsidR="00FE49C8" w:rsidRPr="00FE49C8" w:rsidRDefault="00FE49C8" w:rsidP="00FE49C8">
      <w:pPr>
        <w:tabs>
          <w:tab w:val="center" w:pos="0"/>
        </w:tabs>
        <w:spacing w:line="240" w:lineRule="auto"/>
        <w:jc w:val="both"/>
        <w:rPr>
          <w:rFonts w:ascii="Tahoma" w:hAnsi="Tahoma" w:cs="Tahoma"/>
          <w:sz w:val="18"/>
          <w:szCs w:val="18"/>
        </w:rPr>
      </w:pPr>
      <w:r w:rsidRPr="00FE49C8">
        <w:rPr>
          <w:rFonts w:ascii="Tahoma" w:eastAsia="Times New Roman" w:hAnsi="Tahoma" w:cs="Tahoma"/>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260F2889" w14:textId="77777777" w:rsidR="00FE49C8" w:rsidRPr="00FE49C8" w:rsidRDefault="00FE49C8" w:rsidP="00FE49C8">
      <w:pPr>
        <w:tabs>
          <w:tab w:val="center" w:pos="0"/>
        </w:tabs>
        <w:spacing w:line="240" w:lineRule="auto"/>
        <w:jc w:val="both"/>
        <w:rPr>
          <w:rFonts w:ascii="Tahoma" w:eastAsia="Times New Roman" w:hAnsi="Tahoma" w:cs="Tahoma"/>
          <w:b/>
          <w:sz w:val="18"/>
          <w:szCs w:val="18"/>
          <w:lang w:eastAsia="sl-SI"/>
        </w:rPr>
      </w:pPr>
    </w:p>
    <w:p w14:paraId="2E92D741" w14:textId="77777777" w:rsidR="00FE49C8" w:rsidRPr="00FE49C8" w:rsidRDefault="00FE49C8" w:rsidP="00FE49C8">
      <w:pPr>
        <w:tabs>
          <w:tab w:val="center" w:pos="0"/>
        </w:tabs>
        <w:spacing w:line="240" w:lineRule="auto"/>
        <w:rPr>
          <w:rFonts w:ascii="Tahoma" w:eastAsia="Times New Roman" w:hAnsi="Tahoma" w:cs="Tahoma"/>
          <w:b/>
          <w:sz w:val="18"/>
          <w:szCs w:val="18"/>
          <w:lang w:eastAsia="sl-SI"/>
        </w:rPr>
      </w:pPr>
    </w:p>
    <w:p w14:paraId="52589707" w14:textId="77777777" w:rsidR="00FE49C8" w:rsidRPr="00FE49C8" w:rsidRDefault="00FE49C8" w:rsidP="00FE49C8">
      <w:pPr>
        <w:tabs>
          <w:tab w:val="center" w:pos="0"/>
        </w:tabs>
        <w:spacing w:line="240" w:lineRule="auto"/>
        <w:rPr>
          <w:rFonts w:ascii="Tahoma" w:eastAsia="Times New Roman" w:hAnsi="Tahoma" w:cs="Tahoma"/>
          <w:b/>
          <w:sz w:val="18"/>
          <w:szCs w:val="18"/>
          <w:lang w:eastAsia="sl-SI"/>
        </w:rPr>
      </w:pPr>
    </w:p>
    <w:tbl>
      <w:tblPr>
        <w:tblW w:w="0" w:type="auto"/>
        <w:tblLayout w:type="fixed"/>
        <w:tblLook w:val="0000" w:firstRow="0" w:lastRow="0" w:firstColumn="0" w:lastColumn="0" w:noHBand="0" w:noVBand="0"/>
      </w:tblPr>
      <w:tblGrid>
        <w:gridCol w:w="4606"/>
        <w:gridCol w:w="4606"/>
      </w:tblGrid>
      <w:tr w:rsidR="00FE49C8" w:rsidRPr="00144739" w14:paraId="0BD4ADA8" w14:textId="77777777" w:rsidTr="00072D3D">
        <w:tc>
          <w:tcPr>
            <w:tcW w:w="4606" w:type="dxa"/>
            <w:shd w:val="clear" w:color="auto" w:fill="auto"/>
          </w:tcPr>
          <w:p w14:paraId="2BA6CD26" w14:textId="77777777" w:rsidR="00FE49C8" w:rsidRPr="00FE49C8" w:rsidRDefault="00FE49C8" w:rsidP="00FE49C8">
            <w:pPr>
              <w:tabs>
                <w:tab w:val="center" w:pos="0"/>
              </w:tabs>
              <w:spacing w:line="240" w:lineRule="auto"/>
              <w:rPr>
                <w:rFonts w:ascii="Tahoma" w:hAnsi="Tahoma" w:cs="Tahoma"/>
                <w:sz w:val="18"/>
                <w:szCs w:val="18"/>
              </w:rPr>
            </w:pPr>
            <w:r w:rsidRPr="00FE49C8">
              <w:rPr>
                <w:rFonts w:ascii="Tahoma" w:eastAsia="Times New Roman" w:hAnsi="Tahoma" w:cs="Tahoma"/>
                <w:sz w:val="18"/>
                <w:szCs w:val="18"/>
                <w:lang w:eastAsia="sl-SI"/>
              </w:rPr>
              <w:t>Kraj:</w:t>
            </w:r>
          </w:p>
        </w:tc>
        <w:tc>
          <w:tcPr>
            <w:tcW w:w="4606" w:type="dxa"/>
            <w:shd w:val="clear" w:color="auto" w:fill="auto"/>
          </w:tcPr>
          <w:p w14:paraId="3918E9F8" w14:textId="77777777" w:rsidR="00FE49C8" w:rsidRPr="00FE49C8" w:rsidRDefault="00FE49C8" w:rsidP="00FE49C8">
            <w:pPr>
              <w:tabs>
                <w:tab w:val="center" w:pos="0"/>
              </w:tabs>
              <w:spacing w:line="240" w:lineRule="auto"/>
              <w:rPr>
                <w:rFonts w:ascii="Tahoma" w:hAnsi="Tahoma" w:cs="Tahoma"/>
                <w:sz w:val="18"/>
                <w:szCs w:val="18"/>
              </w:rPr>
            </w:pPr>
            <w:r w:rsidRPr="00FE49C8">
              <w:rPr>
                <w:rFonts w:ascii="Tahoma" w:eastAsia="Times New Roman" w:hAnsi="Tahoma" w:cs="Tahoma"/>
                <w:sz w:val="18"/>
                <w:szCs w:val="18"/>
                <w:lang w:eastAsia="sl-SI"/>
              </w:rPr>
              <w:t>Ime in priimek zakonitega zastopnika:</w:t>
            </w:r>
          </w:p>
        </w:tc>
      </w:tr>
      <w:tr w:rsidR="00FE49C8" w:rsidRPr="00144739" w14:paraId="7613FD0A" w14:textId="77777777" w:rsidTr="00072D3D">
        <w:tc>
          <w:tcPr>
            <w:tcW w:w="4606" w:type="dxa"/>
            <w:shd w:val="clear" w:color="auto" w:fill="auto"/>
          </w:tcPr>
          <w:p w14:paraId="7916C258"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792AB2A3"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eastAsia="sl-SI"/>
              </w:rPr>
            </w:pPr>
          </w:p>
        </w:tc>
      </w:tr>
      <w:tr w:rsidR="00FE49C8" w:rsidRPr="00FE49C8" w14:paraId="0D694B28" w14:textId="77777777" w:rsidTr="00072D3D">
        <w:tc>
          <w:tcPr>
            <w:tcW w:w="4606" w:type="dxa"/>
            <w:shd w:val="clear" w:color="auto" w:fill="auto"/>
          </w:tcPr>
          <w:p w14:paraId="77DF6323" w14:textId="77777777" w:rsidR="00FE49C8" w:rsidRPr="00FE49C8" w:rsidRDefault="00FE49C8" w:rsidP="00FE49C8">
            <w:pPr>
              <w:tabs>
                <w:tab w:val="center" w:pos="0"/>
              </w:tabs>
              <w:spacing w:line="240" w:lineRule="auto"/>
              <w:rPr>
                <w:rFonts w:ascii="Tahoma" w:hAnsi="Tahoma" w:cs="Tahoma"/>
                <w:sz w:val="18"/>
                <w:szCs w:val="18"/>
              </w:rPr>
            </w:pPr>
            <w:r w:rsidRPr="00FE49C8">
              <w:rPr>
                <w:rFonts w:ascii="Tahoma" w:eastAsia="Times New Roman" w:hAnsi="Tahoma" w:cs="Tahoma"/>
                <w:sz w:val="18"/>
                <w:szCs w:val="18"/>
                <w:lang w:eastAsia="sl-SI"/>
              </w:rPr>
              <w:t>Datum:</w:t>
            </w: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4FEB3551"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eastAsia="sl-SI"/>
              </w:rPr>
            </w:pPr>
          </w:p>
        </w:tc>
      </w:tr>
      <w:tr w:rsidR="00FE49C8" w:rsidRPr="00FE49C8" w14:paraId="0B3275CF" w14:textId="77777777" w:rsidTr="00072D3D">
        <w:tc>
          <w:tcPr>
            <w:tcW w:w="4606" w:type="dxa"/>
            <w:shd w:val="clear" w:color="auto" w:fill="auto"/>
          </w:tcPr>
          <w:p w14:paraId="1B74F222" w14:textId="77777777" w:rsidR="00FE49C8" w:rsidRPr="00FE49C8" w:rsidRDefault="00FE49C8" w:rsidP="00FE49C8">
            <w:pPr>
              <w:tabs>
                <w:tab w:val="center" w:pos="0"/>
              </w:tabs>
              <w:spacing w:line="240" w:lineRule="auto"/>
              <w:jc w:val="right"/>
              <w:rPr>
                <w:rFonts w:ascii="Tahoma" w:hAnsi="Tahoma" w:cs="Tahoma"/>
                <w:sz w:val="18"/>
                <w:szCs w:val="18"/>
              </w:rPr>
            </w:pPr>
            <w:r w:rsidRPr="00FE49C8">
              <w:rPr>
                <w:rFonts w:ascii="Tahoma" w:eastAsia="Times New Roman" w:hAnsi="Tahoma" w:cs="Tahoma"/>
                <w:sz w:val="18"/>
                <w:szCs w:val="18"/>
                <w:lang w:eastAsia="sl-SI"/>
              </w:rPr>
              <w:t>Žig:</w:t>
            </w:r>
          </w:p>
        </w:tc>
        <w:tc>
          <w:tcPr>
            <w:tcW w:w="4606" w:type="dxa"/>
            <w:shd w:val="clear" w:color="auto" w:fill="auto"/>
          </w:tcPr>
          <w:p w14:paraId="7079C975"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eastAsia="sl-SI"/>
              </w:rPr>
            </w:pPr>
          </w:p>
        </w:tc>
      </w:tr>
      <w:tr w:rsidR="00FE49C8" w:rsidRPr="00FE49C8" w14:paraId="38F67774" w14:textId="77777777" w:rsidTr="00072D3D">
        <w:tc>
          <w:tcPr>
            <w:tcW w:w="4606" w:type="dxa"/>
            <w:shd w:val="clear" w:color="auto" w:fill="auto"/>
          </w:tcPr>
          <w:p w14:paraId="29DE33AF"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eastAsia="sl-SI"/>
              </w:rPr>
            </w:pPr>
          </w:p>
        </w:tc>
        <w:tc>
          <w:tcPr>
            <w:tcW w:w="4606" w:type="dxa"/>
            <w:shd w:val="clear" w:color="auto" w:fill="auto"/>
          </w:tcPr>
          <w:p w14:paraId="4C717DDD" w14:textId="77777777" w:rsidR="00FE49C8" w:rsidRPr="00FE49C8" w:rsidRDefault="00FE49C8" w:rsidP="00FE49C8">
            <w:pPr>
              <w:tabs>
                <w:tab w:val="center" w:pos="0"/>
              </w:tabs>
              <w:spacing w:line="240" w:lineRule="auto"/>
              <w:rPr>
                <w:rFonts w:ascii="Tahoma" w:hAnsi="Tahoma" w:cs="Tahoma"/>
                <w:sz w:val="18"/>
                <w:szCs w:val="18"/>
              </w:rPr>
            </w:pPr>
            <w:r w:rsidRPr="00FE49C8">
              <w:rPr>
                <w:rFonts w:ascii="Tahoma" w:eastAsia="Times New Roman" w:hAnsi="Tahoma" w:cs="Tahoma"/>
                <w:sz w:val="18"/>
                <w:szCs w:val="18"/>
                <w:lang w:eastAsia="sl-SI"/>
              </w:rPr>
              <w:t>Podpis zakonitega zastopnika:</w:t>
            </w:r>
          </w:p>
        </w:tc>
      </w:tr>
      <w:tr w:rsidR="00FE49C8" w:rsidRPr="00FE49C8" w14:paraId="53137DA6" w14:textId="77777777" w:rsidTr="00072D3D">
        <w:tc>
          <w:tcPr>
            <w:tcW w:w="4606" w:type="dxa"/>
            <w:shd w:val="clear" w:color="auto" w:fill="auto"/>
          </w:tcPr>
          <w:p w14:paraId="625173C2"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69D2B26A" w14:textId="77777777" w:rsidR="00FE49C8" w:rsidRPr="00FE49C8" w:rsidRDefault="00FE49C8" w:rsidP="00FE49C8">
            <w:pPr>
              <w:tabs>
                <w:tab w:val="center" w:pos="0"/>
              </w:tabs>
              <w:snapToGrid w:val="0"/>
              <w:spacing w:line="240" w:lineRule="auto"/>
              <w:rPr>
                <w:rFonts w:ascii="Tahoma" w:eastAsia="Times New Roman" w:hAnsi="Tahoma" w:cs="Tahoma"/>
                <w:sz w:val="18"/>
                <w:szCs w:val="18"/>
                <w:lang w:eastAsia="sl-SI"/>
              </w:rPr>
            </w:pPr>
          </w:p>
        </w:tc>
      </w:tr>
      <w:tr w:rsidR="00FE49C8" w:rsidRPr="00FE49C8" w14:paraId="26943267" w14:textId="77777777" w:rsidTr="00072D3D">
        <w:tc>
          <w:tcPr>
            <w:tcW w:w="4606" w:type="dxa"/>
            <w:shd w:val="clear" w:color="auto" w:fill="auto"/>
          </w:tcPr>
          <w:p w14:paraId="2DC82DC9" w14:textId="77777777" w:rsidR="00FE49C8" w:rsidRPr="00FE49C8" w:rsidRDefault="00FE49C8" w:rsidP="00FE49C8">
            <w:pPr>
              <w:tabs>
                <w:tab w:val="center" w:pos="0"/>
              </w:tabs>
              <w:snapToGrid w:val="0"/>
              <w:spacing w:line="240" w:lineRule="auto"/>
              <w:rPr>
                <w:rFonts w:ascii="Tahoma" w:eastAsia="Times New Roman" w:hAnsi="Tahoma" w:cs="Tahoma"/>
                <w:b/>
                <w:sz w:val="18"/>
                <w:szCs w:val="18"/>
                <w:lang w:eastAsia="sl-SI"/>
              </w:rPr>
            </w:pP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739141BF" w14:textId="77777777" w:rsidR="00FE49C8" w:rsidRPr="00FE49C8" w:rsidRDefault="00FE49C8" w:rsidP="00FE49C8">
            <w:pPr>
              <w:tabs>
                <w:tab w:val="center" w:pos="0"/>
              </w:tabs>
              <w:snapToGrid w:val="0"/>
              <w:spacing w:line="240" w:lineRule="auto"/>
              <w:rPr>
                <w:rFonts w:ascii="Tahoma" w:eastAsia="Times New Roman" w:hAnsi="Tahoma" w:cs="Tahoma"/>
                <w:b/>
                <w:sz w:val="18"/>
                <w:szCs w:val="18"/>
                <w:lang w:eastAsia="sl-SI"/>
              </w:rPr>
            </w:pPr>
          </w:p>
        </w:tc>
      </w:tr>
    </w:tbl>
    <w:p w14:paraId="1E5E5031" w14:textId="77777777" w:rsidR="00FE49C8" w:rsidRPr="00FE49C8" w:rsidRDefault="00FE49C8" w:rsidP="00FE49C8">
      <w:pPr>
        <w:rPr>
          <w:rFonts w:ascii="Tahoma" w:hAnsi="Tahoma" w:cs="Tahoma"/>
          <w:sz w:val="18"/>
          <w:szCs w:val="18"/>
        </w:rPr>
        <w:sectPr w:rsidR="00FE49C8" w:rsidRPr="00FE49C8">
          <w:headerReference w:type="default" r:id="rId20"/>
          <w:footerReference w:type="default" r:id="rId21"/>
          <w:pgSz w:w="11906" w:h="16838"/>
          <w:pgMar w:top="1418" w:right="1418" w:bottom="1418" w:left="1418" w:header="708" w:footer="596" w:gutter="0"/>
          <w:cols w:space="708"/>
          <w:docGrid w:linePitch="360"/>
        </w:sectPr>
      </w:pPr>
    </w:p>
    <w:p w14:paraId="2337392D" w14:textId="77777777" w:rsidR="00FE49C8" w:rsidRPr="00FE49C8" w:rsidRDefault="00FE49C8" w:rsidP="00FE49C8">
      <w:pPr>
        <w:spacing w:line="276" w:lineRule="auto"/>
        <w:jc w:val="right"/>
        <w:rPr>
          <w:rFonts w:ascii="Tahoma" w:hAnsi="Tahoma" w:cs="Tahoma"/>
          <w:b/>
          <w:sz w:val="18"/>
          <w:szCs w:val="18"/>
        </w:rPr>
      </w:pPr>
    </w:p>
    <w:p w14:paraId="189930DE" w14:textId="77777777" w:rsidR="00FE49C8" w:rsidRPr="00FE49C8" w:rsidRDefault="00FE49C8" w:rsidP="004861D0">
      <w:pPr>
        <w:keepNext/>
        <w:keepLines/>
        <w:numPr>
          <w:ilvl w:val="0"/>
          <w:numId w:val="29"/>
        </w:numPr>
        <w:pBdr>
          <w:top w:val="single" w:sz="24" w:space="1" w:color="548DD4"/>
          <w:left w:val="single" w:sz="24" w:space="4" w:color="548DD4"/>
          <w:bottom w:val="single" w:sz="24" w:space="1" w:color="548DD4"/>
          <w:right w:val="single" w:sz="24" w:space="0" w:color="548DD4"/>
        </w:pBdr>
        <w:shd w:val="clear" w:color="auto" w:fill="548DD4"/>
        <w:tabs>
          <w:tab w:val="left" w:pos="1985"/>
        </w:tabs>
        <w:spacing w:line="276" w:lineRule="auto"/>
        <w:ind w:hanging="11"/>
        <w:outlineLvl w:val="0"/>
        <w:rPr>
          <w:rFonts w:ascii="Tahoma" w:eastAsia="Times New Roman" w:hAnsi="Tahoma" w:cs="Tahoma"/>
          <w:b/>
          <w:bCs/>
          <w:color w:val="FFFFFF"/>
          <w:sz w:val="18"/>
          <w:szCs w:val="18"/>
          <w:lang w:eastAsia="x-none"/>
        </w:rPr>
      </w:pPr>
      <w:r w:rsidRPr="00FE49C8">
        <w:rPr>
          <w:rFonts w:ascii="Tahoma" w:eastAsia="Times New Roman" w:hAnsi="Tahoma" w:cs="Tahoma"/>
          <w:b/>
          <w:bCs/>
          <w:color w:val="FFFFFF"/>
          <w:sz w:val="18"/>
          <w:szCs w:val="18"/>
          <w:lang w:eastAsia="x-none"/>
        </w:rPr>
        <w:t>Vzorci finančnih zavarovanj</w:t>
      </w:r>
    </w:p>
    <w:p w14:paraId="47F46CFF" w14:textId="77777777" w:rsidR="00FE49C8" w:rsidRPr="00FE49C8" w:rsidRDefault="00FE49C8" w:rsidP="00FE49C8">
      <w:pPr>
        <w:autoSpaceDE w:val="0"/>
        <w:autoSpaceDN w:val="0"/>
        <w:adjustRightInd w:val="0"/>
        <w:spacing w:line="240" w:lineRule="auto"/>
        <w:rPr>
          <w:rFonts w:ascii="Tahoma" w:hAnsi="Tahoma" w:cs="Tahoma"/>
          <w:i/>
          <w:sz w:val="18"/>
          <w:szCs w:val="18"/>
          <w:lang w:eastAsia="en-US"/>
        </w:rPr>
      </w:pPr>
    </w:p>
    <w:p w14:paraId="07063CE5" w14:textId="77777777" w:rsidR="00FE49C8" w:rsidRPr="00FE49C8" w:rsidRDefault="00FE49C8" w:rsidP="00FE49C8">
      <w:pPr>
        <w:widowControl w:val="0"/>
        <w:tabs>
          <w:tab w:val="left" w:pos="1242"/>
        </w:tabs>
        <w:autoSpaceDE w:val="0"/>
        <w:autoSpaceDN w:val="0"/>
        <w:spacing w:before="90" w:after="0" w:line="240" w:lineRule="auto"/>
        <w:ind w:left="426" w:hanging="426"/>
        <w:outlineLvl w:val="1"/>
        <w:rPr>
          <w:rFonts w:ascii="Tahoma" w:eastAsiaTheme="majorEastAsia" w:hAnsi="Tahoma" w:cs="Tahoma"/>
          <w:color w:val="3494BA" w:themeColor="accent1"/>
          <w:sz w:val="18"/>
          <w:szCs w:val="18"/>
        </w:rPr>
      </w:pPr>
      <w:r w:rsidRPr="00FE49C8">
        <w:rPr>
          <w:rFonts w:ascii="Tahoma" w:eastAsiaTheme="majorEastAsia" w:hAnsi="Tahoma" w:cs="Tahoma"/>
          <w:color w:val="3494BA" w:themeColor="accent1"/>
          <w:sz w:val="18"/>
          <w:szCs w:val="18"/>
        </w:rPr>
        <w:t xml:space="preserve">          VZOREC: GARANCIJA ZA DOBRO IZVEDBO POGODBENIH OBVEZNOSTI po</w:t>
      </w:r>
      <w:r w:rsidRPr="00FE49C8">
        <w:rPr>
          <w:rFonts w:ascii="Tahoma" w:eastAsiaTheme="majorEastAsia" w:hAnsi="Tahoma" w:cs="Tahoma"/>
          <w:color w:val="3494BA" w:themeColor="accent1"/>
          <w:spacing w:val="-7"/>
          <w:sz w:val="18"/>
          <w:szCs w:val="18"/>
        </w:rPr>
        <w:t xml:space="preserve"> </w:t>
      </w:r>
      <w:r w:rsidRPr="00FE49C8">
        <w:rPr>
          <w:rFonts w:ascii="Tahoma" w:eastAsiaTheme="majorEastAsia" w:hAnsi="Tahoma" w:cs="Tahoma"/>
          <w:color w:val="3494BA" w:themeColor="accent1"/>
          <w:sz w:val="18"/>
          <w:szCs w:val="18"/>
        </w:rPr>
        <w:t>EPGP-758</w:t>
      </w:r>
    </w:p>
    <w:p w14:paraId="155AD0E5" w14:textId="77777777" w:rsidR="00FE49C8" w:rsidRPr="00FE49C8" w:rsidRDefault="00FE49C8" w:rsidP="00FE49C8">
      <w:pPr>
        <w:rPr>
          <w:rFonts w:ascii="Tahoma" w:hAnsi="Tahoma" w:cs="Tahoma"/>
          <w:sz w:val="18"/>
          <w:szCs w:val="18"/>
        </w:rPr>
      </w:pPr>
    </w:p>
    <w:p w14:paraId="580CA167" w14:textId="77777777" w:rsidR="00FE49C8" w:rsidRPr="00FE49C8" w:rsidRDefault="00FE49C8" w:rsidP="00FE49C8">
      <w:pPr>
        <w:ind w:left="532"/>
        <w:rPr>
          <w:rFonts w:ascii="Tahoma" w:hAnsi="Tahoma" w:cs="Tahoma"/>
          <w:i/>
          <w:sz w:val="18"/>
          <w:szCs w:val="18"/>
        </w:rPr>
      </w:pPr>
      <w:r w:rsidRPr="00FE49C8">
        <w:rPr>
          <w:rFonts w:ascii="Tahoma" w:hAnsi="Tahoma" w:cs="Tahoma"/>
          <w:i/>
          <w:sz w:val="18"/>
          <w:szCs w:val="18"/>
        </w:rPr>
        <w:t>Glava s podatki o garantu (zavarovalnici/banki)</w:t>
      </w:r>
    </w:p>
    <w:p w14:paraId="7798DFCE" w14:textId="77777777" w:rsidR="00FE49C8" w:rsidRPr="00FE49C8" w:rsidRDefault="00FE49C8" w:rsidP="00FE49C8">
      <w:pPr>
        <w:suppressAutoHyphens/>
        <w:spacing w:before="11" w:after="140" w:line="288" w:lineRule="auto"/>
        <w:jc w:val="both"/>
        <w:rPr>
          <w:rFonts w:ascii="Tahoma" w:eastAsia="Calibri" w:hAnsi="Tahoma" w:cs="Tahoma"/>
          <w:i/>
          <w:sz w:val="18"/>
          <w:szCs w:val="18"/>
          <w:lang w:eastAsia="zh-CN"/>
        </w:rPr>
      </w:pPr>
    </w:p>
    <w:p w14:paraId="3ECED78C" w14:textId="77777777" w:rsidR="00FE49C8" w:rsidRPr="00FE49C8" w:rsidRDefault="00FE49C8" w:rsidP="00FE49C8">
      <w:pPr>
        <w:tabs>
          <w:tab w:val="left" w:pos="1797"/>
        </w:tabs>
        <w:ind w:left="532"/>
        <w:rPr>
          <w:rFonts w:ascii="Tahoma" w:hAnsi="Tahoma" w:cs="Tahoma"/>
          <w:i/>
          <w:sz w:val="18"/>
          <w:szCs w:val="18"/>
        </w:rPr>
      </w:pPr>
      <w:r w:rsidRPr="00FE49C8">
        <w:rPr>
          <w:rFonts w:ascii="Tahoma" w:hAnsi="Tahoma" w:cs="Tahoma"/>
          <w:sz w:val="18"/>
          <w:szCs w:val="18"/>
        </w:rPr>
        <w:t>Za:…………………………………………………</w:t>
      </w:r>
      <w:r w:rsidRPr="00FE49C8">
        <w:rPr>
          <w:rFonts w:ascii="Tahoma" w:hAnsi="Tahoma" w:cs="Tahoma"/>
          <w:sz w:val="18"/>
          <w:szCs w:val="18"/>
        </w:rPr>
        <w:tab/>
      </w:r>
      <w:r w:rsidRPr="00FE49C8">
        <w:rPr>
          <w:rFonts w:ascii="Tahoma" w:hAnsi="Tahoma" w:cs="Tahoma"/>
          <w:i/>
          <w:sz w:val="18"/>
          <w:szCs w:val="18"/>
        </w:rPr>
        <w:t>(vpiše se upravičenca tj. izvajalca postopka javnega</w:t>
      </w:r>
      <w:r w:rsidRPr="00FE49C8">
        <w:rPr>
          <w:rFonts w:ascii="Tahoma" w:hAnsi="Tahoma" w:cs="Tahoma"/>
          <w:i/>
          <w:spacing w:val="-10"/>
          <w:sz w:val="18"/>
          <w:szCs w:val="18"/>
        </w:rPr>
        <w:t xml:space="preserve"> </w:t>
      </w:r>
      <w:r w:rsidRPr="00FE49C8">
        <w:rPr>
          <w:rFonts w:ascii="Tahoma" w:hAnsi="Tahoma" w:cs="Tahoma"/>
          <w:i/>
          <w:sz w:val="18"/>
          <w:szCs w:val="18"/>
        </w:rPr>
        <w:t>naročanja)</w:t>
      </w:r>
    </w:p>
    <w:p w14:paraId="202FFD7D" w14:textId="77777777" w:rsidR="00FE49C8" w:rsidRPr="00FE49C8" w:rsidRDefault="00FE49C8" w:rsidP="00FE49C8">
      <w:pPr>
        <w:tabs>
          <w:tab w:val="left" w:pos="1845"/>
        </w:tabs>
        <w:spacing w:before="60"/>
        <w:ind w:left="532"/>
        <w:rPr>
          <w:rFonts w:ascii="Tahoma" w:hAnsi="Tahoma" w:cs="Tahoma"/>
          <w:i/>
          <w:sz w:val="18"/>
          <w:szCs w:val="18"/>
        </w:rPr>
      </w:pPr>
      <w:r w:rsidRPr="00FE49C8">
        <w:rPr>
          <w:rFonts w:ascii="Tahoma" w:hAnsi="Tahoma" w:cs="Tahoma"/>
          <w:sz w:val="18"/>
          <w:szCs w:val="18"/>
        </w:rPr>
        <w:t>Datum:………………………………….</w:t>
      </w:r>
      <w:r w:rsidRPr="00FE49C8">
        <w:rPr>
          <w:rFonts w:ascii="Tahoma" w:hAnsi="Tahoma" w:cs="Tahoma"/>
          <w:sz w:val="18"/>
          <w:szCs w:val="18"/>
        </w:rPr>
        <w:tab/>
      </w:r>
      <w:r w:rsidRPr="00FE49C8">
        <w:rPr>
          <w:rFonts w:ascii="Tahoma" w:hAnsi="Tahoma" w:cs="Tahoma"/>
          <w:i/>
          <w:sz w:val="18"/>
          <w:szCs w:val="18"/>
        </w:rPr>
        <w:t>(vpiše se datum</w:t>
      </w:r>
      <w:r w:rsidRPr="00FE49C8">
        <w:rPr>
          <w:rFonts w:ascii="Tahoma" w:hAnsi="Tahoma" w:cs="Tahoma"/>
          <w:i/>
          <w:spacing w:val="-2"/>
          <w:sz w:val="18"/>
          <w:szCs w:val="18"/>
        </w:rPr>
        <w:t xml:space="preserve"> </w:t>
      </w:r>
      <w:r w:rsidRPr="00FE49C8">
        <w:rPr>
          <w:rFonts w:ascii="Tahoma" w:hAnsi="Tahoma" w:cs="Tahoma"/>
          <w:i/>
          <w:sz w:val="18"/>
          <w:szCs w:val="18"/>
        </w:rPr>
        <w:t>izdaje)</w:t>
      </w:r>
    </w:p>
    <w:p w14:paraId="6C1C5FE7" w14:textId="77777777" w:rsidR="00FE49C8" w:rsidRPr="00FE49C8" w:rsidRDefault="00FE49C8" w:rsidP="00FE49C8">
      <w:pPr>
        <w:ind w:left="532"/>
        <w:rPr>
          <w:rFonts w:ascii="Tahoma" w:hAnsi="Tahoma" w:cs="Tahoma"/>
          <w:sz w:val="18"/>
          <w:szCs w:val="18"/>
        </w:rPr>
      </w:pPr>
      <w:r w:rsidRPr="00FE49C8">
        <w:rPr>
          <w:rFonts w:ascii="Tahoma" w:hAnsi="Tahoma" w:cs="Tahoma"/>
          <w:b/>
          <w:sz w:val="18"/>
          <w:szCs w:val="18"/>
        </w:rPr>
        <w:t xml:space="preserve">VRSTA GARANCIJE: </w:t>
      </w:r>
      <w:r w:rsidRPr="00FE49C8">
        <w:rPr>
          <w:rFonts w:ascii="Tahoma" w:hAnsi="Tahoma" w:cs="Tahoma"/>
          <w:sz w:val="18"/>
          <w:szCs w:val="18"/>
        </w:rPr>
        <w:t>GARANCIJA ZA DOBRO IZVEDBO POGODBENIH OBVEZNOSTI</w:t>
      </w:r>
    </w:p>
    <w:p w14:paraId="1798034D" w14:textId="77777777" w:rsidR="00FE49C8" w:rsidRPr="00FE49C8" w:rsidRDefault="00FE49C8" w:rsidP="00FE49C8">
      <w:pPr>
        <w:tabs>
          <w:tab w:val="left" w:pos="3180"/>
        </w:tabs>
        <w:spacing w:before="1"/>
        <w:ind w:left="532"/>
        <w:rPr>
          <w:rFonts w:ascii="Tahoma" w:hAnsi="Tahoma" w:cs="Tahoma"/>
          <w:i/>
          <w:sz w:val="18"/>
          <w:szCs w:val="18"/>
        </w:rPr>
      </w:pPr>
      <w:r w:rsidRPr="00FE49C8">
        <w:rPr>
          <w:rFonts w:ascii="Tahoma" w:hAnsi="Tahoma" w:cs="Tahoma"/>
          <w:b/>
          <w:sz w:val="18"/>
          <w:szCs w:val="18"/>
        </w:rPr>
        <w:t>ŠTEVILKA</w:t>
      </w:r>
      <w:r w:rsidRPr="00FE49C8">
        <w:rPr>
          <w:rFonts w:ascii="Tahoma" w:hAnsi="Tahoma" w:cs="Tahoma"/>
          <w:b/>
          <w:spacing w:val="-4"/>
          <w:sz w:val="18"/>
          <w:szCs w:val="18"/>
        </w:rPr>
        <w:t xml:space="preserve"> </w:t>
      </w:r>
      <w:r w:rsidRPr="00FE49C8">
        <w:rPr>
          <w:rFonts w:ascii="Tahoma" w:hAnsi="Tahoma" w:cs="Tahoma"/>
          <w:b/>
          <w:sz w:val="18"/>
          <w:szCs w:val="18"/>
        </w:rPr>
        <w:t>GARANCIJE:………………………………</w:t>
      </w:r>
      <w:r w:rsidRPr="00FE49C8">
        <w:rPr>
          <w:rFonts w:ascii="Tahoma" w:hAnsi="Tahoma" w:cs="Tahoma"/>
          <w:b/>
          <w:sz w:val="18"/>
          <w:szCs w:val="18"/>
        </w:rPr>
        <w:tab/>
      </w:r>
      <w:r w:rsidRPr="00FE49C8">
        <w:rPr>
          <w:rFonts w:ascii="Tahoma" w:hAnsi="Tahoma" w:cs="Tahoma"/>
          <w:i/>
          <w:sz w:val="18"/>
          <w:szCs w:val="18"/>
        </w:rPr>
        <w:t>(vpiše se številka</w:t>
      </w:r>
      <w:r w:rsidRPr="00FE49C8">
        <w:rPr>
          <w:rFonts w:ascii="Tahoma" w:hAnsi="Tahoma" w:cs="Tahoma"/>
          <w:i/>
          <w:spacing w:val="-3"/>
          <w:sz w:val="18"/>
          <w:szCs w:val="18"/>
        </w:rPr>
        <w:t xml:space="preserve"> </w:t>
      </w:r>
      <w:r w:rsidRPr="00FE49C8">
        <w:rPr>
          <w:rFonts w:ascii="Tahoma" w:hAnsi="Tahoma" w:cs="Tahoma"/>
          <w:i/>
          <w:sz w:val="18"/>
          <w:szCs w:val="18"/>
        </w:rPr>
        <w:t>garancije)</w:t>
      </w:r>
    </w:p>
    <w:p w14:paraId="3DC3677B" w14:textId="77777777" w:rsidR="00FE49C8" w:rsidRPr="00FE49C8" w:rsidRDefault="00FE49C8" w:rsidP="00FE49C8">
      <w:pPr>
        <w:tabs>
          <w:tab w:val="left" w:pos="2028"/>
        </w:tabs>
        <w:ind w:left="532"/>
        <w:rPr>
          <w:rFonts w:ascii="Tahoma" w:hAnsi="Tahoma" w:cs="Tahoma"/>
          <w:i/>
          <w:sz w:val="18"/>
          <w:szCs w:val="18"/>
        </w:rPr>
      </w:pPr>
      <w:r w:rsidRPr="00FE49C8">
        <w:rPr>
          <w:rFonts w:ascii="Tahoma" w:hAnsi="Tahoma" w:cs="Tahoma"/>
          <w:b/>
          <w:sz w:val="18"/>
          <w:szCs w:val="18"/>
        </w:rPr>
        <w:t>GARANT:………………………………….</w:t>
      </w:r>
      <w:r w:rsidRPr="00FE49C8">
        <w:rPr>
          <w:rFonts w:ascii="Tahoma" w:hAnsi="Tahoma" w:cs="Tahoma"/>
          <w:b/>
          <w:sz w:val="18"/>
          <w:szCs w:val="18"/>
        </w:rPr>
        <w:tab/>
      </w:r>
      <w:r w:rsidRPr="00FE49C8">
        <w:rPr>
          <w:rFonts w:ascii="Tahoma" w:hAnsi="Tahoma" w:cs="Tahoma"/>
          <w:i/>
          <w:sz w:val="18"/>
          <w:szCs w:val="18"/>
        </w:rPr>
        <w:t>(vpiše se ime in naslov zavarovalnice/banke v kraju</w:t>
      </w:r>
      <w:r w:rsidRPr="00FE49C8">
        <w:rPr>
          <w:rFonts w:ascii="Tahoma" w:hAnsi="Tahoma" w:cs="Tahoma"/>
          <w:i/>
          <w:spacing w:val="-5"/>
          <w:sz w:val="18"/>
          <w:szCs w:val="18"/>
        </w:rPr>
        <w:t xml:space="preserve"> </w:t>
      </w:r>
      <w:r w:rsidRPr="00FE49C8">
        <w:rPr>
          <w:rFonts w:ascii="Tahoma" w:hAnsi="Tahoma" w:cs="Tahoma"/>
          <w:i/>
          <w:sz w:val="18"/>
          <w:szCs w:val="18"/>
        </w:rPr>
        <w:t>izdaje)</w:t>
      </w:r>
    </w:p>
    <w:p w14:paraId="0C65B09B" w14:textId="77777777" w:rsidR="00FE49C8" w:rsidRPr="00FE49C8" w:rsidRDefault="00FE49C8" w:rsidP="00FE49C8">
      <w:pPr>
        <w:tabs>
          <w:tab w:val="left" w:pos="3327"/>
        </w:tabs>
        <w:ind w:left="532" w:right="130"/>
        <w:rPr>
          <w:rFonts w:ascii="Tahoma" w:hAnsi="Tahoma" w:cs="Tahoma"/>
          <w:i/>
          <w:sz w:val="18"/>
          <w:szCs w:val="18"/>
        </w:rPr>
      </w:pPr>
      <w:r w:rsidRPr="00FE49C8">
        <w:rPr>
          <w:rFonts w:ascii="Tahoma" w:hAnsi="Tahoma" w:cs="Tahoma"/>
          <w:b/>
          <w:sz w:val="18"/>
          <w:szCs w:val="18"/>
        </w:rPr>
        <w:t>NAROČNIK</w:t>
      </w:r>
      <w:r w:rsidRPr="00FE49C8">
        <w:rPr>
          <w:rFonts w:ascii="Tahoma" w:hAnsi="Tahoma" w:cs="Tahoma"/>
          <w:b/>
          <w:spacing w:val="-1"/>
          <w:sz w:val="18"/>
          <w:szCs w:val="18"/>
        </w:rPr>
        <w:t xml:space="preserve"> </w:t>
      </w:r>
      <w:r w:rsidRPr="00FE49C8">
        <w:rPr>
          <w:rFonts w:ascii="Tahoma" w:hAnsi="Tahoma" w:cs="Tahoma"/>
          <w:b/>
          <w:sz w:val="18"/>
          <w:szCs w:val="18"/>
        </w:rPr>
        <w:t>GARANCIJE:……………………………………….</w:t>
      </w:r>
      <w:r w:rsidRPr="00FE49C8">
        <w:rPr>
          <w:rFonts w:ascii="Tahoma" w:hAnsi="Tahoma" w:cs="Tahoma"/>
          <w:b/>
          <w:sz w:val="18"/>
          <w:szCs w:val="18"/>
        </w:rPr>
        <w:tab/>
      </w:r>
      <w:r w:rsidRPr="00FE49C8">
        <w:rPr>
          <w:rFonts w:ascii="Tahoma" w:hAnsi="Tahoma" w:cs="Tahoma"/>
          <w:i/>
          <w:sz w:val="18"/>
          <w:szCs w:val="18"/>
        </w:rPr>
        <w:t>(vpiše se ime in naslov naročnika garancije, tj. v postopku javnega naročanja izbranega</w:t>
      </w:r>
      <w:r w:rsidRPr="00FE49C8">
        <w:rPr>
          <w:rFonts w:ascii="Tahoma" w:hAnsi="Tahoma" w:cs="Tahoma"/>
          <w:i/>
          <w:spacing w:val="-3"/>
          <w:sz w:val="18"/>
          <w:szCs w:val="18"/>
        </w:rPr>
        <w:t xml:space="preserve"> </w:t>
      </w:r>
      <w:r w:rsidRPr="00FE49C8">
        <w:rPr>
          <w:rFonts w:ascii="Tahoma" w:hAnsi="Tahoma" w:cs="Tahoma"/>
          <w:i/>
          <w:sz w:val="18"/>
          <w:szCs w:val="18"/>
        </w:rPr>
        <w:t>ponudnika)</w:t>
      </w:r>
    </w:p>
    <w:p w14:paraId="3434D265" w14:textId="77777777" w:rsidR="00FE49C8" w:rsidRPr="00FE49C8" w:rsidRDefault="00FE49C8" w:rsidP="00FE49C8">
      <w:pPr>
        <w:tabs>
          <w:tab w:val="left" w:pos="2592"/>
        </w:tabs>
        <w:ind w:left="532"/>
        <w:rPr>
          <w:rFonts w:ascii="Tahoma" w:hAnsi="Tahoma" w:cs="Tahoma"/>
          <w:i/>
          <w:sz w:val="18"/>
          <w:szCs w:val="18"/>
        </w:rPr>
      </w:pPr>
      <w:r w:rsidRPr="00FE49C8">
        <w:rPr>
          <w:rFonts w:ascii="Tahoma" w:hAnsi="Tahoma" w:cs="Tahoma"/>
          <w:b/>
          <w:sz w:val="18"/>
          <w:szCs w:val="18"/>
        </w:rPr>
        <w:t>UPRAVIČENEC:……………………………..</w:t>
      </w:r>
      <w:r w:rsidRPr="00FE49C8">
        <w:rPr>
          <w:rFonts w:ascii="Tahoma" w:hAnsi="Tahoma" w:cs="Tahoma"/>
          <w:b/>
          <w:sz w:val="18"/>
          <w:szCs w:val="18"/>
        </w:rPr>
        <w:tab/>
      </w:r>
      <w:r w:rsidRPr="00FE49C8">
        <w:rPr>
          <w:rFonts w:ascii="Tahoma" w:hAnsi="Tahoma" w:cs="Tahoma"/>
          <w:i/>
          <w:sz w:val="18"/>
          <w:szCs w:val="18"/>
        </w:rPr>
        <w:t>(vpiše se naročnika javnega</w:t>
      </w:r>
      <w:r w:rsidRPr="00FE49C8">
        <w:rPr>
          <w:rFonts w:ascii="Tahoma" w:hAnsi="Tahoma" w:cs="Tahoma"/>
          <w:i/>
          <w:spacing w:val="-6"/>
          <w:sz w:val="18"/>
          <w:szCs w:val="18"/>
        </w:rPr>
        <w:t xml:space="preserve"> </w:t>
      </w:r>
      <w:r w:rsidRPr="00FE49C8">
        <w:rPr>
          <w:rFonts w:ascii="Tahoma" w:hAnsi="Tahoma" w:cs="Tahoma"/>
          <w:i/>
          <w:sz w:val="18"/>
          <w:szCs w:val="18"/>
        </w:rPr>
        <w:t>naročila)</w:t>
      </w:r>
    </w:p>
    <w:p w14:paraId="69784D59" w14:textId="77777777" w:rsidR="00FE49C8" w:rsidRPr="00FE49C8" w:rsidRDefault="00FE49C8" w:rsidP="00FE49C8">
      <w:pPr>
        <w:spacing w:before="1"/>
        <w:ind w:left="532" w:right="129"/>
        <w:rPr>
          <w:rFonts w:ascii="Tahoma" w:hAnsi="Tahoma" w:cs="Tahoma"/>
          <w:i/>
          <w:sz w:val="18"/>
          <w:szCs w:val="18"/>
        </w:rPr>
      </w:pPr>
      <w:r w:rsidRPr="00FE49C8">
        <w:rPr>
          <w:rFonts w:ascii="Tahoma" w:hAnsi="Tahoma" w:cs="Tahoma"/>
          <w:b/>
          <w:sz w:val="18"/>
          <w:szCs w:val="18"/>
        </w:rPr>
        <w:t>OSNOVNI POSEL: …………………………………………………………….</w:t>
      </w:r>
      <w:r w:rsidRPr="00FE49C8">
        <w:rPr>
          <w:rFonts w:ascii="Tahoma" w:hAnsi="Tahoma" w:cs="Tahoma"/>
          <w:i/>
          <w:sz w:val="18"/>
          <w:szCs w:val="18"/>
        </w:rPr>
        <w:t>dolžnost naročnika garancije v zvezi s pogodbo …. (vpiše se ime, številko in datum pogodbe) … …………………sklenjeno med …………………………… (vpiše se ime naročnika garancije in ime upravičenca garancije) … ……………………za ………………………... (vpiše se predmet pogodbe) …………………. v vrednosti …………………….. (vpiše se pogodbena vrednost) …</w:t>
      </w:r>
    </w:p>
    <w:p w14:paraId="473C354F" w14:textId="77777777" w:rsidR="00FE49C8" w:rsidRPr="00FE49C8" w:rsidRDefault="00FE49C8" w:rsidP="00FE49C8">
      <w:pPr>
        <w:suppressAutoHyphens/>
        <w:spacing w:before="8" w:after="140" w:line="288" w:lineRule="auto"/>
        <w:jc w:val="both"/>
        <w:rPr>
          <w:rFonts w:ascii="Tahoma" w:eastAsia="Calibri" w:hAnsi="Tahoma" w:cs="Tahoma"/>
          <w:i/>
          <w:sz w:val="18"/>
          <w:szCs w:val="18"/>
          <w:lang w:eastAsia="zh-CN"/>
        </w:rPr>
      </w:pPr>
    </w:p>
    <w:p w14:paraId="6BD5F9B4" w14:textId="77777777" w:rsidR="00FE49C8" w:rsidRPr="00FE49C8" w:rsidRDefault="00FE49C8" w:rsidP="00FE49C8">
      <w:pPr>
        <w:tabs>
          <w:tab w:val="left" w:pos="4484"/>
        </w:tabs>
        <w:ind w:left="532"/>
        <w:rPr>
          <w:rFonts w:ascii="Tahoma" w:hAnsi="Tahoma" w:cs="Tahoma"/>
          <w:i/>
          <w:sz w:val="18"/>
          <w:szCs w:val="18"/>
        </w:rPr>
      </w:pPr>
      <w:r w:rsidRPr="00FE49C8">
        <w:rPr>
          <w:rFonts w:ascii="Tahoma" w:hAnsi="Tahoma" w:cs="Tahoma"/>
          <w:b/>
          <w:sz w:val="18"/>
          <w:szCs w:val="18"/>
        </w:rPr>
        <w:t>ZNESEK IN VALUTA</w:t>
      </w:r>
      <w:r w:rsidRPr="00FE49C8">
        <w:rPr>
          <w:rFonts w:ascii="Tahoma" w:hAnsi="Tahoma" w:cs="Tahoma"/>
          <w:b/>
          <w:spacing w:val="-10"/>
          <w:sz w:val="18"/>
          <w:szCs w:val="18"/>
        </w:rPr>
        <w:t xml:space="preserve"> </w:t>
      </w:r>
      <w:r w:rsidRPr="00FE49C8">
        <w:rPr>
          <w:rFonts w:ascii="Tahoma" w:hAnsi="Tahoma" w:cs="Tahoma"/>
          <w:b/>
          <w:sz w:val="18"/>
          <w:szCs w:val="18"/>
        </w:rPr>
        <w:t>GARANCIJE:</w:t>
      </w:r>
      <w:r w:rsidRPr="00FE49C8">
        <w:rPr>
          <w:rFonts w:ascii="Tahoma" w:hAnsi="Tahoma" w:cs="Tahoma"/>
          <w:b/>
          <w:spacing w:val="-1"/>
          <w:sz w:val="18"/>
          <w:szCs w:val="18"/>
        </w:rPr>
        <w:t xml:space="preserve"> …………………………………</w:t>
      </w:r>
      <w:r w:rsidRPr="00FE49C8">
        <w:rPr>
          <w:rFonts w:ascii="Tahoma" w:hAnsi="Tahoma" w:cs="Tahoma"/>
          <w:b/>
          <w:sz w:val="18"/>
          <w:szCs w:val="18"/>
        </w:rPr>
        <w:t>EUR</w:t>
      </w:r>
      <w:r w:rsidRPr="00FE49C8">
        <w:rPr>
          <w:rFonts w:ascii="Tahoma" w:hAnsi="Tahoma" w:cs="Tahoma"/>
          <w:b/>
          <w:sz w:val="18"/>
          <w:szCs w:val="18"/>
        </w:rPr>
        <w:tab/>
      </w:r>
      <w:r w:rsidRPr="00FE49C8">
        <w:rPr>
          <w:rFonts w:ascii="Tahoma" w:hAnsi="Tahoma" w:cs="Tahoma"/>
          <w:i/>
          <w:sz w:val="18"/>
          <w:szCs w:val="18"/>
        </w:rPr>
        <w:t>(vpiše se najvišji znesek s številko in besedo:</w:t>
      </w:r>
      <w:r w:rsidRPr="00FE49C8">
        <w:rPr>
          <w:rFonts w:ascii="Tahoma" w:hAnsi="Tahoma" w:cs="Tahoma"/>
          <w:i/>
          <w:spacing w:val="-13"/>
          <w:sz w:val="18"/>
          <w:szCs w:val="18"/>
        </w:rPr>
        <w:t xml:space="preserve"> </w:t>
      </w:r>
      <w:r w:rsidRPr="00FE49C8">
        <w:rPr>
          <w:rFonts w:ascii="Tahoma" w:hAnsi="Tahoma" w:cs="Tahoma"/>
          <w:i/>
          <w:sz w:val="18"/>
          <w:szCs w:val="18"/>
        </w:rPr>
        <w:t>evrov…..)</w:t>
      </w:r>
    </w:p>
    <w:p w14:paraId="0AD95EB6" w14:textId="77777777" w:rsidR="00FE49C8" w:rsidRPr="00FE49C8" w:rsidRDefault="00FE49C8" w:rsidP="00FE49C8">
      <w:pPr>
        <w:keepNext/>
        <w:keepLines/>
        <w:spacing w:before="80" w:after="0"/>
        <w:ind w:left="567" w:hanging="567"/>
        <w:outlineLvl w:val="3"/>
        <w:rPr>
          <w:rFonts w:ascii="Tahoma" w:eastAsiaTheme="majorEastAsia" w:hAnsi="Tahoma" w:cs="Tahoma"/>
          <w:b/>
          <w:sz w:val="18"/>
          <w:szCs w:val="18"/>
        </w:rPr>
      </w:pPr>
      <w:r w:rsidRPr="00FE49C8">
        <w:rPr>
          <w:rFonts w:ascii="Tahoma" w:eastAsiaTheme="majorEastAsia" w:hAnsi="Tahoma" w:cs="Tahoma"/>
          <w:sz w:val="18"/>
          <w:szCs w:val="18"/>
        </w:rPr>
        <w:t xml:space="preserve">          LISTINE, KI JIH JE POLEG IZJAVE TREBA PRILOŽITI ZAHTEVI ZA PLAČILO IN SE IZRECNO ZAHTEVAJO V SPODNJEM BESEDILU: </w:t>
      </w:r>
      <w:r w:rsidRPr="00FE49C8">
        <w:rPr>
          <w:rFonts w:ascii="Tahoma" w:eastAsiaTheme="majorEastAsia" w:hAnsi="Tahoma" w:cs="Tahoma"/>
          <w:b/>
          <w:sz w:val="18"/>
          <w:szCs w:val="18"/>
        </w:rPr>
        <w:t>NOBENA</w:t>
      </w:r>
    </w:p>
    <w:p w14:paraId="50132A62" w14:textId="77777777" w:rsidR="00FE49C8" w:rsidRPr="00FE49C8" w:rsidRDefault="00FE49C8" w:rsidP="00FE49C8">
      <w:pPr>
        <w:ind w:left="532"/>
        <w:rPr>
          <w:rFonts w:ascii="Tahoma" w:hAnsi="Tahoma" w:cs="Tahoma"/>
          <w:sz w:val="18"/>
          <w:szCs w:val="18"/>
        </w:rPr>
      </w:pPr>
      <w:r w:rsidRPr="00FE49C8">
        <w:rPr>
          <w:rFonts w:ascii="Tahoma" w:hAnsi="Tahoma" w:cs="Tahoma"/>
          <w:b/>
          <w:sz w:val="18"/>
          <w:szCs w:val="18"/>
        </w:rPr>
        <w:t xml:space="preserve">JEZIK V ZAHTEVANIH LISTINAH: </w:t>
      </w:r>
      <w:r w:rsidRPr="00FE49C8">
        <w:rPr>
          <w:rFonts w:ascii="Tahoma" w:hAnsi="Tahoma" w:cs="Tahoma"/>
          <w:sz w:val="18"/>
          <w:szCs w:val="18"/>
        </w:rPr>
        <w:t>slovenski</w:t>
      </w:r>
    </w:p>
    <w:p w14:paraId="0A4DC945" w14:textId="77777777" w:rsidR="00FE49C8" w:rsidRPr="00FE49C8" w:rsidRDefault="00FE49C8" w:rsidP="00FE49C8">
      <w:pPr>
        <w:suppressAutoHyphens/>
        <w:spacing w:before="8" w:after="140" w:line="288" w:lineRule="auto"/>
        <w:jc w:val="both"/>
        <w:rPr>
          <w:rFonts w:ascii="Tahoma" w:eastAsia="Calibri" w:hAnsi="Tahoma" w:cs="Tahoma"/>
          <w:sz w:val="18"/>
          <w:szCs w:val="18"/>
          <w:lang w:eastAsia="zh-CN"/>
        </w:rPr>
      </w:pPr>
    </w:p>
    <w:p w14:paraId="652F2379"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eastAsia="zh-CN"/>
        </w:rPr>
      </w:pPr>
      <w:r w:rsidRPr="00FE49C8">
        <w:rPr>
          <w:rFonts w:ascii="Tahoma" w:eastAsia="Calibri" w:hAnsi="Tahoma" w:cs="Tahoma"/>
          <w:b/>
          <w:sz w:val="18"/>
          <w:szCs w:val="18"/>
          <w:lang w:eastAsia="zh-CN"/>
        </w:rPr>
        <w:t xml:space="preserve">OBLIKA PREDLOŽITVE: </w:t>
      </w:r>
      <w:r w:rsidRPr="00FE49C8">
        <w:rPr>
          <w:rFonts w:ascii="Tahoma" w:eastAsia="Calibri" w:hAnsi="Tahoma" w:cs="Tahoma"/>
          <w:sz w:val="18"/>
          <w:szCs w:val="18"/>
          <w:lang w:eastAsia="zh-CN"/>
        </w:rPr>
        <w:t>v papirni obliki s priporočeno pošto ali katerokoli obliko hitre pošte ali v elektronski</w:t>
      </w:r>
    </w:p>
    <w:p w14:paraId="5C70B6C4" w14:textId="77777777" w:rsidR="00FE49C8" w:rsidRPr="00FE49C8" w:rsidRDefault="00FE49C8" w:rsidP="00FE49C8">
      <w:pPr>
        <w:rPr>
          <w:rFonts w:ascii="Tahoma" w:hAnsi="Tahoma" w:cs="Tahoma"/>
          <w:sz w:val="18"/>
          <w:szCs w:val="18"/>
        </w:rPr>
        <w:sectPr w:rsidR="00FE49C8" w:rsidRPr="00FE49C8">
          <w:pgSz w:w="11910" w:h="16840"/>
          <w:pgMar w:top="1520" w:right="1000" w:bottom="1520" w:left="600" w:header="743" w:footer="1317" w:gutter="0"/>
          <w:cols w:space="708"/>
        </w:sectPr>
      </w:pPr>
    </w:p>
    <w:p w14:paraId="6B2066ED" w14:textId="77777777" w:rsidR="00FE49C8" w:rsidRPr="00FE49C8" w:rsidRDefault="00FE49C8" w:rsidP="00FE49C8">
      <w:pPr>
        <w:tabs>
          <w:tab w:val="left" w:pos="8404"/>
        </w:tabs>
        <w:suppressAutoHyphens/>
        <w:spacing w:before="1" w:after="140" w:line="288" w:lineRule="auto"/>
        <w:ind w:left="532"/>
        <w:jc w:val="both"/>
        <w:rPr>
          <w:rFonts w:ascii="Tahoma" w:eastAsia="Calibri" w:hAnsi="Tahoma" w:cs="Tahoma"/>
          <w:sz w:val="18"/>
          <w:szCs w:val="18"/>
          <w:lang w:eastAsia="zh-CN"/>
        </w:rPr>
      </w:pPr>
      <w:r w:rsidRPr="00FE49C8">
        <w:rPr>
          <w:rFonts w:ascii="Tahoma" w:eastAsia="Calibri" w:hAnsi="Tahoma" w:cs="Tahoma"/>
          <w:sz w:val="18"/>
          <w:szCs w:val="18"/>
          <w:lang w:eastAsia="zh-CN"/>
        </w:rPr>
        <w:t>obliki</w:t>
      </w:r>
      <w:r w:rsidRPr="00FE49C8">
        <w:rPr>
          <w:rFonts w:ascii="Tahoma" w:eastAsia="Calibri" w:hAnsi="Tahoma" w:cs="Tahoma"/>
          <w:spacing w:val="26"/>
          <w:sz w:val="18"/>
          <w:szCs w:val="18"/>
          <w:lang w:eastAsia="zh-CN"/>
        </w:rPr>
        <w:t xml:space="preserve"> </w:t>
      </w:r>
      <w:r w:rsidRPr="00FE49C8">
        <w:rPr>
          <w:rFonts w:ascii="Tahoma" w:eastAsia="Calibri" w:hAnsi="Tahoma" w:cs="Tahoma"/>
          <w:sz w:val="18"/>
          <w:szCs w:val="18"/>
          <w:lang w:eastAsia="zh-CN"/>
        </w:rPr>
        <w:t>z</w:t>
      </w:r>
      <w:r w:rsidRPr="00FE49C8">
        <w:rPr>
          <w:rFonts w:ascii="Tahoma" w:eastAsia="Calibri" w:hAnsi="Tahoma" w:cs="Tahoma"/>
          <w:spacing w:val="27"/>
          <w:sz w:val="18"/>
          <w:szCs w:val="18"/>
          <w:lang w:eastAsia="zh-CN"/>
        </w:rPr>
        <w:t xml:space="preserve"> </w:t>
      </w:r>
      <w:proofErr w:type="spellStart"/>
      <w:r w:rsidRPr="00FE49C8">
        <w:rPr>
          <w:rFonts w:ascii="Tahoma" w:eastAsia="Calibri" w:hAnsi="Tahoma" w:cs="Tahoma"/>
          <w:sz w:val="18"/>
          <w:szCs w:val="18"/>
          <w:lang w:eastAsia="zh-CN"/>
        </w:rPr>
        <w:t>avtentificiranim</w:t>
      </w:r>
      <w:proofErr w:type="spellEnd"/>
      <w:r w:rsidRPr="00FE49C8">
        <w:rPr>
          <w:rFonts w:ascii="Tahoma" w:eastAsia="Calibri" w:hAnsi="Tahoma" w:cs="Tahoma"/>
          <w:spacing w:val="27"/>
          <w:sz w:val="18"/>
          <w:szCs w:val="18"/>
          <w:lang w:eastAsia="zh-CN"/>
        </w:rPr>
        <w:t xml:space="preserve"> </w:t>
      </w:r>
      <w:r w:rsidRPr="00FE49C8">
        <w:rPr>
          <w:rFonts w:ascii="Tahoma" w:eastAsia="Calibri" w:hAnsi="Tahoma" w:cs="Tahoma"/>
          <w:sz w:val="18"/>
          <w:szCs w:val="18"/>
          <w:lang w:eastAsia="zh-CN"/>
        </w:rPr>
        <w:t>SWIFT</w:t>
      </w:r>
      <w:r w:rsidRPr="00FE49C8">
        <w:rPr>
          <w:rFonts w:ascii="Tahoma" w:eastAsia="Calibri" w:hAnsi="Tahoma" w:cs="Tahoma"/>
          <w:spacing w:val="27"/>
          <w:sz w:val="18"/>
          <w:szCs w:val="18"/>
          <w:lang w:eastAsia="zh-CN"/>
        </w:rPr>
        <w:t xml:space="preserve"> </w:t>
      </w:r>
      <w:r w:rsidRPr="00FE49C8">
        <w:rPr>
          <w:rFonts w:ascii="Tahoma" w:eastAsia="Calibri" w:hAnsi="Tahoma" w:cs="Tahoma"/>
          <w:sz w:val="18"/>
          <w:szCs w:val="18"/>
          <w:lang w:eastAsia="zh-CN"/>
        </w:rPr>
        <w:t>sporočilom</w:t>
      </w:r>
      <w:r w:rsidRPr="00FE49C8">
        <w:rPr>
          <w:rFonts w:ascii="Tahoma" w:eastAsia="Calibri" w:hAnsi="Tahoma" w:cs="Tahoma"/>
          <w:spacing w:val="27"/>
          <w:sz w:val="18"/>
          <w:szCs w:val="18"/>
          <w:lang w:eastAsia="zh-CN"/>
        </w:rPr>
        <w:t xml:space="preserve"> </w:t>
      </w:r>
      <w:r w:rsidRPr="00FE49C8">
        <w:rPr>
          <w:rFonts w:ascii="Tahoma" w:eastAsia="Calibri" w:hAnsi="Tahoma" w:cs="Tahoma"/>
          <w:sz w:val="18"/>
          <w:szCs w:val="18"/>
          <w:lang w:eastAsia="zh-CN"/>
        </w:rPr>
        <w:t>po</w:t>
      </w:r>
      <w:r w:rsidRPr="00FE49C8">
        <w:rPr>
          <w:rFonts w:ascii="Tahoma" w:eastAsia="Calibri" w:hAnsi="Tahoma" w:cs="Tahoma"/>
          <w:spacing w:val="28"/>
          <w:sz w:val="18"/>
          <w:szCs w:val="18"/>
          <w:lang w:eastAsia="zh-CN"/>
        </w:rPr>
        <w:t xml:space="preserve"> </w:t>
      </w:r>
      <w:r w:rsidRPr="00FE49C8">
        <w:rPr>
          <w:rFonts w:ascii="Tahoma" w:eastAsia="Calibri" w:hAnsi="Tahoma" w:cs="Tahoma"/>
          <w:sz w:val="18"/>
          <w:szCs w:val="18"/>
          <w:lang w:eastAsia="zh-CN"/>
        </w:rPr>
        <w:t>SWIFT</w:t>
      </w:r>
      <w:r w:rsidRPr="00FE49C8">
        <w:rPr>
          <w:rFonts w:ascii="Tahoma" w:eastAsia="Calibri" w:hAnsi="Tahoma" w:cs="Tahoma"/>
          <w:spacing w:val="26"/>
          <w:sz w:val="18"/>
          <w:szCs w:val="18"/>
          <w:lang w:eastAsia="zh-CN"/>
        </w:rPr>
        <w:t xml:space="preserve"> </w:t>
      </w:r>
      <w:r w:rsidRPr="00FE49C8">
        <w:rPr>
          <w:rFonts w:ascii="Tahoma" w:eastAsia="Calibri" w:hAnsi="Tahoma" w:cs="Tahoma"/>
          <w:sz w:val="18"/>
          <w:szCs w:val="18"/>
          <w:lang w:eastAsia="zh-CN"/>
        </w:rPr>
        <w:t>sistemu</w:t>
      </w:r>
      <w:r w:rsidRPr="00FE49C8">
        <w:rPr>
          <w:rFonts w:ascii="Tahoma" w:eastAsia="Calibri" w:hAnsi="Tahoma" w:cs="Tahoma"/>
          <w:spacing w:val="26"/>
          <w:sz w:val="18"/>
          <w:szCs w:val="18"/>
          <w:lang w:eastAsia="zh-CN"/>
        </w:rPr>
        <w:t xml:space="preserve"> </w:t>
      </w:r>
      <w:r w:rsidRPr="00FE49C8">
        <w:rPr>
          <w:rFonts w:ascii="Tahoma" w:eastAsia="Calibri" w:hAnsi="Tahoma" w:cs="Tahoma"/>
          <w:sz w:val="18"/>
          <w:szCs w:val="18"/>
          <w:lang w:eastAsia="zh-CN"/>
        </w:rPr>
        <w:t>na</w:t>
      </w:r>
      <w:r w:rsidRPr="00FE49C8">
        <w:rPr>
          <w:rFonts w:ascii="Tahoma" w:eastAsia="Calibri" w:hAnsi="Tahoma" w:cs="Tahoma"/>
          <w:spacing w:val="26"/>
          <w:sz w:val="18"/>
          <w:szCs w:val="18"/>
          <w:lang w:eastAsia="zh-CN"/>
        </w:rPr>
        <w:t xml:space="preserve"> </w:t>
      </w:r>
      <w:r w:rsidRPr="00FE49C8">
        <w:rPr>
          <w:rFonts w:ascii="Tahoma" w:eastAsia="Calibri" w:hAnsi="Tahoma" w:cs="Tahoma"/>
          <w:sz w:val="18"/>
          <w:szCs w:val="18"/>
          <w:lang w:eastAsia="zh-CN"/>
        </w:rPr>
        <w:t xml:space="preserve">naslov </w:t>
      </w:r>
      <w:r w:rsidRPr="00FE49C8">
        <w:rPr>
          <w:rFonts w:ascii="Tahoma" w:eastAsia="Calibri" w:hAnsi="Tahoma" w:cs="Tahoma"/>
          <w:spacing w:val="-22"/>
          <w:sz w:val="18"/>
          <w:szCs w:val="18"/>
          <w:lang w:eastAsia="zh-CN"/>
        </w:rPr>
        <w:t xml:space="preserve"> </w:t>
      </w:r>
      <w:r w:rsidRPr="00FE49C8">
        <w:rPr>
          <w:rFonts w:ascii="Tahoma" w:eastAsia="Calibri" w:hAnsi="Tahoma" w:cs="Tahoma"/>
          <w:sz w:val="18"/>
          <w:szCs w:val="18"/>
          <w:u w:val="single"/>
          <w:lang w:eastAsia="zh-CN"/>
        </w:rPr>
        <w:t xml:space="preserve"> </w:t>
      </w:r>
      <w:r w:rsidRPr="00FE49C8">
        <w:rPr>
          <w:rFonts w:ascii="Tahoma" w:eastAsia="Calibri" w:hAnsi="Tahoma" w:cs="Tahoma"/>
          <w:sz w:val="18"/>
          <w:szCs w:val="18"/>
          <w:u w:val="single"/>
          <w:lang w:eastAsia="zh-CN"/>
        </w:rPr>
        <w:tab/>
      </w:r>
    </w:p>
    <w:p w14:paraId="55197740" w14:textId="77777777" w:rsidR="00FE49C8" w:rsidRPr="00FE49C8" w:rsidRDefault="00FE49C8" w:rsidP="00FE49C8">
      <w:pPr>
        <w:suppressAutoHyphens/>
        <w:spacing w:before="1" w:after="140" w:line="288" w:lineRule="auto"/>
        <w:ind w:left="65"/>
        <w:jc w:val="both"/>
        <w:rPr>
          <w:rFonts w:ascii="Tahoma" w:eastAsia="Calibri" w:hAnsi="Tahoma" w:cs="Tahoma"/>
          <w:sz w:val="18"/>
          <w:szCs w:val="18"/>
          <w:lang w:eastAsia="zh-CN"/>
        </w:rPr>
      </w:pPr>
      <w:r w:rsidRPr="00FE49C8">
        <w:rPr>
          <w:rFonts w:ascii="Tahoma" w:eastAsia="Calibri" w:hAnsi="Tahoma" w:cs="Tahoma"/>
          <w:sz w:val="18"/>
          <w:szCs w:val="18"/>
          <w:lang w:eastAsia="zh-CN"/>
        </w:rPr>
        <w:br w:type="column"/>
      </w:r>
      <w:r w:rsidRPr="00FE49C8">
        <w:rPr>
          <w:rFonts w:ascii="Tahoma" w:eastAsia="Calibri" w:hAnsi="Tahoma" w:cs="Tahoma"/>
          <w:sz w:val="18"/>
          <w:szCs w:val="18"/>
          <w:lang w:eastAsia="zh-CN"/>
        </w:rPr>
        <w:t>(Navede se SWIFT</w:t>
      </w:r>
    </w:p>
    <w:p w14:paraId="4D00B47B" w14:textId="77777777" w:rsidR="00FE49C8" w:rsidRPr="00FE49C8" w:rsidRDefault="00FE49C8" w:rsidP="00FE49C8">
      <w:pPr>
        <w:rPr>
          <w:rFonts w:ascii="Tahoma" w:hAnsi="Tahoma" w:cs="Tahoma"/>
          <w:sz w:val="18"/>
          <w:szCs w:val="18"/>
        </w:rPr>
        <w:sectPr w:rsidR="00FE49C8" w:rsidRPr="00FE49C8">
          <w:type w:val="continuous"/>
          <w:pgSz w:w="11910" w:h="16840"/>
          <w:pgMar w:top="1580" w:right="1000" w:bottom="280" w:left="600" w:header="708" w:footer="708" w:gutter="0"/>
          <w:cols w:num="2" w:space="708" w:equalWidth="0">
            <w:col w:w="8406" w:space="40"/>
            <w:col w:w="1864"/>
          </w:cols>
        </w:sectPr>
      </w:pPr>
    </w:p>
    <w:p w14:paraId="2F18B18B" w14:textId="77777777" w:rsidR="00FE49C8" w:rsidRPr="00FE49C8" w:rsidRDefault="00FE49C8" w:rsidP="00FE49C8">
      <w:pPr>
        <w:suppressAutoHyphens/>
        <w:spacing w:after="140" w:line="288" w:lineRule="auto"/>
        <w:ind w:left="532" w:right="133"/>
        <w:jc w:val="both"/>
        <w:rPr>
          <w:rFonts w:ascii="Tahoma" w:eastAsia="Calibri" w:hAnsi="Tahoma" w:cs="Tahoma"/>
          <w:sz w:val="18"/>
          <w:szCs w:val="18"/>
          <w:lang w:eastAsia="zh-CN"/>
        </w:rPr>
      </w:pPr>
      <w:r w:rsidRPr="00FE49C8">
        <w:rPr>
          <w:rFonts w:ascii="Tahoma" w:eastAsia="Calibri" w:hAnsi="Tahoma" w:cs="Tahoma"/>
          <w:sz w:val="18"/>
          <w:szCs w:val="18"/>
          <w:lang w:eastAsia="zh-CN"/>
        </w:rPr>
        <w:t xml:space="preserve">naslova garanta. Če garant nima aktivnega SWIFT naslova, navede SWIFT naslov banke, ki jo je predhodno pooblastil za sprejem </w:t>
      </w:r>
      <w:proofErr w:type="spellStart"/>
      <w:r w:rsidRPr="00FE49C8">
        <w:rPr>
          <w:rFonts w:ascii="Tahoma" w:eastAsia="Calibri" w:hAnsi="Tahoma" w:cs="Tahoma"/>
          <w:sz w:val="18"/>
          <w:szCs w:val="18"/>
          <w:lang w:eastAsia="zh-CN"/>
        </w:rPr>
        <w:t>avtentificiranega</w:t>
      </w:r>
      <w:proofErr w:type="spellEnd"/>
      <w:r w:rsidRPr="00FE49C8">
        <w:rPr>
          <w:rFonts w:ascii="Tahoma" w:eastAsia="Calibri" w:hAnsi="Tahoma" w:cs="Tahoma"/>
          <w:sz w:val="18"/>
          <w:szCs w:val="18"/>
          <w:lang w:eastAsia="zh-CN"/>
        </w:rPr>
        <w:t xml:space="preserve"> sporočila. V tem primeru za navedbo SWIFT naslova še navede: ''Banka prejemnica </w:t>
      </w:r>
      <w:proofErr w:type="spellStart"/>
      <w:r w:rsidRPr="00FE49C8">
        <w:rPr>
          <w:rFonts w:ascii="Tahoma" w:eastAsia="Calibri" w:hAnsi="Tahoma" w:cs="Tahoma"/>
          <w:sz w:val="18"/>
          <w:szCs w:val="18"/>
          <w:lang w:eastAsia="zh-CN"/>
        </w:rPr>
        <w:t>SWIFTa</w:t>
      </w:r>
      <w:proofErr w:type="spellEnd"/>
      <w:r w:rsidRPr="00FE49C8">
        <w:rPr>
          <w:rFonts w:ascii="Tahoma" w:eastAsia="Calibri" w:hAnsi="Tahoma" w:cs="Tahoma"/>
          <w:sz w:val="18"/>
          <w:szCs w:val="18"/>
          <w:lang w:eastAsia="zh-CN"/>
        </w:rPr>
        <w:t xml:space="preserve"> je pooblaščena za sprejem sporočila po SWIFT sistemu.'').</w:t>
      </w:r>
    </w:p>
    <w:p w14:paraId="615FF9AF" w14:textId="77777777" w:rsidR="00FE49C8" w:rsidRPr="00FE49C8" w:rsidRDefault="00FE49C8" w:rsidP="00FE49C8">
      <w:pPr>
        <w:suppressAutoHyphens/>
        <w:spacing w:before="11" w:after="140" w:line="288" w:lineRule="auto"/>
        <w:jc w:val="both"/>
        <w:rPr>
          <w:rFonts w:ascii="Tahoma" w:eastAsia="Calibri" w:hAnsi="Tahoma" w:cs="Tahoma"/>
          <w:sz w:val="18"/>
          <w:szCs w:val="18"/>
          <w:lang w:eastAsia="zh-CN"/>
        </w:rPr>
      </w:pPr>
    </w:p>
    <w:p w14:paraId="39FAA6C3" w14:textId="77777777" w:rsidR="00FE49C8" w:rsidRPr="00FE49C8" w:rsidRDefault="00FE49C8" w:rsidP="00FE49C8">
      <w:pPr>
        <w:tabs>
          <w:tab w:val="left" w:pos="3081"/>
        </w:tabs>
        <w:ind w:left="532" w:right="131"/>
        <w:rPr>
          <w:rFonts w:ascii="Tahoma" w:hAnsi="Tahoma" w:cs="Tahoma"/>
          <w:i/>
          <w:sz w:val="18"/>
          <w:szCs w:val="18"/>
        </w:rPr>
      </w:pPr>
      <w:r w:rsidRPr="00FE49C8">
        <w:rPr>
          <w:rFonts w:ascii="Tahoma" w:hAnsi="Tahoma" w:cs="Tahoma"/>
          <w:b/>
          <w:sz w:val="18"/>
          <w:szCs w:val="18"/>
        </w:rPr>
        <w:t>KRAJ</w:t>
      </w:r>
      <w:r w:rsidRPr="00FE49C8">
        <w:rPr>
          <w:rFonts w:ascii="Tahoma" w:hAnsi="Tahoma" w:cs="Tahoma"/>
          <w:b/>
          <w:spacing w:val="30"/>
          <w:sz w:val="18"/>
          <w:szCs w:val="18"/>
        </w:rPr>
        <w:t xml:space="preserve"> </w:t>
      </w:r>
      <w:r w:rsidRPr="00FE49C8">
        <w:rPr>
          <w:rFonts w:ascii="Tahoma" w:hAnsi="Tahoma" w:cs="Tahoma"/>
          <w:b/>
          <w:sz w:val="18"/>
          <w:szCs w:val="18"/>
        </w:rPr>
        <w:t>PREDLOŽITVE:……………………………………..</w:t>
      </w:r>
      <w:r w:rsidRPr="00FE49C8">
        <w:rPr>
          <w:rFonts w:ascii="Tahoma" w:hAnsi="Tahoma" w:cs="Tahoma"/>
          <w:b/>
          <w:sz w:val="18"/>
          <w:szCs w:val="18"/>
        </w:rPr>
        <w:tab/>
      </w:r>
      <w:r w:rsidRPr="00FE49C8">
        <w:rPr>
          <w:rFonts w:ascii="Tahoma" w:hAnsi="Tahoma" w:cs="Tahoma"/>
          <w:i/>
          <w:sz w:val="18"/>
          <w:szCs w:val="18"/>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w:t>
      </w:r>
      <w:r w:rsidRPr="00FE49C8">
        <w:rPr>
          <w:rFonts w:ascii="Tahoma" w:hAnsi="Tahoma" w:cs="Tahoma"/>
          <w:i/>
          <w:spacing w:val="-1"/>
          <w:sz w:val="18"/>
          <w:szCs w:val="18"/>
        </w:rPr>
        <w:t xml:space="preserve"> </w:t>
      </w:r>
      <w:r w:rsidRPr="00FE49C8">
        <w:rPr>
          <w:rFonts w:ascii="Tahoma" w:hAnsi="Tahoma" w:cs="Tahoma"/>
          <w:i/>
          <w:sz w:val="18"/>
          <w:szCs w:val="18"/>
        </w:rPr>
        <w:t>garancijo.)</w:t>
      </w:r>
    </w:p>
    <w:p w14:paraId="5FDC47CD" w14:textId="77777777" w:rsidR="00FE49C8" w:rsidRPr="00FE49C8" w:rsidRDefault="00FE49C8" w:rsidP="00FE49C8">
      <w:pPr>
        <w:suppressAutoHyphens/>
        <w:spacing w:before="9" w:after="140" w:line="288" w:lineRule="auto"/>
        <w:jc w:val="both"/>
        <w:rPr>
          <w:rFonts w:ascii="Tahoma" w:eastAsia="Calibri" w:hAnsi="Tahoma" w:cs="Tahoma"/>
          <w:i/>
          <w:sz w:val="18"/>
          <w:szCs w:val="18"/>
          <w:lang w:eastAsia="zh-CN"/>
        </w:rPr>
      </w:pPr>
    </w:p>
    <w:p w14:paraId="20BB6FD2" w14:textId="77777777" w:rsidR="00FE49C8" w:rsidRPr="00FE49C8" w:rsidRDefault="00FE49C8" w:rsidP="00FE49C8">
      <w:pPr>
        <w:tabs>
          <w:tab w:val="left" w:pos="3924"/>
        </w:tabs>
        <w:spacing w:before="1"/>
        <w:ind w:left="532"/>
        <w:rPr>
          <w:rFonts w:ascii="Tahoma" w:hAnsi="Tahoma" w:cs="Tahoma"/>
          <w:i/>
          <w:sz w:val="18"/>
          <w:szCs w:val="18"/>
        </w:rPr>
      </w:pPr>
      <w:r w:rsidRPr="00FE49C8">
        <w:rPr>
          <w:rFonts w:ascii="Tahoma" w:hAnsi="Tahoma" w:cs="Tahoma"/>
          <w:b/>
          <w:sz w:val="18"/>
          <w:szCs w:val="18"/>
        </w:rPr>
        <w:t>DATUM</w:t>
      </w:r>
      <w:r w:rsidRPr="00FE49C8">
        <w:rPr>
          <w:rFonts w:ascii="Tahoma" w:hAnsi="Tahoma" w:cs="Tahoma"/>
          <w:b/>
          <w:spacing w:val="-6"/>
          <w:sz w:val="18"/>
          <w:szCs w:val="18"/>
        </w:rPr>
        <w:t xml:space="preserve"> </w:t>
      </w:r>
      <w:r w:rsidRPr="00FE49C8">
        <w:rPr>
          <w:rFonts w:ascii="Tahoma" w:hAnsi="Tahoma" w:cs="Tahoma"/>
          <w:b/>
          <w:sz w:val="18"/>
          <w:szCs w:val="18"/>
        </w:rPr>
        <w:t>IZTEKA VELJAVNOSTI:………………………………………</w:t>
      </w:r>
      <w:r w:rsidRPr="00FE49C8">
        <w:rPr>
          <w:rFonts w:ascii="Tahoma" w:hAnsi="Tahoma" w:cs="Tahoma"/>
          <w:b/>
          <w:sz w:val="18"/>
          <w:szCs w:val="18"/>
        </w:rPr>
        <w:tab/>
      </w:r>
      <w:r w:rsidRPr="00FE49C8">
        <w:rPr>
          <w:rFonts w:ascii="Tahoma" w:hAnsi="Tahoma" w:cs="Tahoma"/>
          <w:i/>
          <w:sz w:val="18"/>
          <w:szCs w:val="18"/>
        </w:rPr>
        <w:t>(vpiše se datum zapadlosti</w:t>
      </w:r>
      <w:r w:rsidRPr="00FE49C8">
        <w:rPr>
          <w:rFonts w:ascii="Tahoma" w:hAnsi="Tahoma" w:cs="Tahoma"/>
          <w:i/>
          <w:spacing w:val="-6"/>
          <w:sz w:val="18"/>
          <w:szCs w:val="18"/>
        </w:rPr>
        <w:t xml:space="preserve"> </w:t>
      </w:r>
      <w:r w:rsidRPr="00FE49C8">
        <w:rPr>
          <w:rFonts w:ascii="Tahoma" w:hAnsi="Tahoma" w:cs="Tahoma"/>
          <w:i/>
          <w:sz w:val="18"/>
          <w:szCs w:val="18"/>
        </w:rPr>
        <w:t>garancije)</w:t>
      </w:r>
    </w:p>
    <w:p w14:paraId="51BD97CA" w14:textId="77777777" w:rsidR="00FE49C8" w:rsidRPr="00FE49C8" w:rsidRDefault="00FE49C8" w:rsidP="00FE49C8">
      <w:pPr>
        <w:rPr>
          <w:rFonts w:ascii="Tahoma" w:hAnsi="Tahoma" w:cs="Tahoma"/>
          <w:sz w:val="18"/>
          <w:szCs w:val="18"/>
        </w:rPr>
        <w:sectPr w:rsidR="00FE49C8" w:rsidRPr="00FE49C8">
          <w:type w:val="continuous"/>
          <w:pgSz w:w="11910" w:h="16840"/>
          <w:pgMar w:top="1580" w:right="1000" w:bottom="280" w:left="600" w:header="708" w:footer="708" w:gutter="0"/>
          <w:cols w:space="708"/>
        </w:sectPr>
      </w:pPr>
    </w:p>
    <w:p w14:paraId="71750BAD" w14:textId="77777777" w:rsidR="00FE49C8" w:rsidRPr="00FE49C8" w:rsidRDefault="00FE49C8" w:rsidP="00FE49C8">
      <w:pPr>
        <w:tabs>
          <w:tab w:val="left" w:pos="5139"/>
        </w:tabs>
        <w:spacing w:before="90"/>
        <w:ind w:left="532" w:right="135"/>
        <w:rPr>
          <w:rFonts w:ascii="Tahoma" w:hAnsi="Tahoma" w:cs="Tahoma"/>
          <w:b/>
          <w:sz w:val="18"/>
          <w:szCs w:val="18"/>
        </w:rPr>
      </w:pPr>
    </w:p>
    <w:p w14:paraId="324DF03F" w14:textId="77777777" w:rsidR="00FE49C8" w:rsidRPr="00FE49C8" w:rsidRDefault="00FE49C8" w:rsidP="00FE49C8">
      <w:pPr>
        <w:tabs>
          <w:tab w:val="left" w:pos="5139"/>
        </w:tabs>
        <w:spacing w:before="90"/>
        <w:ind w:left="532" w:right="135"/>
        <w:rPr>
          <w:rFonts w:ascii="Tahoma" w:hAnsi="Tahoma" w:cs="Tahoma"/>
          <w:i/>
          <w:sz w:val="18"/>
          <w:szCs w:val="18"/>
        </w:rPr>
      </w:pPr>
      <w:r w:rsidRPr="00FE49C8">
        <w:rPr>
          <w:rFonts w:ascii="Tahoma" w:hAnsi="Tahoma" w:cs="Tahoma"/>
          <w:b/>
          <w:sz w:val="18"/>
          <w:szCs w:val="18"/>
        </w:rPr>
        <w:t>STRANKA, KI JE DOLŽNA</w:t>
      </w:r>
      <w:r w:rsidRPr="00FE49C8">
        <w:rPr>
          <w:rFonts w:ascii="Tahoma" w:hAnsi="Tahoma" w:cs="Tahoma"/>
          <w:b/>
          <w:spacing w:val="6"/>
          <w:sz w:val="18"/>
          <w:szCs w:val="18"/>
        </w:rPr>
        <w:t xml:space="preserve"> </w:t>
      </w:r>
      <w:r w:rsidRPr="00FE49C8">
        <w:rPr>
          <w:rFonts w:ascii="Tahoma" w:hAnsi="Tahoma" w:cs="Tahoma"/>
          <w:b/>
          <w:sz w:val="18"/>
          <w:szCs w:val="18"/>
        </w:rPr>
        <w:t>PLAČATI STROŠKE:………………………………</w:t>
      </w:r>
      <w:r w:rsidRPr="00FE49C8">
        <w:rPr>
          <w:rFonts w:ascii="Tahoma" w:hAnsi="Tahoma" w:cs="Tahoma"/>
          <w:b/>
          <w:sz w:val="18"/>
          <w:szCs w:val="18"/>
        </w:rPr>
        <w:tab/>
      </w:r>
      <w:r w:rsidRPr="00FE49C8">
        <w:rPr>
          <w:rFonts w:ascii="Tahoma" w:hAnsi="Tahoma" w:cs="Tahoma"/>
          <w:i/>
          <w:sz w:val="18"/>
          <w:szCs w:val="18"/>
        </w:rPr>
        <w:t>(vpiše se ime naročnika garancije, tj. v postopku javnega naročanja izbranega</w:t>
      </w:r>
      <w:r w:rsidRPr="00FE49C8">
        <w:rPr>
          <w:rFonts w:ascii="Tahoma" w:hAnsi="Tahoma" w:cs="Tahoma"/>
          <w:i/>
          <w:spacing w:val="-4"/>
          <w:sz w:val="18"/>
          <w:szCs w:val="18"/>
        </w:rPr>
        <w:t xml:space="preserve"> </w:t>
      </w:r>
      <w:r w:rsidRPr="00FE49C8">
        <w:rPr>
          <w:rFonts w:ascii="Tahoma" w:hAnsi="Tahoma" w:cs="Tahoma"/>
          <w:i/>
          <w:sz w:val="18"/>
          <w:szCs w:val="18"/>
        </w:rPr>
        <w:t>ponudnika)</w:t>
      </w:r>
    </w:p>
    <w:p w14:paraId="73067939" w14:textId="77777777" w:rsidR="00FE49C8" w:rsidRPr="00FE49C8" w:rsidRDefault="00FE49C8" w:rsidP="00FE49C8">
      <w:pPr>
        <w:suppressAutoHyphens/>
        <w:spacing w:before="11" w:after="140" w:line="288" w:lineRule="auto"/>
        <w:jc w:val="both"/>
        <w:rPr>
          <w:rFonts w:ascii="Tahoma" w:eastAsia="Calibri" w:hAnsi="Tahoma" w:cs="Tahoma"/>
          <w:i/>
          <w:sz w:val="18"/>
          <w:szCs w:val="18"/>
          <w:lang w:eastAsia="zh-CN"/>
        </w:rPr>
      </w:pPr>
    </w:p>
    <w:p w14:paraId="5A6585D4" w14:textId="77777777" w:rsidR="00FE49C8" w:rsidRPr="00FE49C8" w:rsidRDefault="00FE49C8" w:rsidP="00FE49C8">
      <w:pPr>
        <w:suppressAutoHyphens/>
        <w:spacing w:after="140" w:line="288" w:lineRule="auto"/>
        <w:ind w:left="532" w:right="129"/>
        <w:jc w:val="both"/>
        <w:rPr>
          <w:rFonts w:ascii="Tahoma" w:eastAsia="Calibri" w:hAnsi="Tahoma" w:cs="Tahoma"/>
          <w:sz w:val="18"/>
          <w:szCs w:val="18"/>
          <w:lang w:eastAsia="zh-CN"/>
        </w:rPr>
      </w:pPr>
      <w:r w:rsidRPr="00FE49C8">
        <w:rPr>
          <w:rFonts w:ascii="Tahoma" w:eastAsia="Calibri" w:hAnsi="Tahoma" w:cs="Tahoma"/>
          <w:sz w:val="18"/>
          <w:szCs w:val="18"/>
          <w:lang w:eastAsia="zh-CN"/>
        </w:rPr>
        <w:t>Kot garant se s to garancijo nepreklicno in brezpogojno zavezujemo, da bomo upravičencu na prvi poziv v roku petih (5) delovnih dneh po prejemu zahtevka za plačilo izplačali katerikoli znesek do višine zneska garancije, ko upravičenec predloži ustrezno zahtevo za plačilo v zgoraj navedeni obliki predložitve,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3CBF541" w14:textId="77777777" w:rsidR="00FE49C8" w:rsidRPr="00FE49C8" w:rsidRDefault="00FE49C8" w:rsidP="00FE49C8">
      <w:pPr>
        <w:suppressAutoHyphens/>
        <w:spacing w:before="9" w:after="140" w:line="288" w:lineRule="auto"/>
        <w:jc w:val="both"/>
        <w:rPr>
          <w:rFonts w:ascii="Tahoma" w:eastAsia="Calibri" w:hAnsi="Tahoma" w:cs="Tahoma"/>
          <w:sz w:val="18"/>
          <w:szCs w:val="18"/>
          <w:lang w:eastAsia="zh-CN"/>
        </w:rPr>
      </w:pPr>
    </w:p>
    <w:p w14:paraId="428C6CEB" w14:textId="77777777" w:rsidR="00FE49C8" w:rsidRPr="00FE49C8" w:rsidRDefault="00FE49C8" w:rsidP="00FE49C8">
      <w:pPr>
        <w:suppressAutoHyphens/>
        <w:spacing w:before="1" w:after="140" w:line="288" w:lineRule="auto"/>
        <w:ind w:left="532"/>
        <w:jc w:val="both"/>
        <w:rPr>
          <w:rFonts w:ascii="Tahoma" w:eastAsia="Calibri" w:hAnsi="Tahoma" w:cs="Tahoma"/>
          <w:sz w:val="18"/>
          <w:szCs w:val="18"/>
          <w:lang w:eastAsia="zh-CN"/>
        </w:rPr>
      </w:pPr>
      <w:r w:rsidRPr="00FE49C8">
        <w:rPr>
          <w:rFonts w:ascii="Tahoma" w:eastAsia="Calibri" w:hAnsi="Tahoma" w:cs="Tahoma"/>
          <w:sz w:val="18"/>
          <w:szCs w:val="18"/>
          <w:lang w:eastAsia="zh-CN"/>
        </w:rPr>
        <w:t>Katerokoli zahtevo za plačilo po tej garanciji moramo prejeti na datum izteka veljavnosti garancije ali pred</w:t>
      </w:r>
    </w:p>
    <w:p w14:paraId="203B56F4"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eastAsia="zh-CN"/>
        </w:rPr>
      </w:pPr>
      <w:r w:rsidRPr="00FE49C8">
        <w:rPr>
          <w:rFonts w:ascii="Tahoma" w:eastAsia="Calibri" w:hAnsi="Tahoma" w:cs="Tahoma"/>
          <w:sz w:val="18"/>
          <w:szCs w:val="18"/>
          <w:lang w:eastAsia="zh-CN"/>
        </w:rPr>
        <w:t>njim v zgoraj navedenem kraju predložitve.</w:t>
      </w:r>
    </w:p>
    <w:p w14:paraId="1F83917B"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eastAsia="zh-CN"/>
        </w:rPr>
      </w:pPr>
      <w:r w:rsidRPr="00FE49C8">
        <w:rPr>
          <w:rFonts w:ascii="Tahoma" w:eastAsia="Calibri" w:hAnsi="Tahoma" w:cs="Tahoma"/>
          <w:sz w:val="18"/>
          <w:szCs w:val="18"/>
          <w:lang w:eastAsia="zh-CN"/>
        </w:rPr>
        <w:t>Morebitne spore v zvezi s to garancijo rešuje stvarno pristojno sodišče v Ljubljani po slovenskem pravu.</w:t>
      </w:r>
    </w:p>
    <w:p w14:paraId="1570D010" w14:textId="77777777" w:rsidR="00FE49C8" w:rsidRPr="00FE49C8" w:rsidRDefault="00FE49C8" w:rsidP="00FE49C8">
      <w:pPr>
        <w:suppressAutoHyphens/>
        <w:spacing w:before="10" w:after="140" w:line="288" w:lineRule="auto"/>
        <w:jc w:val="both"/>
        <w:rPr>
          <w:rFonts w:ascii="Tahoma" w:eastAsia="Calibri" w:hAnsi="Tahoma" w:cs="Tahoma"/>
          <w:sz w:val="18"/>
          <w:szCs w:val="18"/>
          <w:lang w:eastAsia="zh-CN"/>
        </w:rPr>
      </w:pPr>
    </w:p>
    <w:p w14:paraId="23EAA804" w14:textId="77777777" w:rsidR="00FE49C8" w:rsidRPr="00FE49C8" w:rsidRDefault="00FE49C8" w:rsidP="00FE49C8">
      <w:pPr>
        <w:suppressAutoHyphens/>
        <w:spacing w:before="1" w:after="140" w:line="288" w:lineRule="auto"/>
        <w:ind w:left="532"/>
        <w:jc w:val="both"/>
        <w:rPr>
          <w:rFonts w:ascii="Tahoma" w:eastAsia="Calibri" w:hAnsi="Tahoma" w:cs="Tahoma"/>
          <w:sz w:val="18"/>
          <w:szCs w:val="18"/>
          <w:lang w:eastAsia="zh-CN"/>
        </w:rPr>
      </w:pPr>
      <w:r w:rsidRPr="00FE49C8">
        <w:rPr>
          <w:rFonts w:ascii="Tahoma" w:eastAsia="Calibri" w:hAnsi="Tahoma" w:cs="Tahoma"/>
          <w:sz w:val="18"/>
          <w:szCs w:val="18"/>
          <w:lang w:eastAsia="zh-CN"/>
        </w:rPr>
        <w:t>Za to garancijo veljajo Enotna pravila za garancije na poziv (EPGP) revizija iz leta 2010, izdana pri MTZ pod</w:t>
      </w:r>
    </w:p>
    <w:p w14:paraId="7C3C6FC0"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eastAsia="zh-CN"/>
        </w:rPr>
      </w:pPr>
      <w:r w:rsidRPr="00FE49C8">
        <w:rPr>
          <w:rFonts w:ascii="Tahoma" w:eastAsia="Calibri" w:hAnsi="Tahoma" w:cs="Tahoma"/>
          <w:sz w:val="18"/>
          <w:szCs w:val="18"/>
          <w:lang w:eastAsia="zh-CN"/>
        </w:rPr>
        <w:t>št. 758.</w:t>
      </w:r>
    </w:p>
    <w:p w14:paraId="359811D6" w14:textId="77777777" w:rsidR="00FE49C8" w:rsidRPr="00FE49C8" w:rsidRDefault="00FE49C8" w:rsidP="00FE49C8">
      <w:pPr>
        <w:suppressAutoHyphens/>
        <w:spacing w:after="140" w:line="288" w:lineRule="auto"/>
        <w:jc w:val="both"/>
        <w:rPr>
          <w:rFonts w:ascii="Tahoma" w:eastAsia="Calibri" w:hAnsi="Tahoma" w:cs="Tahoma"/>
          <w:sz w:val="18"/>
          <w:szCs w:val="18"/>
          <w:lang w:eastAsia="zh-CN"/>
        </w:rPr>
      </w:pPr>
    </w:p>
    <w:p w14:paraId="25F1069A" w14:textId="77777777" w:rsidR="00FE49C8" w:rsidRPr="00FE49C8" w:rsidRDefault="00FE49C8" w:rsidP="00FE49C8">
      <w:pPr>
        <w:suppressAutoHyphens/>
        <w:spacing w:after="140" w:line="288" w:lineRule="auto"/>
        <w:jc w:val="both"/>
        <w:rPr>
          <w:rFonts w:ascii="Tahoma" w:eastAsia="Calibri" w:hAnsi="Tahoma" w:cs="Tahoma"/>
          <w:sz w:val="18"/>
          <w:szCs w:val="18"/>
          <w:lang w:eastAsia="zh-CN"/>
        </w:rPr>
      </w:pPr>
    </w:p>
    <w:p w14:paraId="2A96FCD7" w14:textId="77777777" w:rsidR="00FE49C8" w:rsidRPr="00FE49C8" w:rsidRDefault="00FE49C8" w:rsidP="00FE49C8">
      <w:pPr>
        <w:suppressAutoHyphens/>
        <w:spacing w:before="178" w:after="140" w:line="288" w:lineRule="auto"/>
        <w:ind w:left="3985"/>
        <w:jc w:val="center"/>
        <w:rPr>
          <w:rFonts w:ascii="Tahoma" w:eastAsia="Calibri" w:hAnsi="Tahoma" w:cs="Tahoma"/>
          <w:sz w:val="18"/>
          <w:szCs w:val="18"/>
          <w:lang w:eastAsia="zh-CN"/>
        </w:rPr>
      </w:pPr>
      <w:r w:rsidRPr="00FE49C8">
        <w:rPr>
          <w:rFonts w:ascii="Tahoma" w:eastAsia="Calibri" w:hAnsi="Tahoma" w:cs="Tahoma"/>
          <w:sz w:val="18"/>
          <w:szCs w:val="18"/>
          <w:lang w:eastAsia="zh-CN"/>
        </w:rPr>
        <w:t>garant</w:t>
      </w:r>
    </w:p>
    <w:p w14:paraId="7D6E9519" w14:textId="77777777" w:rsidR="00FE49C8" w:rsidRPr="00FE49C8" w:rsidRDefault="00FE49C8" w:rsidP="00FE49C8">
      <w:pPr>
        <w:suppressAutoHyphens/>
        <w:spacing w:after="140" w:line="288" w:lineRule="auto"/>
        <w:ind w:left="4003"/>
        <w:jc w:val="center"/>
        <w:rPr>
          <w:rFonts w:ascii="Tahoma" w:eastAsia="Calibri" w:hAnsi="Tahoma" w:cs="Tahoma"/>
          <w:sz w:val="18"/>
          <w:szCs w:val="18"/>
          <w:lang w:eastAsia="zh-CN"/>
        </w:rPr>
      </w:pPr>
      <w:r w:rsidRPr="00FE49C8">
        <w:rPr>
          <w:rFonts w:ascii="Tahoma" w:eastAsia="Calibri" w:hAnsi="Tahoma" w:cs="Tahoma"/>
          <w:sz w:val="18"/>
          <w:szCs w:val="18"/>
          <w:lang w:eastAsia="zh-CN"/>
        </w:rPr>
        <w:t>(žig in podpis)</w:t>
      </w:r>
    </w:p>
    <w:p w14:paraId="165AEDD9" w14:textId="77777777" w:rsidR="00FE49C8" w:rsidRPr="00FE49C8" w:rsidRDefault="00FE49C8" w:rsidP="00FE49C8">
      <w:pPr>
        <w:jc w:val="center"/>
        <w:rPr>
          <w:rFonts w:ascii="Tahoma" w:hAnsi="Tahoma" w:cs="Tahoma"/>
          <w:sz w:val="18"/>
          <w:szCs w:val="18"/>
        </w:rPr>
        <w:sectPr w:rsidR="00FE49C8" w:rsidRPr="00FE49C8">
          <w:pgSz w:w="11910" w:h="16840"/>
          <w:pgMar w:top="1520" w:right="1000" w:bottom="1520" w:left="600" w:header="743" w:footer="1317" w:gutter="0"/>
          <w:cols w:space="708"/>
        </w:sectPr>
      </w:pPr>
    </w:p>
    <w:p w14:paraId="39636AC9" w14:textId="77777777" w:rsidR="00FE49C8" w:rsidRPr="00FE49C8" w:rsidRDefault="00FE49C8" w:rsidP="00FE49C8">
      <w:pPr>
        <w:widowControl w:val="0"/>
        <w:tabs>
          <w:tab w:val="left" w:pos="1242"/>
        </w:tabs>
        <w:autoSpaceDE w:val="0"/>
        <w:autoSpaceDN w:val="0"/>
        <w:spacing w:before="90" w:after="0" w:line="240" w:lineRule="auto"/>
        <w:ind w:left="499" w:hanging="357"/>
        <w:outlineLvl w:val="1"/>
        <w:rPr>
          <w:rFonts w:ascii="Tahoma" w:eastAsiaTheme="majorEastAsia" w:hAnsi="Tahoma" w:cs="Tahoma"/>
          <w:color w:val="3494BA" w:themeColor="accent1"/>
          <w:sz w:val="18"/>
          <w:szCs w:val="18"/>
        </w:rPr>
      </w:pPr>
      <w:r w:rsidRPr="00FE49C8">
        <w:rPr>
          <w:rFonts w:ascii="Tahoma" w:eastAsiaTheme="majorEastAsia" w:hAnsi="Tahoma" w:cs="Tahoma"/>
          <w:color w:val="3494BA" w:themeColor="accent1"/>
          <w:sz w:val="18"/>
          <w:szCs w:val="18"/>
        </w:rPr>
        <w:lastRenderedPageBreak/>
        <w:t xml:space="preserve">       VZOREC: GARANCIJA ZA ODPRAVO NAPAK V GARANCIJSKI DOBI po</w:t>
      </w:r>
      <w:r w:rsidRPr="00FE49C8">
        <w:rPr>
          <w:rFonts w:ascii="Tahoma" w:eastAsiaTheme="majorEastAsia" w:hAnsi="Tahoma" w:cs="Tahoma"/>
          <w:color w:val="3494BA" w:themeColor="accent1"/>
          <w:spacing w:val="-3"/>
          <w:sz w:val="18"/>
          <w:szCs w:val="18"/>
        </w:rPr>
        <w:t xml:space="preserve"> </w:t>
      </w:r>
      <w:r w:rsidRPr="00FE49C8">
        <w:rPr>
          <w:rFonts w:ascii="Tahoma" w:eastAsiaTheme="majorEastAsia" w:hAnsi="Tahoma" w:cs="Tahoma"/>
          <w:color w:val="3494BA" w:themeColor="accent1"/>
          <w:sz w:val="18"/>
          <w:szCs w:val="18"/>
        </w:rPr>
        <w:t>EPGP-758</w:t>
      </w:r>
    </w:p>
    <w:p w14:paraId="36046967" w14:textId="77777777" w:rsidR="00FE49C8" w:rsidRPr="00FE49C8" w:rsidRDefault="00FE49C8" w:rsidP="00FE49C8">
      <w:pPr>
        <w:suppressAutoHyphens/>
        <w:spacing w:before="10" w:after="140" w:line="288" w:lineRule="auto"/>
        <w:jc w:val="both"/>
        <w:rPr>
          <w:rFonts w:ascii="Tahoma" w:eastAsia="Calibri" w:hAnsi="Tahoma" w:cs="Tahoma"/>
          <w:b/>
          <w:sz w:val="18"/>
          <w:szCs w:val="18"/>
          <w:lang w:eastAsia="zh-CN"/>
        </w:rPr>
      </w:pPr>
    </w:p>
    <w:p w14:paraId="624C59BA" w14:textId="77777777" w:rsidR="00FE49C8" w:rsidRPr="00FE49C8" w:rsidRDefault="00FE49C8" w:rsidP="00FE49C8">
      <w:pPr>
        <w:ind w:left="532"/>
        <w:rPr>
          <w:rFonts w:ascii="Tahoma" w:hAnsi="Tahoma" w:cs="Tahoma"/>
          <w:i/>
          <w:sz w:val="18"/>
          <w:szCs w:val="18"/>
        </w:rPr>
      </w:pPr>
      <w:r w:rsidRPr="00FE49C8">
        <w:rPr>
          <w:rFonts w:ascii="Tahoma" w:hAnsi="Tahoma" w:cs="Tahoma"/>
          <w:i/>
          <w:sz w:val="18"/>
          <w:szCs w:val="18"/>
        </w:rPr>
        <w:t>Glava s podatki o garantu (zavarovalnici/banki)</w:t>
      </w:r>
    </w:p>
    <w:p w14:paraId="261B0F16" w14:textId="77777777" w:rsidR="00FE49C8" w:rsidRPr="00FE49C8" w:rsidRDefault="00FE49C8" w:rsidP="00FE49C8">
      <w:pPr>
        <w:suppressAutoHyphens/>
        <w:spacing w:before="11" w:after="140" w:line="288" w:lineRule="auto"/>
        <w:jc w:val="both"/>
        <w:rPr>
          <w:rFonts w:ascii="Tahoma" w:eastAsia="Calibri" w:hAnsi="Tahoma" w:cs="Tahoma"/>
          <w:i/>
          <w:sz w:val="18"/>
          <w:szCs w:val="18"/>
          <w:lang w:eastAsia="zh-CN"/>
        </w:rPr>
      </w:pPr>
    </w:p>
    <w:p w14:paraId="771E82A6" w14:textId="77777777" w:rsidR="00FE49C8" w:rsidRPr="00FE49C8" w:rsidRDefault="00FE49C8" w:rsidP="00FE49C8">
      <w:pPr>
        <w:tabs>
          <w:tab w:val="left" w:pos="1797"/>
        </w:tabs>
        <w:ind w:left="532"/>
        <w:rPr>
          <w:rFonts w:ascii="Tahoma" w:hAnsi="Tahoma" w:cs="Tahoma"/>
          <w:i/>
          <w:sz w:val="18"/>
          <w:szCs w:val="18"/>
        </w:rPr>
      </w:pPr>
      <w:r w:rsidRPr="00FE49C8">
        <w:rPr>
          <w:rFonts w:ascii="Tahoma" w:hAnsi="Tahoma" w:cs="Tahoma"/>
          <w:sz w:val="18"/>
          <w:szCs w:val="18"/>
        </w:rPr>
        <w:t>Za:…………………………………………</w:t>
      </w:r>
      <w:r w:rsidRPr="00FE49C8">
        <w:rPr>
          <w:rFonts w:ascii="Tahoma" w:hAnsi="Tahoma" w:cs="Tahoma"/>
          <w:sz w:val="18"/>
          <w:szCs w:val="18"/>
        </w:rPr>
        <w:tab/>
      </w:r>
      <w:r w:rsidRPr="00FE49C8">
        <w:rPr>
          <w:rFonts w:ascii="Tahoma" w:hAnsi="Tahoma" w:cs="Tahoma"/>
          <w:i/>
          <w:sz w:val="18"/>
          <w:szCs w:val="18"/>
        </w:rPr>
        <w:t>(vpiše se upravičenca tj. izvajalca postopka javnega</w:t>
      </w:r>
      <w:r w:rsidRPr="00FE49C8">
        <w:rPr>
          <w:rFonts w:ascii="Tahoma" w:hAnsi="Tahoma" w:cs="Tahoma"/>
          <w:i/>
          <w:spacing w:val="-10"/>
          <w:sz w:val="18"/>
          <w:szCs w:val="18"/>
        </w:rPr>
        <w:t xml:space="preserve"> </w:t>
      </w:r>
      <w:r w:rsidRPr="00FE49C8">
        <w:rPr>
          <w:rFonts w:ascii="Tahoma" w:hAnsi="Tahoma" w:cs="Tahoma"/>
          <w:i/>
          <w:sz w:val="18"/>
          <w:szCs w:val="18"/>
        </w:rPr>
        <w:t>naročanja)</w:t>
      </w:r>
    </w:p>
    <w:p w14:paraId="68871B54" w14:textId="77777777" w:rsidR="00FE49C8" w:rsidRPr="00FE49C8" w:rsidRDefault="00FE49C8" w:rsidP="00FE49C8">
      <w:pPr>
        <w:tabs>
          <w:tab w:val="left" w:pos="1845"/>
        </w:tabs>
        <w:spacing w:before="60"/>
        <w:ind w:left="532"/>
        <w:rPr>
          <w:rFonts w:ascii="Tahoma" w:hAnsi="Tahoma" w:cs="Tahoma"/>
          <w:i/>
          <w:sz w:val="18"/>
          <w:szCs w:val="18"/>
        </w:rPr>
      </w:pPr>
      <w:r w:rsidRPr="00FE49C8">
        <w:rPr>
          <w:rFonts w:ascii="Tahoma" w:hAnsi="Tahoma" w:cs="Tahoma"/>
          <w:sz w:val="18"/>
          <w:szCs w:val="18"/>
        </w:rPr>
        <w:t>Datum:………………………………………..</w:t>
      </w:r>
      <w:r w:rsidRPr="00FE49C8">
        <w:rPr>
          <w:rFonts w:ascii="Tahoma" w:hAnsi="Tahoma" w:cs="Tahoma"/>
          <w:sz w:val="18"/>
          <w:szCs w:val="18"/>
        </w:rPr>
        <w:tab/>
      </w:r>
      <w:r w:rsidRPr="00FE49C8">
        <w:rPr>
          <w:rFonts w:ascii="Tahoma" w:hAnsi="Tahoma" w:cs="Tahoma"/>
          <w:i/>
          <w:sz w:val="18"/>
          <w:szCs w:val="18"/>
        </w:rPr>
        <w:t>(vpiše se datum</w:t>
      </w:r>
      <w:r w:rsidRPr="00FE49C8">
        <w:rPr>
          <w:rFonts w:ascii="Tahoma" w:hAnsi="Tahoma" w:cs="Tahoma"/>
          <w:i/>
          <w:spacing w:val="-2"/>
          <w:sz w:val="18"/>
          <w:szCs w:val="18"/>
        </w:rPr>
        <w:t xml:space="preserve"> </w:t>
      </w:r>
      <w:r w:rsidRPr="00FE49C8">
        <w:rPr>
          <w:rFonts w:ascii="Tahoma" w:hAnsi="Tahoma" w:cs="Tahoma"/>
          <w:i/>
          <w:sz w:val="18"/>
          <w:szCs w:val="18"/>
        </w:rPr>
        <w:t>izdaje)</w:t>
      </w:r>
    </w:p>
    <w:p w14:paraId="22305DA1" w14:textId="77777777" w:rsidR="00FE49C8" w:rsidRPr="00FE49C8" w:rsidRDefault="00FE49C8" w:rsidP="00FE49C8">
      <w:pPr>
        <w:suppressAutoHyphens/>
        <w:spacing w:before="11" w:after="140" w:line="288" w:lineRule="auto"/>
        <w:jc w:val="both"/>
        <w:rPr>
          <w:rFonts w:ascii="Tahoma" w:eastAsia="Calibri" w:hAnsi="Tahoma" w:cs="Tahoma"/>
          <w:i/>
          <w:sz w:val="18"/>
          <w:szCs w:val="18"/>
          <w:lang w:eastAsia="zh-CN"/>
        </w:rPr>
      </w:pPr>
    </w:p>
    <w:p w14:paraId="3484A37C" w14:textId="77777777" w:rsidR="00FE49C8" w:rsidRPr="00FE49C8" w:rsidRDefault="00FE49C8" w:rsidP="00FE49C8">
      <w:pPr>
        <w:ind w:left="532"/>
        <w:rPr>
          <w:rFonts w:ascii="Tahoma" w:hAnsi="Tahoma" w:cs="Tahoma"/>
          <w:sz w:val="18"/>
          <w:szCs w:val="18"/>
        </w:rPr>
      </w:pPr>
      <w:r w:rsidRPr="00FE49C8">
        <w:rPr>
          <w:rFonts w:ascii="Tahoma" w:hAnsi="Tahoma" w:cs="Tahoma"/>
          <w:b/>
          <w:sz w:val="18"/>
          <w:szCs w:val="18"/>
        </w:rPr>
        <w:t xml:space="preserve">VRSTA GARANCIJE: </w:t>
      </w:r>
      <w:r w:rsidRPr="00FE49C8">
        <w:rPr>
          <w:rFonts w:ascii="Tahoma" w:hAnsi="Tahoma" w:cs="Tahoma"/>
          <w:sz w:val="18"/>
          <w:szCs w:val="18"/>
        </w:rPr>
        <w:t>GARANCIJA ZA ODPRAVO NAPAK V GARANCIJSKI DOBI</w:t>
      </w:r>
    </w:p>
    <w:p w14:paraId="5F809626" w14:textId="77777777" w:rsidR="00FE49C8" w:rsidRPr="00FE49C8" w:rsidRDefault="00FE49C8" w:rsidP="00FE49C8">
      <w:pPr>
        <w:tabs>
          <w:tab w:val="left" w:pos="3180"/>
        </w:tabs>
        <w:spacing w:before="1"/>
        <w:ind w:left="532"/>
        <w:rPr>
          <w:rFonts w:ascii="Tahoma" w:hAnsi="Tahoma" w:cs="Tahoma"/>
          <w:i/>
          <w:sz w:val="18"/>
          <w:szCs w:val="18"/>
        </w:rPr>
      </w:pPr>
      <w:r w:rsidRPr="00FE49C8">
        <w:rPr>
          <w:rFonts w:ascii="Tahoma" w:hAnsi="Tahoma" w:cs="Tahoma"/>
          <w:b/>
          <w:sz w:val="18"/>
          <w:szCs w:val="18"/>
        </w:rPr>
        <w:t>ŠTEVILKA</w:t>
      </w:r>
      <w:r w:rsidRPr="00FE49C8">
        <w:rPr>
          <w:rFonts w:ascii="Tahoma" w:hAnsi="Tahoma" w:cs="Tahoma"/>
          <w:b/>
          <w:spacing w:val="-3"/>
          <w:sz w:val="18"/>
          <w:szCs w:val="18"/>
        </w:rPr>
        <w:t xml:space="preserve"> </w:t>
      </w:r>
      <w:r w:rsidRPr="00FE49C8">
        <w:rPr>
          <w:rFonts w:ascii="Tahoma" w:hAnsi="Tahoma" w:cs="Tahoma"/>
          <w:b/>
          <w:sz w:val="18"/>
          <w:szCs w:val="18"/>
        </w:rPr>
        <w:t>GARANCIJE:…………………………….</w:t>
      </w:r>
      <w:r w:rsidRPr="00FE49C8">
        <w:rPr>
          <w:rFonts w:ascii="Tahoma" w:hAnsi="Tahoma" w:cs="Tahoma"/>
          <w:b/>
          <w:sz w:val="18"/>
          <w:szCs w:val="18"/>
        </w:rPr>
        <w:tab/>
      </w:r>
      <w:r w:rsidRPr="00FE49C8">
        <w:rPr>
          <w:rFonts w:ascii="Tahoma" w:hAnsi="Tahoma" w:cs="Tahoma"/>
          <w:i/>
          <w:sz w:val="18"/>
          <w:szCs w:val="18"/>
        </w:rPr>
        <w:t>(vpiše se številka</w:t>
      </w:r>
      <w:r w:rsidRPr="00FE49C8">
        <w:rPr>
          <w:rFonts w:ascii="Tahoma" w:hAnsi="Tahoma" w:cs="Tahoma"/>
          <w:i/>
          <w:spacing w:val="-3"/>
          <w:sz w:val="18"/>
          <w:szCs w:val="18"/>
        </w:rPr>
        <w:t xml:space="preserve"> </w:t>
      </w:r>
      <w:r w:rsidRPr="00FE49C8">
        <w:rPr>
          <w:rFonts w:ascii="Tahoma" w:hAnsi="Tahoma" w:cs="Tahoma"/>
          <w:i/>
          <w:sz w:val="18"/>
          <w:szCs w:val="18"/>
        </w:rPr>
        <w:t>garancije)</w:t>
      </w:r>
    </w:p>
    <w:p w14:paraId="630D224B" w14:textId="77777777" w:rsidR="00FE49C8" w:rsidRPr="00FE49C8" w:rsidRDefault="00FE49C8" w:rsidP="00FE49C8">
      <w:pPr>
        <w:tabs>
          <w:tab w:val="left" w:pos="2028"/>
        </w:tabs>
        <w:ind w:left="532"/>
        <w:rPr>
          <w:rFonts w:ascii="Tahoma" w:hAnsi="Tahoma" w:cs="Tahoma"/>
          <w:i/>
          <w:sz w:val="18"/>
          <w:szCs w:val="18"/>
        </w:rPr>
      </w:pPr>
      <w:r w:rsidRPr="00FE49C8">
        <w:rPr>
          <w:rFonts w:ascii="Tahoma" w:hAnsi="Tahoma" w:cs="Tahoma"/>
          <w:b/>
          <w:sz w:val="18"/>
          <w:szCs w:val="18"/>
        </w:rPr>
        <w:t>GARANT:……………………………….</w:t>
      </w:r>
      <w:r w:rsidRPr="00FE49C8">
        <w:rPr>
          <w:rFonts w:ascii="Tahoma" w:hAnsi="Tahoma" w:cs="Tahoma"/>
          <w:b/>
          <w:sz w:val="18"/>
          <w:szCs w:val="18"/>
        </w:rPr>
        <w:tab/>
      </w:r>
      <w:r w:rsidRPr="00FE49C8">
        <w:rPr>
          <w:rFonts w:ascii="Tahoma" w:hAnsi="Tahoma" w:cs="Tahoma"/>
          <w:i/>
          <w:sz w:val="18"/>
          <w:szCs w:val="18"/>
        </w:rPr>
        <w:t>(vpiše se ime in naslov zavarovalnice/banke v kraju</w:t>
      </w:r>
      <w:r w:rsidRPr="00FE49C8">
        <w:rPr>
          <w:rFonts w:ascii="Tahoma" w:hAnsi="Tahoma" w:cs="Tahoma"/>
          <w:i/>
          <w:spacing w:val="-5"/>
          <w:sz w:val="18"/>
          <w:szCs w:val="18"/>
        </w:rPr>
        <w:t xml:space="preserve"> </w:t>
      </w:r>
      <w:r w:rsidRPr="00FE49C8">
        <w:rPr>
          <w:rFonts w:ascii="Tahoma" w:hAnsi="Tahoma" w:cs="Tahoma"/>
          <w:i/>
          <w:sz w:val="18"/>
          <w:szCs w:val="18"/>
        </w:rPr>
        <w:t>izdaje)</w:t>
      </w:r>
    </w:p>
    <w:p w14:paraId="09E98612" w14:textId="77777777" w:rsidR="00FE49C8" w:rsidRPr="00FE49C8" w:rsidRDefault="00FE49C8" w:rsidP="00FE49C8">
      <w:pPr>
        <w:tabs>
          <w:tab w:val="left" w:pos="3327"/>
        </w:tabs>
        <w:ind w:left="532"/>
        <w:rPr>
          <w:rFonts w:ascii="Tahoma" w:hAnsi="Tahoma" w:cs="Tahoma"/>
          <w:i/>
          <w:sz w:val="18"/>
          <w:szCs w:val="18"/>
        </w:rPr>
      </w:pPr>
      <w:r w:rsidRPr="00FE49C8">
        <w:rPr>
          <w:rFonts w:ascii="Tahoma" w:hAnsi="Tahoma" w:cs="Tahoma"/>
          <w:b/>
          <w:sz w:val="18"/>
          <w:szCs w:val="18"/>
        </w:rPr>
        <w:t>NAROČNIK</w:t>
      </w:r>
      <w:r w:rsidRPr="00FE49C8">
        <w:rPr>
          <w:rFonts w:ascii="Tahoma" w:hAnsi="Tahoma" w:cs="Tahoma"/>
          <w:b/>
          <w:spacing w:val="-1"/>
          <w:sz w:val="18"/>
          <w:szCs w:val="18"/>
        </w:rPr>
        <w:t xml:space="preserve"> </w:t>
      </w:r>
      <w:r w:rsidRPr="00FE49C8">
        <w:rPr>
          <w:rFonts w:ascii="Tahoma" w:hAnsi="Tahoma" w:cs="Tahoma"/>
          <w:b/>
          <w:sz w:val="18"/>
          <w:szCs w:val="18"/>
        </w:rPr>
        <w:t>GARANCIJE:……………………….</w:t>
      </w:r>
      <w:r w:rsidRPr="00FE49C8">
        <w:rPr>
          <w:rFonts w:ascii="Tahoma" w:hAnsi="Tahoma" w:cs="Tahoma"/>
          <w:b/>
          <w:sz w:val="18"/>
          <w:szCs w:val="18"/>
        </w:rPr>
        <w:tab/>
      </w:r>
      <w:r w:rsidRPr="00FE49C8">
        <w:rPr>
          <w:rFonts w:ascii="Tahoma" w:hAnsi="Tahoma" w:cs="Tahoma"/>
          <w:i/>
          <w:sz w:val="18"/>
          <w:szCs w:val="18"/>
        </w:rPr>
        <w:t>(vpiše se ime in naslov naročnika garancije, tj. v postopku javnega</w:t>
      </w:r>
      <w:r w:rsidRPr="00FE49C8">
        <w:rPr>
          <w:rFonts w:ascii="Tahoma" w:hAnsi="Tahoma" w:cs="Tahoma"/>
          <w:i/>
          <w:spacing w:val="13"/>
          <w:sz w:val="18"/>
          <w:szCs w:val="18"/>
        </w:rPr>
        <w:t xml:space="preserve"> </w:t>
      </w:r>
      <w:r w:rsidRPr="00FE49C8">
        <w:rPr>
          <w:rFonts w:ascii="Tahoma" w:hAnsi="Tahoma" w:cs="Tahoma"/>
          <w:i/>
          <w:sz w:val="18"/>
          <w:szCs w:val="18"/>
        </w:rPr>
        <w:t>naročanja izbranega ponudnika)</w:t>
      </w:r>
    </w:p>
    <w:p w14:paraId="5EC90674" w14:textId="77777777" w:rsidR="00FE49C8" w:rsidRPr="00FE49C8" w:rsidRDefault="00FE49C8" w:rsidP="00FE49C8">
      <w:pPr>
        <w:tabs>
          <w:tab w:val="left" w:pos="2592"/>
        </w:tabs>
        <w:ind w:left="532"/>
        <w:rPr>
          <w:rFonts w:ascii="Tahoma" w:hAnsi="Tahoma" w:cs="Tahoma"/>
          <w:i/>
          <w:sz w:val="18"/>
          <w:szCs w:val="18"/>
        </w:rPr>
      </w:pPr>
      <w:r w:rsidRPr="00FE49C8">
        <w:rPr>
          <w:rFonts w:ascii="Tahoma" w:hAnsi="Tahoma" w:cs="Tahoma"/>
          <w:b/>
          <w:sz w:val="18"/>
          <w:szCs w:val="18"/>
        </w:rPr>
        <w:t>UPRAVIČENEC:………………………</w:t>
      </w:r>
      <w:r w:rsidRPr="00FE49C8">
        <w:rPr>
          <w:rFonts w:ascii="Tahoma" w:hAnsi="Tahoma" w:cs="Tahoma"/>
          <w:b/>
          <w:sz w:val="18"/>
          <w:szCs w:val="18"/>
        </w:rPr>
        <w:tab/>
      </w:r>
      <w:r w:rsidRPr="00FE49C8">
        <w:rPr>
          <w:rFonts w:ascii="Tahoma" w:hAnsi="Tahoma" w:cs="Tahoma"/>
          <w:i/>
          <w:sz w:val="18"/>
          <w:szCs w:val="18"/>
        </w:rPr>
        <w:t>(vpiše se naročnika javnega</w:t>
      </w:r>
      <w:r w:rsidRPr="00FE49C8">
        <w:rPr>
          <w:rFonts w:ascii="Tahoma" w:hAnsi="Tahoma" w:cs="Tahoma"/>
          <w:i/>
          <w:spacing w:val="-6"/>
          <w:sz w:val="18"/>
          <w:szCs w:val="18"/>
        </w:rPr>
        <w:t xml:space="preserve"> </w:t>
      </w:r>
      <w:r w:rsidRPr="00FE49C8">
        <w:rPr>
          <w:rFonts w:ascii="Tahoma" w:hAnsi="Tahoma" w:cs="Tahoma"/>
          <w:i/>
          <w:sz w:val="18"/>
          <w:szCs w:val="18"/>
        </w:rPr>
        <w:t>naročila)</w:t>
      </w:r>
    </w:p>
    <w:p w14:paraId="61096688" w14:textId="77777777" w:rsidR="00FE49C8" w:rsidRPr="00FE49C8" w:rsidRDefault="00FE49C8" w:rsidP="00FE49C8">
      <w:pPr>
        <w:suppressAutoHyphens/>
        <w:spacing w:before="10" w:after="140" w:line="288" w:lineRule="auto"/>
        <w:jc w:val="both"/>
        <w:rPr>
          <w:rFonts w:ascii="Tahoma" w:eastAsia="Calibri" w:hAnsi="Tahoma" w:cs="Tahoma"/>
          <w:i/>
          <w:sz w:val="18"/>
          <w:szCs w:val="18"/>
          <w:lang w:eastAsia="zh-CN"/>
        </w:rPr>
      </w:pPr>
    </w:p>
    <w:p w14:paraId="40AF59CE" w14:textId="77777777" w:rsidR="00FE49C8" w:rsidRPr="00FE49C8" w:rsidRDefault="00FE49C8" w:rsidP="00FE49C8">
      <w:pPr>
        <w:spacing w:before="1"/>
        <w:ind w:left="532" w:right="128"/>
        <w:jc w:val="both"/>
        <w:rPr>
          <w:rFonts w:ascii="Tahoma" w:hAnsi="Tahoma" w:cs="Tahoma"/>
          <w:i/>
          <w:sz w:val="18"/>
          <w:szCs w:val="18"/>
        </w:rPr>
      </w:pPr>
      <w:r w:rsidRPr="00FE49C8">
        <w:rPr>
          <w:rFonts w:ascii="Tahoma" w:hAnsi="Tahoma" w:cs="Tahoma"/>
          <w:b/>
          <w:sz w:val="18"/>
          <w:szCs w:val="18"/>
        </w:rPr>
        <w:t xml:space="preserve">OSNOVNI POSEL: </w:t>
      </w:r>
      <w:r w:rsidRPr="00FE49C8">
        <w:rPr>
          <w:rFonts w:ascii="Tahoma" w:hAnsi="Tahoma" w:cs="Tahoma"/>
          <w:i/>
          <w:sz w:val="18"/>
          <w:szCs w:val="18"/>
        </w:rPr>
        <w:t>dolžnost naročnika garancije v zvezi s pogodbo ………………………. (vpiše se ime, številko in datum pogodbe) ……………………………… sklenjeno med …………………………………. (vpiše se ime naročnika garancije in ime upravičenca garancije) … …………………za ………………………. (vpiše se predmet pogodbe) ……………………………….… v vrednosti … (vpiše se pogodbena vrednost) …</w:t>
      </w:r>
    </w:p>
    <w:p w14:paraId="22150AFB" w14:textId="77777777" w:rsidR="00FE49C8" w:rsidRPr="00FE49C8" w:rsidRDefault="00FE49C8" w:rsidP="00FE49C8">
      <w:pPr>
        <w:suppressAutoHyphens/>
        <w:spacing w:before="8" w:after="140" w:line="288" w:lineRule="auto"/>
        <w:jc w:val="both"/>
        <w:rPr>
          <w:rFonts w:ascii="Tahoma" w:eastAsia="Calibri" w:hAnsi="Tahoma" w:cs="Tahoma"/>
          <w:i/>
          <w:sz w:val="18"/>
          <w:szCs w:val="18"/>
          <w:lang w:eastAsia="zh-CN"/>
        </w:rPr>
      </w:pPr>
    </w:p>
    <w:p w14:paraId="1C52FC2D" w14:textId="77777777" w:rsidR="00FE49C8" w:rsidRPr="00FE49C8" w:rsidRDefault="00FE49C8" w:rsidP="00FE49C8">
      <w:pPr>
        <w:tabs>
          <w:tab w:val="left" w:pos="4484"/>
        </w:tabs>
        <w:ind w:left="532"/>
        <w:rPr>
          <w:rFonts w:ascii="Tahoma" w:hAnsi="Tahoma" w:cs="Tahoma"/>
          <w:i/>
          <w:sz w:val="18"/>
          <w:szCs w:val="18"/>
        </w:rPr>
      </w:pPr>
      <w:r w:rsidRPr="00FE49C8">
        <w:rPr>
          <w:rFonts w:ascii="Tahoma" w:hAnsi="Tahoma" w:cs="Tahoma"/>
          <w:b/>
          <w:sz w:val="18"/>
          <w:szCs w:val="18"/>
        </w:rPr>
        <w:t>ZNESEK IN VALUTA</w:t>
      </w:r>
      <w:r w:rsidRPr="00FE49C8">
        <w:rPr>
          <w:rFonts w:ascii="Tahoma" w:hAnsi="Tahoma" w:cs="Tahoma"/>
          <w:b/>
          <w:spacing w:val="-10"/>
          <w:sz w:val="18"/>
          <w:szCs w:val="18"/>
        </w:rPr>
        <w:t xml:space="preserve"> </w:t>
      </w:r>
      <w:r w:rsidRPr="00FE49C8">
        <w:rPr>
          <w:rFonts w:ascii="Tahoma" w:hAnsi="Tahoma" w:cs="Tahoma"/>
          <w:b/>
          <w:sz w:val="18"/>
          <w:szCs w:val="18"/>
        </w:rPr>
        <w:t>GARANCIJE:</w:t>
      </w:r>
      <w:r w:rsidRPr="00FE49C8">
        <w:rPr>
          <w:rFonts w:ascii="Tahoma" w:hAnsi="Tahoma" w:cs="Tahoma"/>
          <w:b/>
          <w:spacing w:val="-1"/>
          <w:sz w:val="18"/>
          <w:szCs w:val="18"/>
        </w:rPr>
        <w:t xml:space="preserve"> …………………………………………</w:t>
      </w:r>
      <w:r w:rsidRPr="00FE49C8">
        <w:rPr>
          <w:rFonts w:ascii="Tahoma" w:hAnsi="Tahoma" w:cs="Tahoma"/>
          <w:b/>
          <w:sz w:val="18"/>
          <w:szCs w:val="18"/>
        </w:rPr>
        <w:t>EUR</w:t>
      </w:r>
      <w:r w:rsidRPr="00FE49C8">
        <w:rPr>
          <w:rFonts w:ascii="Tahoma" w:hAnsi="Tahoma" w:cs="Tahoma"/>
          <w:b/>
          <w:sz w:val="18"/>
          <w:szCs w:val="18"/>
        </w:rPr>
        <w:tab/>
      </w:r>
      <w:r w:rsidRPr="00FE49C8">
        <w:rPr>
          <w:rFonts w:ascii="Tahoma" w:hAnsi="Tahoma" w:cs="Tahoma"/>
          <w:i/>
          <w:sz w:val="18"/>
          <w:szCs w:val="18"/>
        </w:rPr>
        <w:t>(vpiše se najvišji znesek s številko in besedo:</w:t>
      </w:r>
      <w:r w:rsidRPr="00FE49C8">
        <w:rPr>
          <w:rFonts w:ascii="Tahoma" w:hAnsi="Tahoma" w:cs="Tahoma"/>
          <w:i/>
          <w:spacing w:val="-12"/>
          <w:sz w:val="18"/>
          <w:szCs w:val="18"/>
        </w:rPr>
        <w:t xml:space="preserve"> </w:t>
      </w:r>
      <w:r w:rsidRPr="00FE49C8">
        <w:rPr>
          <w:rFonts w:ascii="Tahoma" w:hAnsi="Tahoma" w:cs="Tahoma"/>
          <w:i/>
          <w:sz w:val="18"/>
          <w:szCs w:val="18"/>
        </w:rPr>
        <w:t>evrov…..)</w:t>
      </w:r>
    </w:p>
    <w:p w14:paraId="36A11EA5" w14:textId="77777777" w:rsidR="00FE49C8" w:rsidRPr="00FE49C8" w:rsidRDefault="00FE49C8" w:rsidP="00FE49C8">
      <w:pPr>
        <w:suppressAutoHyphens/>
        <w:spacing w:before="11" w:after="140" w:line="288" w:lineRule="auto"/>
        <w:jc w:val="both"/>
        <w:rPr>
          <w:rFonts w:ascii="Tahoma" w:eastAsia="Calibri" w:hAnsi="Tahoma" w:cs="Tahoma"/>
          <w:i/>
          <w:sz w:val="18"/>
          <w:szCs w:val="18"/>
          <w:lang w:eastAsia="zh-CN"/>
        </w:rPr>
      </w:pPr>
    </w:p>
    <w:p w14:paraId="5E2160AE" w14:textId="77777777" w:rsidR="00FE49C8" w:rsidRPr="00FE49C8" w:rsidRDefault="00FE49C8" w:rsidP="00FE49C8">
      <w:pPr>
        <w:keepNext/>
        <w:keepLines/>
        <w:spacing w:before="80" w:after="0"/>
        <w:ind w:left="782" w:hanging="782"/>
        <w:outlineLvl w:val="3"/>
        <w:rPr>
          <w:rFonts w:ascii="Tahoma" w:eastAsiaTheme="majorEastAsia" w:hAnsi="Tahoma" w:cs="Tahoma"/>
          <w:sz w:val="18"/>
          <w:szCs w:val="18"/>
        </w:rPr>
      </w:pPr>
      <w:r w:rsidRPr="00FE49C8">
        <w:rPr>
          <w:rFonts w:ascii="Tahoma" w:eastAsiaTheme="majorEastAsia" w:hAnsi="Tahoma" w:cs="Tahoma"/>
          <w:sz w:val="18"/>
          <w:szCs w:val="18"/>
        </w:rPr>
        <w:t xml:space="preserve">          LISTINE, KI JIH JE POLEG IZJAVE TREBA PRILOŽITI ZAHTEVI ZA PLAČILO IN SE IZRECNO ZAHTEVAJO V</w:t>
      </w:r>
    </w:p>
    <w:p w14:paraId="4186CAA7" w14:textId="77777777" w:rsidR="00FE49C8" w:rsidRPr="00FE49C8" w:rsidRDefault="00FE49C8" w:rsidP="00FE49C8">
      <w:pPr>
        <w:ind w:left="532"/>
        <w:rPr>
          <w:rFonts w:ascii="Tahoma" w:hAnsi="Tahoma" w:cs="Tahoma"/>
          <w:sz w:val="18"/>
          <w:szCs w:val="18"/>
        </w:rPr>
      </w:pPr>
      <w:r w:rsidRPr="00FE49C8">
        <w:rPr>
          <w:rFonts w:ascii="Tahoma" w:hAnsi="Tahoma" w:cs="Tahoma"/>
          <w:b/>
          <w:sz w:val="18"/>
          <w:szCs w:val="18"/>
        </w:rPr>
        <w:t xml:space="preserve">SPODNJEM BESEDILU: </w:t>
      </w:r>
      <w:r w:rsidRPr="00FE49C8">
        <w:rPr>
          <w:rFonts w:ascii="Tahoma" w:hAnsi="Tahoma" w:cs="Tahoma"/>
          <w:sz w:val="18"/>
          <w:szCs w:val="18"/>
        </w:rPr>
        <w:t>NOBENA</w:t>
      </w:r>
    </w:p>
    <w:p w14:paraId="6B194188" w14:textId="77777777" w:rsidR="00FE49C8" w:rsidRPr="00FE49C8" w:rsidRDefault="00FE49C8" w:rsidP="00FE49C8">
      <w:pPr>
        <w:ind w:left="532"/>
        <w:rPr>
          <w:rFonts w:ascii="Tahoma" w:hAnsi="Tahoma" w:cs="Tahoma"/>
          <w:sz w:val="18"/>
          <w:szCs w:val="18"/>
        </w:rPr>
      </w:pPr>
      <w:r w:rsidRPr="00FE49C8">
        <w:rPr>
          <w:rFonts w:ascii="Tahoma" w:hAnsi="Tahoma" w:cs="Tahoma"/>
          <w:b/>
          <w:sz w:val="18"/>
          <w:szCs w:val="18"/>
        </w:rPr>
        <w:t xml:space="preserve">JEZIK V ZAHTEVANIH LISTINAH: </w:t>
      </w:r>
      <w:r w:rsidRPr="00FE49C8">
        <w:rPr>
          <w:rFonts w:ascii="Tahoma" w:hAnsi="Tahoma" w:cs="Tahoma"/>
          <w:sz w:val="18"/>
          <w:szCs w:val="18"/>
        </w:rPr>
        <w:t>slovenski</w:t>
      </w:r>
    </w:p>
    <w:p w14:paraId="42F3E894"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eastAsia="zh-CN"/>
        </w:rPr>
      </w:pPr>
      <w:r w:rsidRPr="00FE49C8">
        <w:rPr>
          <w:rFonts w:ascii="Tahoma" w:eastAsia="Calibri" w:hAnsi="Tahoma" w:cs="Tahoma"/>
          <w:b/>
          <w:sz w:val="18"/>
          <w:szCs w:val="18"/>
          <w:lang w:eastAsia="zh-CN"/>
        </w:rPr>
        <w:t xml:space="preserve">OBLIKA PREDLOŽITVE: </w:t>
      </w:r>
      <w:r w:rsidRPr="00FE49C8">
        <w:rPr>
          <w:rFonts w:ascii="Tahoma" w:eastAsia="Calibri" w:hAnsi="Tahoma" w:cs="Tahoma"/>
          <w:sz w:val="18"/>
          <w:szCs w:val="18"/>
          <w:lang w:eastAsia="zh-CN"/>
        </w:rPr>
        <w:t>v papirni obliki s priporočeno pošto ali katerokoli obliko hitre pošte ali v elektronski</w:t>
      </w:r>
    </w:p>
    <w:p w14:paraId="222E5E71" w14:textId="77777777" w:rsidR="00FE49C8" w:rsidRPr="00FE49C8" w:rsidRDefault="00FE49C8" w:rsidP="00FE49C8">
      <w:pPr>
        <w:rPr>
          <w:rFonts w:ascii="Tahoma" w:hAnsi="Tahoma" w:cs="Tahoma"/>
          <w:sz w:val="18"/>
          <w:szCs w:val="18"/>
        </w:rPr>
        <w:sectPr w:rsidR="00FE49C8" w:rsidRPr="00FE49C8">
          <w:pgSz w:w="11910" w:h="16840"/>
          <w:pgMar w:top="1520" w:right="1000" w:bottom="1520" w:left="600" w:header="743" w:footer="1317" w:gutter="0"/>
          <w:cols w:space="708"/>
        </w:sectPr>
      </w:pPr>
    </w:p>
    <w:p w14:paraId="67E9E55F" w14:textId="77777777" w:rsidR="00FE49C8" w:rsidRPr="00FE49C8" w:rsidRDefault="00FE49C8" w:rsidP="00FE49C8">
      <w:pPr>
        <w:tabs>
          <w:tab w:val="left" w:pos="8401"/>
        </w:tabs>
        <w:suppressAutoHyphens/>
        <w:spacing w:before="1" w:after="140" w:line="288" w:lineRule="auto"/>
        <w:ind w:left="532"/>
        <w:jc w:val="both"/>
        <w:rPr>
          <w:rFonts w:ascii="Tahoma" w:eastAsia="Calibri" w:hAnsi="Tahoma" w:cs="Tahoma"/>
          <w:sz w:val="18"/>
          <w:szCs w:val="18"/>
          <w:lang w:eastAsia="zh-CN"/>
        </w:rPr>
      </w:pPr>
      <w:r w:rsidRPr="00FE49C8">
        <w:rPr>
          <w:rFonts w:ascii="Tahoma" w:eastAsia="Calibri" w:hAnsi="Tahoma" w:cs="Tahoma"/>
          <w:sz w:val="18"/>
          <w:szCs w:val="18"/>
          <w:lang w:eastAsia="zh-CN"/>
        </w:rPr>
        <w:t>obliki</w:t>
      </w:r>
      <w:r w:rsidRPr="00FE49C8">
        <w:rPr>
          <w:rFonts w:ascii="Tahoma" w:eastAsia="Calibri" w:hAnsi="Tahoma" w:cs="Tahoma"/>
          <w:spacing w:val="26"/>
          <w:sz w:val="18"/>
          <w:szCs w:val="18"/>
          <w:lang w:eastAsia="zh-CN"/>
        </w:rPr>
        <w:t xml:space="preserve"> </w:t>
      </w:r>
      <w:r w:rsidRPr="00FE49C8">
        <w:rPr>
          <w:rFonts w:ascii="Tahoma" w:eastAsia="Calibri" w:hAnsi="Tahoma" w:cs="Tahoma"/>
          <w:sz w:val="18"/>
          <w:szCs w:val="18"/>
          <w:lang w:eastAsia="zh-CN"/>
        </w:rPr>
        <w:t>z</w:t>
      </w:r>
      <w:r w:rsidRPr="00FE49C8">
        <w:rPr>
          <w:rFonts w:ascii="Tahoma" w:eastAsia="Calibri" w:hAnsi="Tahoma" w:cs="Tahoma"/>
          <w:spacing w:val="26"/>
          <w:sz w:val="18"/>
          <w:szCs w:val="18"/>
          <w:lang w:eastAsia="zh-CN"/>
        </w:rPr>
        <w:t xml:space="preserve"> </w:t>
      </w:r>
      <w:proofErr w:type="spellStart"/>
      <w:r w:rsidRPr="00FE49C8">
        <w:rPr>
          <w:rFonts w:ascii="Tahoma" w:eastAsia="Calibri" w:hAnsi="Tahoma" w:cs="Tahoma"/>
          <w:sz w:val="18"/>
          <w:szCs w:val="18"/>
          <w:lang w:eastAsia="zh-CN"/>
        </w:rPr>
        <w:t>avtentificiranim</w:t>
      </w:r>
      <w:proofErr w:type="spellEnd"/>
      <w:r w:rsidRPr="00FE49C8">
        <w:rPr>
          <w:rFonts w:ascii="Tahoma" w:eastAsia="Calibri" w:hAnsi="Tahoma" w:cs="Tahoma"/>
          <w:spacing w:val="28"/>
          <w:sz w:val="18"/>
          <w:szCs w:val="18"/>
          <w:lang w:eastAsia="zh-CN"/>
        </w:rPr>
        <w:t xml:space="preserve"> </w:t>
      </w:r>
      <w:r w:rsidRPr="00FE49C8">
        <w:rPr>
          <w:rFonts w:ascii="Tahoma" w:eastAsia="Calibri" w:hAnsi="Tahoma" w:cs="Tahoma"/>
          <w:sz w:val="18"/>
          <w:szCs w:val="18"/>
          <w:lang w:eastAsia="zh-CN"/>
        </w:rPr>
        <w:t>SWIFT</w:t>
      </w:r>
      <w:r w:rsidRPr="00FE49C8">
        <w:rPr>
          <w:rFonts w:ascii="Tahoma" w:eastAsia="Calibri" w:hAnsi="Tahoma" w:cs="Tahoma"/>
          <w:spacing w:val="27"/>
          <w:sz w:val="18"/>
          <w:szCs w:val="18"/>
          <w:lang w:eastAsia="zh-CN"/>
        </w:rPr>
        <w:t xml:space="preserve"> </w:t>
      </w:r>
      <w:r w:rsidRPr="00FE49C8">
        <w:rPr>
          <w:rFonts w:ascii="Tahoma" w:eastAsia="Calibri" w:hAnsi="Tahoma" w:cs="Tahoma"/>
          <w:sz w:val="18"/>
          <w:szCs w:val="18"/>
          <w:lang w:eastAsia="zh-CN"/>
        </w:rPr>
        <w:t>sporočilom</w:t>
      </w:r>
      <w:r w:rsidRPr="00FE49C8">
        <w:rPr>
          <w:rFonts w:ascii="Tahoma" w:eastAsia="Calibri" w:hAnsi="Tahoma" w:cs="Tahoma"/>
          <w:spacing w:val="27"/>
          <w:sz w:val="18"/>
          <w:szCs w:val="18"/>
          <w:lang w:eastAsia="zh-CN"/>
        </w:rPr>
        <w:t xml:space="preserve"> </w:t>
      </w:r>
      <w:r w:rsidRPr="00FE49C8">
        <w:rPr>
          <w:rFonts w:ascii="Tahoma" w:eastAsia="Calibri" w:hAnsi="Tahoma" w:cs="Tahoma"/>
          <w:sz w:val="18"/>
          <w:szCs w:val="18"/>
          <w:lang w:eastAsia="zh-CN"/>
        </w:rPr>
        <w:t>po</w:t>
      </w:r>
      <w:r w:rsidRPr="00FE49C8">
        <w:rPr>
          <w:rFonts w:ascii="Tahoma" w:eastAsia="Calibri" w:hAnsi="Tahoma" w:cs="Tahoma"/>
          <w:spacing w:val="28"/>
          <w:sz w:val="18"/>
          <w:szCs w:val="18"/>
          <w:lang w:eastAsia="zh-CN"/>
        </w:rPr>
        <w:t xml:space="preserve"> </w:t>
      </w:r>
      <w:r w:rsidRPr="00FE49C8">
        <w:rPr>
          <w:rFonts w:ascii="Tahoma" w:eastAsia="Calibri" w:hAnsi="Tahoma" w:cs="Tahoma"/>
          <w:sz w:val="18"/>
          <w:szCs w:val="18"/>
          <w:lang w:eastAsia="zh-CN"/>
        </w:rPr>
        <w:t>SWIFT</w:t>
      </w:r>
      <w:r w:rsidRPr="00FE49C8">
        <w:rPr>
          <w:rFonts w:ascii="Tahoma" w:eastAsia="Calibri" w:hAnsi="Tahoma" w:cs="Tahoma"/>
          <w:spacing w:val="27"/>
          <w:sz w:val="18"/>
          <w:szCs w:val="18"/>
          <w:lang w:eastAsia="zh-CN"/>
        </w:rPr>
        <w:t xml:space="preserve"> </w:t>
      </w:r>
      <w:r w:rsidRPr="00FE49C8">
        <w:rPr>
          <w:rFonts w:ascii="Tahoma" w:eastAsia="Calibri" w:hAnsi="Tahoma" w:cs="Tahoma"/>
          <w:sz w:val="18"/>
          <w:szCs w:val="18"/>
          <w:lang w:eastAsia="zh-CN"/>
        </w:rPr>
        <w:t>sistemu</w:t>
      </w:r>
      <w:r w:rsidRPr="00FE49C8">
        <w:rPr>
          <w:rFonts w:ascii="Tahoma" w:eastAsia="Calibri" w:hAnsi="Tahoma" w:cs="Tahoma"/>
          <w:spacing w:val="26"/>
          <w:sz w:val="18"/>
          <w:szCs w:val="18"/>
          <w:lang w:eastAsia="zh-CN"/>
        </w:rPr>
        <w:t xml:space="preserve"> </w:t>
      </w:r>
      <w:r w:rsidRPr="00FE49C8">
        <w:rPr>
          <w:rFonts w:ascii="Tahoma" w:eastAsia="Calibri" w:hAnsi="Tahoma" w:cs="Tahoma"/>
          <w:sz w:val="18"/>
          <w:szCs w:val="18"/>
          <w:lang w:eastAsia="zh-CN"/>
        </w:rPr>
        <w:t>na</w:t>
      </w:r>
      <w:r w:rsidRPr="00FE49C8">
        <w:rPr>
          <w:rFonts w:ascii="Tahoma" w:eastAsia="Calibri" w:hAnsi="Tahoma" w:cs="Tahoma"/>
          <w:spacing w:val="26"/>
          <w:sz w:val="18"/>
          <w:szCs w:val="18"/>
          <w:lang w:eastAsia="zh-CN"/>
        </w:rPr>
        <w:t xml:space="preserve"> </w:t>
      </w:r>
      <w:r w:rsidRPr="00FE49C8">
        <w:rPr>
          <w:rFonts w:ascii="Tahoma" w:eastAsia="Calibri" w:hAnsi="Tahoma" w:cs="Tahoma"/>
          <w:sz w:val="18"/>
          <w:szCs w:val="18"/>
          <w:lang w:eastAsia="zh-CN"/>
        </w:rPr>
        <w:t xml:space="preserve">naslov </w:t>
      </w:r>
      <w:r w:rsidRPr="00FE49C8">
        <w:rPr>
          <w:rFonts w:ascii="Tahoma" w:eastAsia="Calibri" w:hAnsi="Tahoma" w:cs="Tahoma"/>
          <w:spacing w:val="-22"/>
          <w:sz w:val="18"/>
          <w:szCs w:val="18"/>
          <w:lang w:eastAsia="zh-CN"/>
        </w:rPr>
        <w:t xml:space="preserve"> </w:t>
      </w:r>
      <w:r w:rsidRPr="00FE49C8">
        <w:rPr>
          <w:rFonts w:ascii="Tahoma" w:eastAsia="Calibri" w:hAnsi="Tahoma" w:cs="Tahoma"/>
          <w:sz w:val="18"/>
          <w:szCs w:val="18"/>
          <w:u w:val="single"/>
          <w:lang w:eastAsia="zh-CN"/>
        </w:rPr>
        <w:t xml:space="preserve"> </w:t>
      </w:r>
      <w:r w:rsidRPr="00FE49C8">
        <w:rPr>
          <w:rFonts w:ascii="Tahoma" w:eastAsia="Calibri" w:hAnsi="Tahoma" w:cs="Tahoma"/>
          <w:sz w:val="18"/>
          <w:szCs w:val="18"/>
          <w:u w:val="single"/>
          <w:lang w:eastAsia="zh-CN"/>
        </w:rPr>
        <w:tab/>
      </w:r>
    </w:p>
    <w:p w14:paraId="131162ED" w14:textId="77777777" w:rsidR="00FE49C8" w:rsidRPr="00FE49C8" w:rsidRDefault="00FE49C8" w:rsidP="00FE49C8">
      <w:pPr>
        <w:suppressAutoHyphens/>
        <w:spacing w:before="1" w:after="140" w:line="288" w:lineRule="auto"/>
        <w:ind w:left="65"/>
        <w:jc w:val="both"/>
        <w:rPr>
          <w:rFonts w:ascii="Tahoma" w:eastAsia="Calibri" w:hAnsi="Tahoma" w:cs="Tahoma"/>
          <w:sz w:val="18"/>
          <w:szCs w:val="18"/>
          <w:lang w:eastAsia="zh-CN"/>
        </w:rPr>
      </w:pPr>
      <w:r w:rsidRPr="00FE49C8">
        <w:rPr>
          <w:rFonts w:ascii="Tahoma" w:eastAsia="Calibri" w:hAnsi="Tahoma" w:cs="Tahoma"/>
          <w:sz w:val="18"/>
          <w:szCs w:val="18"/>
          <w:lang w:eastAsia="zh-CN"/>
        </w:rPr>
        <w:br w:type="column"/>
      </w:r>
      <w:r w:rsidRPr="00FE49C8">
        <w:rPr>
          <w:rFonts w:ascii="Tahoma" w:eastAsia="Calibri" w:hAnsi="Tahoma" w:cs="Tahoma"/>
          <w:sz w:val="18"/>
          <w:szCs w:val="18"/>
          <w:lang w:eastAsia="zh-CN"/>
        </w:rPr>
        <w:t>(Navede se SWIFT</w:t>
      </w:r>
    </w:p>
    <w:p w14:paraId="1D0CE9C7" w14:textId="77777777" w:rsidR="00FE49C8" w:rsidRPr="00FE49C8" w:rsidRDefault="00FE49C8" w:rsidP="00FE49C8">
      <w:pPr>
        <w:rPr>
          <w:rFonts w:ascii="Tahoma" w:hAnsi="Tahoma" w:cs="Tahoma"/>
          <w:sz w:val="18"/>
          <w:szCs w:val="18"/>
        </w:rPr>
        <w:sectPr w:rsidR="00FE49C8" w:rsidRPr="00FE49C8">
          <w:type w:val="continuous"/>
          <w:pgSz w:w="11910" w:h="16840"/>
          <w:pgMar w:top="1580" w:right="1000" w:bottom="280" w:left="600" w:header="708" w:footer="708" w:gutter="0"/>
          <w:cols w:num="2" w:space="708" w:equalWidth="0">
            <w:col w:w="8402" w:space="40"/>
            <w:col w:w="1868"/>
          </w:cols>
        </w:sectPr>
      </w:pPr>
    </w:p>
    <w:p w14:paraId="13713C4E" w14:textId="77777777" w:rsidR="00FE49C8" w:rsidRPr="00FE49C8" w:rsidRDefault="00FE49C8" w:rsidP="00FE49C8">
      <w:pPr>
        <w:suppressAutoHyphens/>
        <w:spacing w:after="140" w:line="288" w:lineRule="auto"/>
        <w:ind w:left="532" w:right="129"/>
        <w:jc w:val="both"/>
        <w:rPr>
          <w:rFonts w:ascii="Tahoma" w:eastAsia="Calibri" w:hAnsi="Tahoma" w:cs="Tahoma"/>
          <w:sz w:val="18"/>
          <w:szCs w:val="18"/>
          <w:lang w:eastAsia="zh-CN"/>
        </w:rPr>
      </w:pPr>
      <w:r w:rsidRPr="00FE49C8">
        <w:rPr>
          <w:rFonts w:ascii="Tahoma" w:eastAsia="Calibri" w:hAnsi="Tahoma" w:cs="Tahoma"/>
          <w:sz w:val="18"/>
          <w:szCs w:val="18"/>
          <w:lang w:eastAsia="zh-CN"/>
        </w:rPr>
        <w:t xml:space="preserve">naslova garanta. Če garant nima aktivnega SWIFT naslova, navede SWIFT naslov banke, ki jo je predhodno pooblastil za sprejem </w:t>
      </w:r>
      <w:proofErr w:type="spellStart"/>
      <w:r w:rsidRPr="00FE49C8">
        <w:rPr>
          <w:rFonts w:ascii="Tahoma" w:eastAsia="Calibri" w:hAnsi="Tahoma" w:cs="Tahoma"/>
          <w:sz w:val="18"/>
          <w:szCs w:val="18"/>
          <w:lang w:eastAsia="zh-CN"/>
        </w:rPr>
        <w:t>avtentificiranega</w:t>
      </w:r>
      <w:proofErr w:type="spellEnd"/>
      <w:r w:rsidRPr="00FE49C8">
        <w:rPr>
          <w:rFonts w:ascii="Tahoma" w:eastAsia="Calibri" w:hAnsi="Tahoma" w:cs="Tahoma"/>
          <w:sz w:val="18"/>
          <w:szCs w:val="18"/>
          <w:lang w:eastAsia="zh-CN"/>
        </w:rPr>
        <w:t xml:space="preserve"> sporočila. V tem primeru za navedbo SWIFT naslova še navede: ''Banka prejemnica </w:t>
      </w:r>
      <w:proofErr w:type="spellStart"/>
      <w:r w:rsidRPr="00FE49C8">
        <w:rPr>
          <w:rFonts w:ascii="Tahoma" w:eastAsia="Calibri" w:hAnsi="Tahoma" w:cs="Tahoma"/>
          <w:sz w:val="18"/>
          <w:szCs w:val="18"/>
          <w:lang w:eastAsia="zh-CN"/>
        </w:rPr>
        <w:t>SWIFTa</w:t>
      </w:r>
      <w:proofErr w:type="spellEnd"/>
      <w:r w:rsidRPr="00FE49C8">
        <w:rPr>
          <w:rFonts w:ascii="Tahoma" w:eastAsia="Calibri" w:hAnsi="Tahoma" w:cs="Tahoma"/>
          <w:sz w:val="18"/>
          <w:szCs w:val="18"/>
          <w:lang w:eastAsia="zh-CN"/>
        </w:rPr>
        <w:t xml:space="preserve"> je pooblaščena za sprejem sporočila po SWIFT sistemu.'').</w:t>
      </w:r>
    </w:p>
    <w:p w14:paraId="7A233AF9" w14:textId="77777777" w:rsidR="00FE49C8" w:rsidRPr="00FE49C8" w:rsidRDefault="00FE49C8" w:rsidP="00FE49C8">
      <w:pPr>
        <w:suppressAutoHyphens/>
        <w:spacing w:before="11" w:after="140" w:line="288" w:lineRule="auto"/>
        <w:jc w:val="both"/>
        <w:rPr>
          <w:rFonts w:ascii="Tahoma" w:eastAsia="Calibri" w:hAnsi="Tahoma" w:cs="Tahoma"/>
          <w:sz w:val="18"/>
          <w:szCs w:val="18"/>
          <w:lang w:eastAsia="zh-CN"/>
        </w:rPr>
      </w:pPr>
    </w:p>
    <w:p w14:paraId="349A5CF7" w14:textId="77777777" w:rsidR="00FE49C8" w:rsidRPr="00FE49C8" w:rsidRDefault="00FE49C8" w:rsidP="00FE49C8">
      <w:pPr>
        <w:tabs>
          <w:tab w:val="left" w:pos="3081"/>
        </w:tabs>
        <w:ind w:left="532" w:right="132"/>
        <w:jc w:val="both"/>
        <w:rPr>
          <w:rFonts w:ascii="Tahoma" w:hAnsi="Tahoma" w:cs="Tahoma"/>
          <w:i/>
          <w:sz w:val="18"/>
          <w:szCs w:val="18"/>
        </w:rPr>
      </w:pPr>
      <w:r w:rsidRPr="00FE49C8">
        <w:rPr>
          <w:rFonts w:ascii="Tahoma" w:hAnsi="Tahoma" w:cs="Tahoma"/>
          <w:b/>
          <w:sz w:val="18"/>
          <w:szCs w:val="18"/>
        </w:rPr>
        <w:t>KRAJ</w:t>
      </w:r>
      <w:r w:rsidRPr="00FE49C8">
        <w:rPr>
          <w:rFonts w:ascii="Tahoma" w:hAnsi="Tahoma" w:cs="Tahoma"/>
          <w:b/>
          <w:spacing w:val="30"/>
          <w:sz w:val="18"/>
          <w:szCs w:val="18"/>
        </w:rPr>
        <w:t xml:space="preserve"> </w:t>
      </w:r>
      <w:r w:rsidRPr="00FE49C8">
        <w:rPr>
          <w:rFonts w:ascii="Tahoma" w:hAnsi="Tahoma" w:cs="Tahoma"/>
          <w:b/>
          <w:sz w:val="18"/>
          <w:szCs w:val="18"/>
        </w:rPr>
        <w:t>PREDLOŽITVE:……………………………………….</w:t>
      </w:r>
      <w:r w:rsidRPr="00FE49C8">
        <w:rPr>
          <w:rFonts w:ascii="Tahoma" w:hAnsi="Tahoma" w:cs="Tahoma"/>
          <w:b/>
          <w:sz w:val="18"/>
          <w:szCs w:val="18"/>
        </w:rPr>
        <w:tab/>
      </w:r>
      <w:r w:rsidRPr="00FE49C8">
        <w:rPr>
          <w:rFonts w:ascii="Tahoma" w:hAnsi="Tahoma" w:cs="Tahoma"/>
          <w:i/>
          <w:sz w:val="18"/>
          <w:szCs w:val="18"/>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w:t>
      </w:r>
      <w:r w:rsidRPr="00FE49C8">
        <w:rPr>
          <w:rFonts w:ascii="Tahoma" w:hAnsi="Tahoma" w:cs="Tahoma"/>
          <w:i/>
          <w:spacing w:val="-1"/>
          <w:sz w:val="18"/>
          <w:szCs w:val="18"/>
        </w:rPr>
        <w:t xml:space="preserve"> </w:t>
      </w:r>
      <w:r w:rsidRPr="00FE49C8">
        <w:rPr>
          <w:rFonts w:ascii="Tahoma" w:hAnsi="Tahoma" w:cs="Tahoma"/>
          <w:i/>
          <w:sz w:val="18"/>
          <w:szCs w:val="18"/>
        </w:rPr>
        <w:t>garancijo.)</w:t>
      </w:r>
    </w:p>
    <w:p w14:paraId="20ED48F9" w14:textId="77777777" w:rsidR="00FE49C8" w:rsidRPr="00FE49C8" w:rsidRDefault="00FE49C8" w:rsidP="00FE49C8">
      <w:pPr>
        <w:tabs>
          <w:tab w:val="left" w:pos="3924"/>
        </w:tabs>
        <w:spacing w:before="1"/>
        <w:ind w:left="532"/>
        <w:rPr>
          <w:rFonts w:ascii="Tahoma" w:hAnsi="Tahoma" w:cs="Tahoma"/>
          <w:i/>
          <w:sz w:val="18"/>
          <w:szCs w:val="18"/>
        </w:rPr>
      </w:pPr>
      <w:r w:rsidRPr="00FE49C8">
        <w:rPr>
          <w:rFonts w:ascii="Tahoma" w:hAnsi="Tahoma" w:cs="Tahoma"/>
          <w:b/>
          <w:sz w:val="18"/>
          <w:szCs w:val="18"/>
        </w:rPr>
        <w:t>DATUM</w:t>
      </w:r>
      <w:r w:rsidRPr="00FE49C8">
        <w:rPr>
          <w:rFonts w:ascii="Tahoma" w:hAnsi="Tahoma" w:cs="Tahoma"/>
          <w:b/>
          <w:spacing w:val="-6"/>
          <w:sz w:val="18"/>
          <w:szCs w:val="18"/>
        </w:rPr>
        <w:t xml:space="preserve"> </w:t>
      </w:r>
      <w:r w:rsidRPr="00FE49C8">
        <w:rPr>
          <w:rFonts w:ascii="Tahoma" w:hAnsi="Tahoma" w:cs="Tahoma"/>
          <w:b/>
          <w:sz w:val="18"/>
          <w:szCs w:val="18"/>
        </w:rPr>
        <w:t>IZTEKA VELJAVNOSTI:…………………………………………</w:t>
      </w:r>
      <w:r w:rsidRPr="00FE49C8">
        <w:rPr>
          <w:rFonts w:ascii="Tahoma" w:hAnsi="Tahoma" w:cs="Tahoma"/>
          <w:b/>
          <w:sz w:val="18"/>
          <w:szCs w:val="18"/>
        </w:rPr>
        <w:tab/>
      </w:r>
      <w:r w:rsidRPr="00FE49C8">
        <w:rPr>
          <w:rFonts w:ascii="Tahoma" w:hAnsi="Tahoma" w:cs="Tahoma"/>
          <w:i/>
          <w:sz w:val="18"/>
          <w:szCs w:val="18"/>
        </w:rPr>
        <w:t>(vpiše se datum zapadlosti</w:t>
      </w:r>
      <w:r w:rsidRPr="00FE49C8">
        <w:rPr>
          <w:rFonts w:ascii="Tahoma" w:hAnsi="Tahoma" w:cs="Tahoma"/>
          <w:i/>
          <w:spacing w:val="-6"/>
          <w:sz w:val="18"/>
          <w:szCs w:val="18"/>
        </w:rPr>
        <w:t xml:space="preserve"> </w:t>
      </w:r>
      <w:r w:rsidRPr="00FE49C8">
        <w:rPr>
          <w:rFonts w:ascii="Tahoma" w:hAnsi="Tahoma" w:cs="Tahoma"/>
          <w:i/>
          <w:sz w:val="18"/>
          <w:szCs w:val="18"/>
        </w:rPr>
        <w:t>garancije)</w:t>
      </w:r>
    </w:p>
    <w:p w14:paraId="4A1538BF" w14:textId="77777777" w:rsidR="00FE49C8" w:rsidRPr="00FE49C8" w:rsidRDefault="00FE49C8" w:rsidP="00FE49C8">
      <w:pPr>
        <w:rPr>
          <w:rFonts w:ascii="Tahoma" w:hAnsi="Tahoma" w:cs="Tahoma"/>
          <w:sz w:val="18"/>
          <w:szCs w:val="18"/>
        </w:rPr>
        <w:sectPr w:rsidR="00FE49C8" w:rsidRPr="00FE49C8">
          <w:type w:val="continuous"/>
          <w:pgSz w:w="11910" w:h="16840"/>
          <w:pgMar w:top="1580" w:right="1000" w:bottom="280" w:left="600" w:header="708" w:footer="708" w:gutter="0"/>
          <w:cols w:space="708"/>
        </w:sectPr>
      </w:pPr>
    </w:p>
    <w:p w14:paraId="2B2ECB62" w14:textId="77777777" w:rsidR="00FE49C8" w:rsidRPr="00FE49C8" w:rsidRDefault="00FE49C8" w:rsidP="00FE49C8">
      <w:pPr>
        <w:tabs>
          <w:tab w:val="left" w:pos="5139"/>
        </w:tabs>
        <w:spacing w:before="90"/>
        <w:ind w:left="532" w:right="135"/>
        <w:rPr>
          <w:rFonts w:ascii="Tahoma" w:hAnsi="Tahoma" w:cs="Tahoma"/>
          <w:b/>
          <w:sz w:val="18"/>
          <w:szCs w:val="18"/>
        </w:rPr>
      </w:pPr>
    </w:p>
    <w:p w14:paraId="3D3D39D4" w14:textId="77777777" w:rsidR="00FE49C8" w:rsidRPr="00FE49C8" w:rsidRDefault="00FE49C8" w:rsidP="00FE49C8">
      <w:pPr>
        <w:tabs>
          <w:tab w:val="left" w:pos="5139"/>
        </w:tabs>
        <w:spacing w:before="90"/>
        <w:ind w:left="532" w:right="135"/>
        <w:rPr>
          <w:rFonts w:ascii="Tahoma" w:hAnsi="Tahoma" w:cs="Tahoma"/>
          <w:i/>
          <w:sz w:val="18"/>
          <w:szCs w:val="18"/>
        </w:rPr>
      </w:pPr>
      <w:r w:rsidRPr="00FE49C8">
        <w:rPr>
          <w:rFonts w:ascii="Tahoma" w:hAnsi="Tahoma" w:cs="Tahoma"/>
          <w:b/>
          <w:sz w:val="18"/>
          <w:szCs w:val="18"/>
        </w:rPr>
        <w:t>STRANKA, KI JE DOLŽNA</w:t>
      </w:r>
      <w:r w:rsidRPr="00FE49C8">
        <w:rPr>
          <w:rFonts w:ascii="Tahoma" w:hAnsi="Tahoma" w:cs="Tahoma"/>
          <w:b/>
          <w:spacing w:val="4"/>
          <w:sz w:val="18"/>
          <w:szCs w:val="18"/>
        </w:rPr>
        <w:t xml:space="preserve"> </w:t>
      </w:r>
      <w:r w:rsidRPr="00FE49C8">
        <w:rPr>
          <w:rFonts w:ascii="Tahoma" w:hAnsi="Tahoma" w:cs="Tahoma"/>
          <w:b/>
          <w:sz w:val="18"/>
          <w:szCs w:val="18"/>
        </w:rPr>
        <w:t>PLAČATI STROŠKE:…………………………………</w:t>
      </w:r>
      <w:r w:rsidRPr="00FE49C8">
        <w:rPr>
          <w:rFonts w:ascii="Tahoma" w:hAnsi="Tahoma" w:cs="Tahoma"/>
          <w:b/>
          <w:sz w:val="18"/>
          <w:szCs w:val="18"/>
        </w:rPr>
        <w:tab/>
      </w:r>
      <w:r w:rsidRPr="00FE49C8">
        <w:rPr>
          <w:rFonts w:ascii="Tahoma" w:hAnsi="Tahoma" w:cs="Tahoma"/>
          <w:i/>
          <w:sz w:val="18"/>
          <w:szCs w:val="18"/>
        </w:rPr>
        <w:t>(vpiše se ime naročnika garancije, tj. v postopku javnega naročanja izbranega</w:t>
      </w:r>
      <w:r w:rsidRPr="00FE49C8">
        <w:rPr>
          <w:rFonts w:ascii="Tahoma" w:hAnsi="Tahoma" w:cs="Tahoma"/>
          <w:i/>
          <w:spacing w:val="-4"/>
          <w:sz w:val="18"/>
          <w:szCs w:val="18"/>
        </w:rPr>
        <w:t xml:space="preserve"> </w:t>
      </w:r>
      <w:r w:rsidRPr="00FE49C8">
        <w:rPr>
          <w:rFonts w:ascii="Tahoma" w:hAnsi="Tahoma" w:cs="Tahoma"/>
          <w:i/>
          <w:sz w:val="18"/>
          <w:szCs w:val="18"/>
        </w:rPr>
        <w:t>ponudnika)</w:t>
      </w:r>
    </w:p>
    <w:p w14:paraId="70E061F0" w14:textId="77777777" w:rsidR="00FE49C8" w:rsidRPr="00FE49C8" w:rsidRDefault="00FE49C8" w:rsidP="00FE49C8">
      <w:pPr>
        <w:suppressAutoHyphens/>
        <w:spacing w:before="11" w:after="140" w:line="288" w:lineRule="auto"/>
        <w:jc w:val="both"/>
        <w:rPr>
          <w:rFonts w:ascii="Tahoma" w:eastAsia="Calibri" w:hAnsi="Tahoma" w:cs="Tahoma"/>
          <w:i/>
          <w:sz w:val="18"/>
          <w:szCs w:val="18"/>
          <w:lang w:eastAsia="zh-CN"/>
        </w:rPr>
      </w:pPr>
    </w:p>
    <w:p w14:paraId="6B1A31EA" w14:textId="77777777" w:rsidR="00FE49C8" w:rsidRPr="00FE49C8" w:rsidRDefault="00FE49C8" w:rsidP="00FE49C8">
      <w:pPr>
        <w:suppressAutoHyphens/>
        <w:spacing w:after="140" w:line="288" w:lineRule="auto"/>
        <w:ind w:left="532" w:right="129"/>
        <w:jc w:val="both"/>
        <w:rPr>
          <w:rFonts w:ascii="Tahoma" w:eastAsia="Calibri" w:hAnsi="Tahoma" w:cs="Tahoma"/>
          <w:sz w:val="18"/>
          <w:szCs w:val="18"/>
          <w:lang w:eastAsia="zh-CN"/>
        </w:rPr>
      </w:pPr>
      <w:r w:rsidRPr="00FE49C8">
        <w:rPr>
          <w:rFonts w:ascii="Tahoma" w:eastAsia="Calibri" w:hAnsi="Tahoma" w:cs="Tahoma"/>
          <w:sz w:val="18"/>
          <w:szCs w:val="18"/>
          <w:lang w:eastAsia="zh-CN"/>
        </w:rPr>
        <w:t>Kot garant se s to garancijo nepreklicno in brezpogojno zavezujemo, da bomo upravičencu na prvi poziv v roku petih (5) delovnih dneh po prejemu zahtevka za plačilo izplačali katerikoli znesek do višine zneska garancije, ko upravičenec predloži ustrezno zahtevo za plačilo v zgoraj navedeni obliki predložitve,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6F9D66A" w14:textId="77777777" w:rsidR="00FE49C8" w:rsidRPr="00FE49C8" w:rsidRDefault="00FE49C8" w:rsidP="00FE49C8">
      <w:pPr>
        <w:suppressAutoHyphens/>
        <w:spacing w:before="9" w:after="140" w:line="288" w:lineRule="auto"/>
        <w:jc w:val="both"/>
        <w:rPr>
          <w:rFonts w:ascii="Tahoma" w:eastAsia="Calibri" w:hAnsi="Tahoma" w:cs="Tahoma"/>
          <w:sz w:val="18"/>
          <w:szCs w:val="18"/>
          <w:lang w:eastAsia="zh-CN"/>
        </w:rPr>
      </w:pPr>
    </w:p>
    <w:p w14:paraId="19A39CD1" w14:textId="77777777" w:rsidR="00FE49C8" w:rsidRPr="00FE49C8" w:rsidRDefault="00FE49C8" w:rsidP="00FE49C8">
      <w:pPr>
        <w:suppressAutoHyphens/>
        <w:spacing w:before="1" w:after="140" w:line="288" w:lineRule="auto"/>
        <w:ind w:left="532" w:right="132"/>
        <w:jc w:val="both"/>
        <w:rPr>
          <w:rFonts w:ascii="Tahoma" w:eastAsia="Calibri" w:hAnsi="Tahoma" w:cs="Tahoma"/>
          <w:sz w:val="18"/>
          <w:szCs w:val="18"/>
          <w:lang w:eastAsia="zh-CN"/>
        </w:rPr>
      </w:pPr>
      <w:r w:rsidRPr="00FE49C8">
        <w:rPr>
          <w:rFonts w:ascii="Tahoma" w:eastAsia="Calibri" w:hAnsi="Tahoma" w:cs="Tahoma"/>
          <w:sz w:val="18"/>
          <w:szCs w:val="18"/>
          <w:lang w:eastAsia="zh-CN"/>
        </w:rPr>
        <w:t>Katerokoli zahtevo za plačilo po tej garanciji moramo prejeti na datum izteka veljavnosti garancije ali pred njim v zgoraj navedenem kraju predložitve.</w:t>
      </w:r>
    </w:p>
    <w:p w14:paraId="34C3BE84"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eastAsia="zh-CN"/>
        </w:rPr>
      </w:pPr>
      <w:r w:rsidRPr="00FE49C8">
        <w:rPr>
          <w:rFonts w:ascii="Tahoma" w:eastAsia="Calibri" w:hAnsi="Tahoma" w:cs="Tahoma"/>
          <w:sz w:val="18"/>
          <w:szCs w:val="18"/>
          <w:lang w:eastAsia="zh-CN"/>
        </w:rPr>
        <w:t>Morebitne spore v zvezi s to garancijo rešuje stvarno pristojno sodišče v Ljubljani po slovenskem pravu.</w:t>
      </w:r>
    </w:p>
    <w:p w14:paraId="54709775" w14:textId="77777777" w:rsidR="00FE49C8" w:rsidRPr="00FE49C8" w:rsidRDefault="00FE49C8" w:rsidP="00FE49C8">
      <w:pPr>
        <w:suppressAutoHyphens/>
        <w:spacing w:before="1" w:after="140" w:line="288" w:lineRule="auto"/>
        <w:ind w:left="532"/>
        <w:jc w:val="both"/>
        <w:rPr>
          <w:rFonts w:ascii="Tahoma" w:eastAsia="Calibri" w:hAnsi="Tahoma" w:cs="Tahoma"/>
          <w:sz w:val="18"/>
          <w:szCs w:val="18"/>
          <w:lang w:eastAsia="zh-CN"/>
        </w:rPr>
      </w:pPr>
      <w:r w:rsidRPr="00FE49C8">
        <w:rPr>
          <w:rFonts w:ascii="Tahoma" w:eastAsia="Calibri" w:hAnsi="Tahoma" w:cs="Tahoma"/>
          <w:sz w:val="18"/>
          <w:szCs w:val="18"/>
          <w:lang w:eastAsia="zh-CN"/>
        </w:rPr>
        <w:t>Za to garancijo veljajo Enotna pravila za garancije na poziv (EPGP) revizija iz leta 2010, izdana pri MTZ pod</w:t>
      </w:r>
    </w:p>
    <w:p w14:paraId="7E6F449C" w14:textId="77777777" w:rsidR="00FE49C8" w:rsidRPr="00FE49C8" w:rsidRDefault="00FE49C8" w:rsidP="00FE49C8">
      <w:pPr>
        <w:suppressAutoHyphens/>
        <w:spacing w:after="140" w:line="288" w:lineRule="auto"/>
        <w:ind w:left="532"/>
        <w:jc w:val="both"/>
        <w:rPr>
          <w:rFonts w:ascii="Tahoma" w:eastAsia="Calibri" w:hAnsi="Tahoma" w:cs="Tahoma"/>
          <w:sz w:val="18"/>
          <w:szCs w:val="18"/>
          <w:lang w:eastAsia="zh-CN"/>
        </w:rPr>
      </w:pPr>
      <w:r w:rsidRPr="00FE49C8">
        <w:rPr>
          <w:rFonts w:ascii="Tahoma" w:eastAsia="Calibri" w:hAnsi="Tahoma" w:cs="Tahoma"/>
          <w:sz w:val="18"/>
          <w:szCs w:val="18"/>
          <w:lang w:eastAsia="zh-CN"/>
        </w:rPr>
        <w:t>št. 758.</w:t>
      </w:r>
    </w:p>
    <w:p w14:paraId="0DA7FE19" w14:textId="77777777" w:rsidR="00FE49C8" w:rsidRPr="00FE49C8" w:rsidRDefault="00FE49C8" w:rsidP="00FE49C8">
      <w:pPr>
        <w:suppressAutoHyphens/>
        <w:spacing w:after="140" w:line="288" w:lineRule="auto"/>
        <w:jc w:val="both"/>
        <w:rPr>
          <w:rFonts w:ascii="Tahoma" w:eastAsia="Calibri" w:hAnsi="Tahoma" w:cs="Tahoma"/>
          <w:sz w:val="18"/>
          <w:szCs w:val="18"/>
          <w:lang w:eastAsia="zh-CN"/>
        </w:rPr>
      </w:pPr>
    </w:p>
    <w:p w14:paraId="00CBCE71" w14:textId="77777777" w:rsidR="00FE49C8" w:rsidRPr="00FE49C8" w:rsidRDefault="00FE49C8" w:rsidP="00FE49C8">
      <w:pPr>
        <w:suppressAutoHyphens/>
        <w:spacing w:after="140" w:line="288" w:lineRule="auto"/>
        <w:jc w:val="both"/>
        <w:rPr>
          <w:rFonts w:ascii="Tahoma" w:eastAsia="Calibri" w:hAnsi="Tahoma" w:cs="Tahoma"/>
          <w:sz w:val="18"/>
          <w:szCs w:val="18"/>
          <w:lang w:eastAsia="zh-CN"/>
        </w:rPr>
      </w:pPr>
    </w:p>
    <w:p w14:paraId="25BB71DC" w14:textId="77777777" w:rsidR="00FE49C8" w:rsidRPr="00FE49C8" w:rsidRDefault="00FE49C8" w:rsidP="00FE49C8">
      <w:pPr>
        <w:suppressAutoHyphens/>
        <w:spacing w:before="10" w:after="140" w:line="288" w:lineRule="auto"/>
        <w:jc w:val="both"/>
        <w:rPr>
          <w:rFonts w:ascii="Tahoma" w:eastAsia="Calibri" w:hAnsi="Tahoma" w:cs="Tahoma"/>
          <w:sz w:val="18"/>
          <w:szCs w:val="18"/>
          <w:lang w:eastAsia="zh-CN"/>
        </w:rPr>
      </w:pPr>
    </w:p>
    <w:p w14:paraId="230BD03A" w14:textId="77777777" w:rsidR="00FE49C8" w:rsidRPr="00FE49C8" w:rsidRDefault="00FE49C8" w:rsidP="00FE49C8">
      <w:pPr>
        <w:suppressAutoHyphens/>
        <w:spacing w:before="1" w:after="140" w:line="288" w:lineRule="auto"/>
        <w:ind w:left="6656"/>
        <w:jc w:val="both"/>
        <w:rPr>
          <w:rFonts w:ascii="Tahoma" w:eastAsia="Calibri" w:hAnsi="Tahoma" w:cs="Tahoma"/>
          <w:sz w:val="18"/>
          <w:szCs w:val="18"/>
          <w:lang w:eastAsia="zh-CN"/>
        </w:rPr>
      </w:pPr>
      <w:r w:rsidRPr="00FE49C8">
        <w:rPr>
          <w:rFonts w:ascii="Tahoma" w:eastAsia="Calibri" w:hAnsi="Tahoma" w:cs="Tahoma"/>
          <w:sz w:val="18"/>
          <w:szCs w:val="18"/>
          <w:lang w:eastAsia="zh-CN"/>
        </w:rPr>
        <w:t>garant</w:t>
      </w:r>
    </w:p>
    <w:p w14:paraId="1740151B" w14:textId="77777777" w:rsidR="00FE49C8" w:rsidRPr="00FE49C8" w:rsidRDefault="00FE49C8" w:rsidP="00FE49C8">
      <w:pPr>
        <w:suppressAutoHyphens/>
        <w:spacing w:after="140" w:line="288" w:lineRule="auto"/>
        <w:ind w:left="6534"/>
        <w:jc w:val="both"/>
        <w:rPr>
          <w:rFonts w:ascii="Tahoma" w:eastAsia="Calibri" w:hAnsi="Tahoma" w:cs="Tahoma"/>
          <w:sz w:val="18"/>
          <w:szCs w:val="18"/>
          <w:lang w:eastAsia="zh-CN"/>
        </w:rPr>
      </w:pPr>
      <w:r w:rsidRPr="00FE49C8">
        <w:rPr>
          <w:rFonts w:ascii="Tahoma" w:eastAsia="Calibri" w:hAnsi="Tahoma" w:cs="Tahoma"/>
          <w:sz w:val="18"/>
          <w:szCs w:val="18"/>
          <w:lang w:eastAsia="zh-CN"/>
        </w:rPr>
        <w:t>(žig in podpis)</w:t>
      </w:r>
    </w:p>
    <w:p w14:paraId="10766858" w14:textId="77777777" w:rsidR="00FE49C8" w:rsidRPr="00FE49C8" w:rsidRDefault="00FE49C8" w:rsidP="00FE49C8">
      <w:pPr>
        <w:suppressAutoHyphens/>
        <w:spacing w:after="140" w:line="288" w:lineRule="auto"/>
        <w:ind w:left="6534"/>
        <w:jc w:val="both"/>
        <w:rPr>
          <w:rFonts w:ascii="Tahoma" w:eastAsia="Calibri" w:hAnsi="Tahoma" w:cs="Tahoma"/>
          <w:sz w:val="18"/>
          <w:szCs w:val="18"/>
          <w:lang w:eastAsia="zh-CN"/>
        </w:rPr>
        <w:sectPr w:rsidR="00FE49C8" w:rsidRPr="00FE49C8">
          <w:pgSz w:w="11910" w:h="16840"/>
          <w:pgMar w:top="1520" w:right="1000" w:bottom="1520" w:left="600" w:header="743" w:footer="1317" w:gutter="0"/>
          <w:cols w:space="708"/>
        </w:sectPr>
      </w:pPr>
    </w:p>
    <w:p w14:paraId="298DA44A" w14:textId="77777777" w:rsidR="00FE49C8" w:rsidRPr="00FE49C8" w:rsidRDefault="00FE49C8" w:rsidP="00FE49C8">
      <w:pPr>
        <w:spacing w:line="276" w:lineRule="auto"/>
        <w:rPr>
          <w:rFonts w:ascii="Tahoma" w:hAnsi="Tahoma" w:cs="Tahoma"/>
          <w:color w:val="000000"/>
          <w:sz w:val="18"/>
          <w:szCs w:val="18"/>
          <w:lang w:eastAsia="en-US"/>
        </w:rPr>
      </w:pPr>
    </w:p>
    <w:p w14:paraId="0E6CD2D4" w14:textId="1B4F1523" w:rsidR="00FE49C8" w:rsidRPr="00FE49C8" w:rsidRDefault="00FE49C8" w:rsidP="000C411A">
      <w:pPr>
        <w:spacing w:line="276" w:lineRule="auto"/>
        <w:jc w:val="right"/>
        <w:rPr>
          <w:rFonts w:ascii="Tahoma" w:hAnsi="Tahoma" w:cs="Tahoma"/>
          <w:b/>
          <w:sz w:val="18"/>
          <w:szCs w:val="18"/>
          <w:lang w:eastAsia="en-US"/>
        </w:rPr>
      </w:pPr>
      <w:r w:rsidRPr="00FE49C8">
        <w:rPr>
          <w:rFonts w:ascii="Tahoma" w:hAnsi="Tahoma" w:cs="Tahoma"/>
          <w:color w:val="000000"/>
          <w:sz w:val="18"/>
          <w:szCs w:val="18"/>
          <w:lang w:eastAsia="en-US"/>
        </w:rPr>
        <w:t> </w:t>
      </w:r>
      <w:r w:rsidRPr="00FE49C8">
        <w:rPr>
          <w:rFonts w:ascii="Tahoma" w:hAnsi="Tahoma" w:cs="Tahoma"/>
          <w:b/>
          <w:sz w:val="18"/>
          <w:szCs w:val="18"/>
          <w:lang w:eastAsia="en-US"/>
        </w:rPr>
        <w:t xml:space="preserve">Obrazec </w:t>
      </w:r>
      <w:r w:rsidR="00973083">
        <w:rPr>
          <w:rFonts w:ascii="Tahoma" w:hAnsi="Tahoma" w:cs="Tahoma"/>
          <w:b/>
          <w:sz w:val="18"/>
          <w:szCs w:val="18"/>
          <w:lang w:eastAsia="en-US"/>
        </w:rPr>
        <w:t>4</w:t>
      </w:r>
    </w:p>
    <w:p w14:paraId="7FE0B96C" w14:textId="77777777" w:rsidR="00FE49C8" w:rsidRPr="00FE49C8" w:rsidRDefault="00FE49C8" w:rsidP="004861D0">
      <w:pPr>
        <w:keepNext/>
        <w:keepLines/>
        <w:numPr>
          <w:ilvl w:val="0"/>
          <w:numId w:val="20"/>
        </w:numPr>
        <w:pBdr>
          <w:top w:val="single" w:sz="24" w:space="1" w:color="548DD4"/>
          <w:left w:val="single" w:sz="24" w:space="4" w:color="548DD4"/>
          <w:bottom w:val="single" w:sz="24" w:space="1" w:color="548DD4"/>
          <w:right w:val="single" w:sz="24" w:space="4" w:color="548DD4"/>
        </w:pBdr>
        <w:shd w:val="clear" w:color="auto" w:fill="548DD4"/>
        <w:tabs>
          <w:tab w:val="left" w:pos="1985"/>
        </w:tabs>
        <w:spacing w:line="276" w:lineRule="auto"/>
        <w:ind w:left="1985" w:hanging="851"/>
        <w:outlineLvl w:val="0"/>
        <w:rPr>
          <w:rFonts w:ascii="Tahoma" w:eastAsia="Times New Roman" w:hAnsi="Tahoma" w:cs="Tahoma"/>
          <w:b/>
          <w:bCs/>
          <w:color w:val="FFFFFF"/>
          <w:sz w:val="18"/>
          <w:szCs w:val="18"/>
          <w:lang w:eastAsia="x-none"/>
        </w:rPr>
      </w:pPr>
      <w:bookmarkStart w:id="46" w:name="_Hlk129347696"/>
      <w:r w:rsidRPr="00FE49C8">
        <w:rPr>
          <w:rFonts w:ascii="Tahoma" w:eastAsia="Times New Roman" w:hAnsi="Tahoma" w:cs="Tahoma"/>
          <w:b/>
          <w:bCs/>
          <w:color w:val="FFFFFF"/>
          <w:sz w:val="18"/>
          <w:szCs w:val="18"/>
          <w:lang w:eastAsia="x-none"/>
        </w:rPr>
        <w:t>Reference</w:t>
      </w:r>
    </w:p>
    <w:bookmarkEnd w:id="46"/>
    <w:p w14:paraId="1F9E3B1C" w14:textId="77777777" w:rsidR="00FE49C8" w:rsidRPr="00FE49C8" w:rsidRDefault="00FE49C8" w:rsidP="00FE49C8">
      <w:pPr>
        <w:spacing w:before="225" w:after="225" w:line="240" w:lineRule="auto"/>
        <w:rPr>
          <w:rFonts w:ascii="Tahoma" w:hAnsi="Tahoma" w:cs="Tahoma"/>
          <w:color w:val="000000"/>
          <w:sz w:val="18"/>
          <w:szCs w:val="18"/>
          <w:lang w:eastAsia="en-US"/>
        </w:rPr>
      </w:pPr>
    </w:p>
    <w:p w14:paraId="144E6F7A" w14:textId="77777777" w:rsidR="00FE49C8" w:rsidRPr="00FE49C8" w:rsidRDefault="00FE49C8" w:rsidP="00FE49C8">
      <w:pPr>
        <w:spacing w:before="225" w:after="225" w:line="240" w:lineRule="auto"/>
        <w:rPr>
          <w:rFonts w:ascii="Tahoma" w:hAnsi="Tahoma" w:cs="Tahoma"/>
          <w:sz w:val="18"/>
          <w:szCs w:val="18"/>
          <w:lang w:eastAsia="en-US"/>
        </w:rPr>
      </w:pPr>
      <w:r w:rsidRPr="00FE49C8">
        <w:rPr>
          <w:rFonts w:ascii="Tahoma" w:hAnsi="Tahoma" w:cs="Tahoma"/>
          <w:color w:val="000000"/>
          <w:sz w:val="18"/>
          <w:szCs w:val="18"/>
          <w:lang w:eastAsia="en-US"/>
        </w:rPr>
        <w:t xml:space="preserve">                     Naziv gospodarskega subjekta: _________________________</w:t>
      </w:r>
    </w:p>
    <w:p w14:paraId="201747AE" w14:textId="77777777" w:rsidR="00FE49C8" w:rsidRPr="00FE49C8" w:rsidRDefault="00FE49C8" w:rsidP="00FE49C8">
      <w:pPr>
        <w:spacing w:line="240" w:lineRule="auto"/>
        <w:rPr>
          <w:rFonts w:ascii="Tahoma" w:hAnsi="Tahoma" w:cs="Tahoma"/>
          <w:color w:val="000000"/>
          <w:sz w:val="18"/>
          <w:szCs w:val="18"/>
          <w:lang w:eastAsia="en-US"/>
        </w:rPr>
      </w:pPr>
    </w:p>
    <w:tbl>
      <w:tblPr>
        <w:tblW w:w="8478" w:type="dxa"/>
        <w:tblInd w:w="1117"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673"/>
        <w:gridCol w:w="1466"/>
        <w:gridCol w:w="1275"/>
        <w:gridCol w:w="1358"/>
        <w:gridCol w:w="1822"/>
        <w:gridCol w:w="1884"/>
      </w:tblGrid>
      <w:tr w:rsidR="00FE49C8" w:rsidRPr="00144739" w14:paraId="64596C72" w14:textId="77777777" w:rsidTr="00072D3D">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3825A611" w14:textId="77777777" w:rsidR="00FE49C8" w:rsidRPr="00FE49C8" w:rsidRDefault="00FE49C8" w:rsidP="00FE49C8">
            <w:pPr>
              <w:spacing w:line="240" w:lineRule="auto"/>
              <w:jc w:val="center"/>
              <w:rPr>
                <w:rFonts w:ascii="Tahoma" w:hAnsi="Tahoma" w:cs="Tahoma"/>
                <w:sz w:val="18"/>
                <w:szCs w:val="18"/>
                <w:lang w:eastAsia="en-US"/>
              </w:rPr>
            </w:pPr>
            <w:proofErr w:type="spellStart"/>
            <w:r w:rsidRPr="00FE49C8">
              <w:rPr>
                <w:rFonts w:ascii="Tahoma" w:hAnsi="Tahoma" w:cs="Tahoma"/>
                <w:b/>
                <w:bCs/>
                <w:color w:val="000000"/>
                <w:position w:val="-2"/>
                <w:sz w:val="18"/>
                <w:szCs w:val="18"/>
                <w:shd w:val="clear" w:color="auto" w:fill="CCCCCC"/>
                <w:lang w:eastAsia="en-US"/>
              </w:rPr>
              <w:t>Zap</w:t>
            </w:r>
            <w:proofErr w:type="spellEnd"/>
            <w:r w:rsidRPr="00FE49C8">
              <w:rPr>
                <w:rFonts w:ascii="Tahoma" w:hAnsi="Tahoma" w:cs="Tahoma"/>
                <w:b/>
                <w:bCs/>
                <w:color w:val="000000"/>
                <w:position w:val="-2"/>
                <w:sz w:val="18"/>
                <w:szCs w:val="18"/>
                <w:shd w:val="clear" w:color="auto" w:fill="CCCCCC"/>
                <w:lang w:eastAsia="en-US"/>
              </w:rPr>
              <w:t>. št</w:t>
            </w:r>
          </w:p>
        </w:tc>
        <w:tc>
          <w:tcPr>
            <w:tcW w:w="1466"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1760BB6F" w14:textId="77777777" w:rsidR="00FE49C8" w:rsidRPr="00FE49C8" w:rsidRDefault="00FE49C8" w:rsidP="00FE49C8">
            <w:pPr>
              <w:spacing w:line="240" w:lineRule="auto"/>
              <w:jc w:val="center"/>
              <w:rPr>
                <w:rFonts w:ascii="Tahoma" w:hAnsi="Tahoma" w:cs="Tahoma"/>
                <w:sz w:val="18"/>
                <w:szCs w:val="18"/>
                <w:lang w:eastAsia="en-US"/>
              </w:rPr>
            </w:pPr>
            <w:r w:rsidRPr="00FE49C8">
              <w:rPr>
                <w:rFonts w:ascii="Tahoma" w:hAnsi="Tahoma" w:cs="Tahoma"/>
                <w:b/>
                <w:bCs/>
                <w:color w:val="000000"/>
                <w:position w:val="-2"/>
                <w:sz w:val="18"/>
                <w:szCs w:val="18"/>
                <w:shd w:val="clear" w:color="auto" w:fill="CCCCCC"/>
                <w:lang w:eastAsia="en-US"/>
              </w:rPr>
              <w:t>Naročnik</w:t>
            </w:r>
            <w:r w:rsidRPr="00FE49C8">
              <w:rPr>
                <w:rFonts w:ascii="Tahoma" w:hAnsi="Tahoma" w:cs="Tahoma"/>
                <w:b/>
                <w:bCs/>
                <w:color w:val="000000"/>
                <w:position w:val="-2"/>
                <w:sz w:val="18"/>
                <w:szCs w:val="18"/>
                <w:shd w:val="clear" w:color="auto" w:fill="CCCCCC"/>
                <w:lang w:eastAsia="en-US"/>
              </w:rPr>
              <w:br/>
              <w:t>(naziv, naslov)</w:t>
            </w:r>
          </w:p>
        </w:tc>
        <w:tc>
          <w:tcPr>
            <w:tcW w:w="1275"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75036252" w14:textId="77777777" w:rsidR="00FE49C8" w:rsidRPr="00FE49C8" w:rsidRDefault="00FE49C8" w:rsidP="00FE49C8">
            <w:pPr>
              <w:spacing w:line="240" w:lineRule="auto"/>
              <w:jc w:val="center"/>
              <w:rPr>
                <w:rFonts w:ascii="Tahoma" w:hAnsi="Tahoma" w:cs="Tahoma"/>
                <w:sz w:val="18"/>
                <w:szCs w:val="18"/>
                <w:lang w:eastAsia="en-US"/>
              </w:rPr>
            </w:pPr>
            <w:r w:rsidRPr="00FE49C8">
              <w:rPr>
                <w:rFonts w:ascii="Tahoma" w:hAnsi="Tahoma" w:cs="Tahoma"/>
                <w:b/>
                <w:bCs/>
                <w:color w:val="000000"/>
                <w:position w:val="-2"/>
                <w:sz w:val="18"/>
                <w:szCs w:val="18"/>
                <w:shd w:val="clear" w:color="auto" w:fill="CCCCCC"/>
                <w:lang w:eastAsia="en-US"/>
              </w:rPr>
              <w:t>Predmet izvedbe</w:t>
            </w:r>
            <w:r w:rsidRPr="00FE49C8">
              <w:rPr>
                <w:rFonts w:ascii="Tahoma" w:hAnsi="Tahoma" w:cs="Tahoma"/>
                <w:b/>
                <w:bCs/>
                <w:color w:val="000000"/>
                <w:position w:val="-2"/>
                <w:sz w:val="18"/>
                <w:szCs w:val="18"/>
                <w:shd w:val="clear" w:color="auto" w:fill="CCCCCC"/>
                <w:lang w:eastAsia="en-US"/>
              </w:rPr>
              <w:br/>
            </w:r>
          </w:p>
        </w:tc>
        <w:tc>
          <w:tcPr>
            <w:tcW w:w="1358" w:type="dxa"/>
            <w:tcBorders>
              <w:top w:val="inset" w:sz="8" w:space="0" w:color="000000"/>
              <w:left w:val="inset" w:sz="8" w:space="0" w:color="000000"/>
              <w:bottom w:val="inset" w:sz="8" w:space="0" w:color="000000"/>
              <w:right w:val="inset" w:sz="8" w:space="0" w:color="000000"/>
            </w:tcBorders>
            <w:shd w:val="clear" w:color="auto" w:fill="CCCCCC"/>
            <w:vAlign w:val="center"/>
            <w:hideMark/>
          </w:tcPr>
          <w:p w14:paraId="1DDFCB31" w14:textId="77777777" w:rsidR="00FE49C8" w:rsidRPr="00FE49C8" w:rsidRDefault="00FE49C8" w:rsidP="00FE49C8">
            <w:pPr>
              <w:spacing w:line="240" w:lineRule="auto"/>
              <w:jc w:val="center"/>
              <w:rPr>
                <w:rFonts w:ascii="Tahoma" w:hAnsi="Tahoma" w:cs="Tahoma"/>
                <w:sz w:val="18"/>
                <w:szCs w:val="18"/>
                <w:lang w:eastAsia="en-US"/>
              </w:rPr>
            </w:pPr>
            <w:r w:rsidRPr="00FE49C8">
              <w:rPr>
                <w:rFonts w:ascii="Tahoma" w:hAnsi="Tahoma" w:cs="Tahoma"/>
                <w:b/>
                <w:bCs/>
                <w:color w:val="000000"/>
                <w:position w:val="-2"/>
                <w:sz w:val="18"/>
                <w:szCs w:val="18"/>
                <w:shd w:val="clear" w:color="auto" w:fill="CCCCCC"/>
                <w:lang w:eastAsia="en-US"/>
              </w:rPr>
              <w:t>Čas realizacije</w:t>
            </w:r>
            <w:r w:rsidRPr="00FE49C8">
              <w:rPr>
                <w:rFonts w:ascii="Tahoma" w:hAnsi="Tahoma" w:cs="Tahoma"/>
                <w:b/>
                <w:bCs/>
                <w:color w:val="000000"/>
                <w:position w:val="-2"/>
                <w:sz w:val="18"/>
                <w:szCs w:val="18"/>
                <w:shd w:val="clear" w:color="auto" w:fill="CCCCCC"/>
                <w:lang w:eastAsia="en-US"/>
              </w:rPr>
              <w:br/>
              <w:t>(od mesec/leto do mesec/leto)</w:t>
            </w:r>
          </w:p>
        </w:tc>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2D82E3C1" w14:textId="77777777" w:rsidR="00FE49C8" w:rsidRPr="00FE49C8" w:rsidRDefault="00FE49C8" w:rsidP="00FE49C8">
            <w:pPr>
              <w:spacing w:line="240" w:lineRule="auto"/>
              <w:jc w:val="center"/>
              <w:rPr>
                <w:rFonts w:ascii="Tahoma" w:hAnsi="Tahoma" w:cs="Tahoma"/>
                <w:sz w:val="18"/>
                <w:szCs w:val="18"/>
                <w:lang w:eastAsia="en-US"/>
              </w:rPr>
            </w:pPr>
            <w:r w:rsidRPr="00FE49C8">
              <w:rPr>
                <w:rFonts w:ascii="Tahoma" w:hAnsi="Tahoma" w:cs="Tahoma"/>
                <w:b/>
                <w:bCs/>
                <w:color w:val="000000"/>
                <w:position w:val="-2"/>
                <w:sz w:val="18"/>
                <w:szCs w:val="18"/>
                <w:shd w:val="clear" w:color="auto" w:fill="CCCCCC"/>
                <w:lang w:eastAsia="en-US"/>
              </w:rPr>
              <w:t>Celotna vrednost pogodbe (brez DDV)</w:t>
            </w:r>
          </w:p>
        </w:tc>
        <w:tc>
          <w:tcPr>
            <w:tcW w:w="0" w:type="auto"/>
            <w:tcBorders>
              <w:top w:val="inset" w:sz="8" w:space="0" w:color="000000"/>
              <w:left w:val="inset" w:sz="8" w:space="0" w:color="000000"/>
              <w:bottom w:val="inset" w:sz="8" w:space="0" w:color="000000"/>
              <w:right w:val="inset" w:sz="8" w:space="0" w:color="000000"/>
            </w:tcBorders>
            <w:shd w:val="clear" w:color="auto" w:fill="CCCCCC"/>
            <w:vAlign w:val="center"/>
            <w:hideMark/>
          </w:tcPr>
          <w:p w14:paraId="11682B7F" w14:textId="77777777" w:rsidR="00FE49C8" w:rsidRPr="00FE49C8" w:rsidRDefault="00FE49C8" w:rsidP="00FE49C8">
            <w:pPr>
              <w:spacing w:line="240" w:lineRule="auto"/>
              <w:jc w:val="center"/>
              <w:rPr>
                <w:rFonts w:ascii="Tahoma" w:hAnsi="Tahoma" w:cs="Tahoma"/>
                <w:sz w:val="18"/>
                <w:szCs w:val="18"/>
                <w:lang w:eastAsia="en-US"/>
              </w:rPr>
            </w:pPr>
            <w:r w:rsidRPr="00FE49C8">
              <w:rPr>
                <w:rFonts w:ascii="Tahoma" w:hAnsi="Tahoma" w:cs="Tahoma"/>
                <w:b/>
                <w:bCs/>
                <w:color w:val="000000"/>
                <w:position w:val="-2"/>
                <w:sz w:val="18"/>
                <w:szCs w:val="18"/>
                <w:shd w:val="clear" w:color="auto" w:fill="CCCCCC"/>
                <w:lang w:eastAsia="en-US"/>
              </w:rPr>
              <w:t>Kontaktna oseba pri naročniku</w:t>
            </w:r>
            <w:r w:rsidRPr="00FE49C8">
              <w:rPr>
                <w:rFonts w:ascii="Tahoma" w:hAnsi="Tahoma" w:cs="Tahoma"/>
                <w:b/>
                <w:bCs/>
                <w:color w:val="000000"/>
                <w:position w:val="-2"/>
                <w:sz w:val="18"/>
                <w:szCs w:val="18"/>
                <w:shd w:val="clear" w:color="auto" w:fill="CCCCCC"/>
                <w:lang w:eastAsia="en-US"/>
              </w:rPr>
              <w:br/>
              <w:t>(ime in priimek ter telefon in e-mail)</w:t>
            </w:r>
          </w:p>
        </w:tc>
      </w:tr>
      <w:tr w:rsidR="00FE49C8" w:rsidRPr="00FE49C8" w14:paraId="644DD2FB" w14:textId="77777777" w:rsidTr="00072D3D">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5A22BED" w14:textId="77777777" w:rsidR="00FE49C8" w:rsidRPr="00FE49C8" w:rsidRDefault="00FE49C8" w:rsidP="00FE49C8">
            <w:pPr>
              <w:spacing w:line="240" w:lineRule="auto"/>
              <w:rPr>
                <w:rFonts w:ascii="Tahoma" w:hAnsi="Tahoma" w:cs="Tahoma"/>
                <w:sz w:val="18"/>
                <w:szCs w:val="18"/>
                <w:lang w:eastAsia="en-US"/>
              </w:rPr>
            </w:pPr>
            <w:r w:rsidRPr="00FE49C8">
              <w:rPr>
                <w:rFonts w:ascii="Tahoma" w:hAnsi="Tahoma" w:cs="Tahoma"/>
                <w:b/>
                <w:bCs/>
                <w:color w:val="000000"/>
                <w:position w:val="-2"/>
                <w:sz w:val="18"/>
                <w:szCs w:val="18"/>
                <w:lang w:eastAsia="en-US"/>
              </w:rPr>
              <w:t>1</w:t>
            </w:r>
          </w:p>
        </w:tc>
        <w:tc>
          <w:tcPr>
            <w:tcW w:w="146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97C0D1F" w14:textId="77777777" w:rsidR="00FE49C8" w:rsidRPr="00FE49C8" w:rsidRDefault="00FE49C8" w:rsidP="00FE49C8">
            <w:pPr>
              <w:spacing w:line="240" w:lineRule="auto"/>
              <w:rPr>
                <w:rFonts w:ascii="Tahoma" w:hAnsi="Tahoma" w:cs="Tahoma"/>
                <w:sz w:val="18"/>
                <w:szCs w:val="18"/>
                <w:lang w:eastAsia="en-US"/>
              </w:rPr>
            </w:pPr>
            <w:r w:rsidRPr="00FE49C8">
              <w:rPr>
                <w:rFonts w:ascii="Tahoma" w:hAnsi="Tahoma" w:cs="Tahoma"/>
                <w:color w:val="000000"/>
                <w:position w:val="-2"/>
                <w:sz w:val="18"/>
                <w:szCs w:val="18"/>
                <w:lang w:eastAsia="en-US"/>
              </w:rPr>
              <w:t> </w:t>
            </w:r>
          </w:p>
        </w:tc>
        <w:tc>
          <w:tcPr>
            <w:tcW w:w="127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71038ED" w14:textId="77777777" w:rsidR="00FE49C8" w:rsidRPr="00FE49C8" w:rsidRDefault="00FE49C8" w:rsidP="00FE49C8">
            <w:pPr>
              <w:spacing w:line="240" w:lineRule="auto"/>
              <w:rPr>
                <w:rFonts w:ascii="Tahoma" w:hAnsi="Tahoma" w:cs="Tahoma"/>
                <w:sz w:val="18"/>
                <w:szCs w:val="18"/>
                <w:lang w:eastAsia="en-US"/>
              </w:rPr>
            </w:pPr>
            <w:r w:rsidRPr="00FE49C8">
              <w:rPr>
                <w:rFonts w:ascii="Tahoma" w:hAnsi="Tahoma" w:cs="Tahoma"/>
                <w:color w:val="000000"/>
                <w:position w:val="-2"/>
                <w:sz w:val="18"/>
                <w:szCs w:val="18"/>
                <w:lang w:eastAsia="en-US"/>
              </w:rPr>
              <w:t> </w:t>
            </w:r>
          </w:p>
        </w:tc>
        <w:tc>
          <w:tcPr>
            <w:tcW w:w="13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464ADB3" w14:textId="77777777" w:rsidR="00FE49C8" w:rsidRPr="00FE49C8" w:rsidRDefault="00FE49C8" w:rsidP="00FE49C8">
            <w:pPr>
              <w:spacing w:line="240" w:lineRule="auto"/>
              <w:rPr>
                <w:rFonts w:ascii="Tahoma" w:hAnsi="Tahoma" w:cs="Tahoma"/>
                <w:sz w:val="18"/>
                <w:szCs w:val="18"/>
                <w:lang w:eastAsia="en-US"/>
              </w:rPr>
            </w:pPr>
            <w:r w:rsidRPr="00FE49C8">
              <w:rPr>
                <w:rFonts w:ascii="Tahoma" w:hAnsi="Tahoma" w:cs="Tahoma"/>
                <w:color w:val="000000"/>
                <w:position w:val="-2"/>
                <w:sz w:val="18"/>
                <w:szCs w:val="18"/>
                <w:lang w:eastAsia="en-US"/>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5685816" w14:textId="77777777" w:rsidR="00FE49C8" w:rsidRPr="00FE49C8" w:rsidRDefault="00FE49C8" w:rsidP="00FE49C8">
            <w:pPr>
              <w:spacing w:line="240" w:lineRule="auto"/>
              <w:rPr>
                <w:rFonts w:ascii="Tahoma" w:hAnsi="Tahoma" w:cs="Tahoma"/>
                <w:sz w:val="18"/>
                <w:szCs w:val="18"/>
                <w:lang w:eastAsia="en-US"/>
              </w:rPr>
            </w:pPr>
            <w:r w:rsidRPr="00FE49C8">
              <w:rPr>
                <w:rFonts w:ascii="Tahoma" w:hAnsi="Tahoma" w:cs="Tahoma"/>
                <w:color w:val="000000"/>
                <w:position w:val="-2"/>
                <w:sz w:val="18"/>
                <w:szCs w:val="18"/>
                <w:lang w:eastAsia="en-US"/>
              </w:rPr>
              <w:t> </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F081657" w14:textId="77777777" w:rsidR="00FE49C8" w:rsidRPr="00FE49C8" w:rsidRDefault="00FE49C8" w:rsidP="00FE49C8">
            <w:pPr>
              <w:spacing w:line="240" w:lineRule="auto"/>
              <w:rPr>
                <w:rFonts w:ascii="Tahoma" w:hAnsi="Tahoma" w:cs="Tahoma"/>
                <w:sz w:val="18"/>
                <w:szCs w:val="18"/>
                <w:lang w:eastAsia="en-US"/>
              </w:rPr>
            </w:pPr>
            <w:r w:rsidRPr="00FE49C8">
              <w:rPr>
                <w:rFonts w:ascii="Tahoma" w:hAnsi="Tahoma" w:cs="Tahoma"/>
                <w:color w:val="000000"/>
                <w:position w:val="-2"/>
                <w:sz w:val="18"/>
                <w:szCs w:val="18"/>
                <w:lang w:eastAsia="en-US"/>
              </w:rPr>
              <w:t> </w:t>
            </w:r>
          </w:p>
        </w:tc>
      </w:tr>
      <w:tr w:rsidR="00FE49C8" w:rsidRPr="00FE49C8" w14:paraId="01175B79" w14:textId="77777777" w:rsidTr="00072D3D">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18A3DD0C" w14:textId="77777777" w:rsidR="00FE49C8" w:rsidRPr="00FE49C8" w:rsidRDefault="00FE49C8" w:rsidP="00FE49C8">
            <w:pPr>
              <w:spacing w:line="240" w:lineRule="auto"/>
              <w:rPr>
                <w:rFonts w:ascii="Tahoma" w:hAnsi="Tahoma" w:cs="Tahoma"/>
                <w:b/>
                <w:bCs/>
                <w:color w:val="000000"/>
                <w:position w:val="-2"/>
                <w:sz w:val="18"/>
                <w:szCs w:val="18"/>
                <w:lang w:eastAsia="en-US"/>
              </w:rPr>
            </w:pPr>
            <w:r w:rsidRPr="00FE49C8">
              <w:rPr>
                <w:rFonts w:ascii="Tahoma" w:hAnsi="Tahoma" w:cs="Tahoma"/>
                <w:b/>
                <w:bCs/>
                <w:color w:val="000000"/>
                <w:position w:val="-2"/>
                <w:sz w:val="18"/>
                <w:szCs w:val="18"/>
                <w:lang w:eastAsia="en-US"/>
              </w:rPr>
              <w:t>2</w:t>
            </w:r>
          </w:p>
        </w:tc>
        <w:tc>
          <w:tcPr>
            <w:tcW w:w="146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6163E47B" w14:textId="77777777" w:rsidR="00FE49C8" w:rsidRPr="00FE49C8" w:rsidRDefault="00FE49C8" w:rsidP="00FE49C8">
            <w:pPr>
              <w:spacing w:line="240" w:lineRule="auto"/>
              <w:rPr>
                <w:rFonts w:ascii="Tahoma" w:hAnsi="Tahoma" w:cs="Tahoma"/>
                <w:color w:val="000000"/>
                <w:position w:val="-2"/>
                <w:sz w:val="18"/>
                <w:szCs w:val="18"/>
                <w:lang w:eastAsia="en-US"/>
              </w:rPr>
            </w:pPr>
          </w:p>
        </w:tc>
        <w:tc>
          <w:tcPr>
            <w:tcW w:w="127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50413BB1" w14:textId="77777777" w:rsidR="00FE49C8" w:rsidRPr="00FE49C8" w:rsidRDefault="00FE49C8" w:rsidP="00FE49C8">
            <w:pPr>
              <w:spacing w:line="240" w:lineRule="auto"/>
              <w:rPr>
                <w:rFonts w:ascii="Tahoma" w:hAnsi="Tahoma" w:cs="Tahoma"/>
                <w:color w:val="000000"/>
                <w:position w:val="-2"/>
                <w:sz w:val="18"/>
                <w:szCs w:val="18"/>
                <w:lang w:eastAsia="en-US"/>
              </w:rPr>
            </w:pPr>
          </w:p>
        </w:tc>
        <w:tc>
          <w:tcPr>
            <w:tcW w:w="13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719BDC8D" w14:textId="77777777" w:rsidR="00FE49C8" w:rsidRPr="00FE49C8" w:rsidRDefault="00FE49C8" w:rsidP="00FE49C8">
            <w:pPr>
              <w:spacing w:line="240" w:lineRule="auto"/>
              <w:rPr>
                <w:rFonts w:ascii="Tahoma" w:hAnsi="Tahoma" w:cs="Tahoma"/>
                <w:color w:val="000000"/>
                <w:position w:val="-2"/>
                <w:sz w:val="18"/>
                <w:szCs w:val="18"/>
                <w:lang w:eastAsia="en-US"/>
              </w:rPr>
            </w:pP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0368F29B" w14:textId="77777777" w:rsidR="00FE49C8" w:rsidRPr="00FE49C8" w:rsidRDefault="00FE49C8" w:rsidP="00FE49C8">
            <w:pPr>
              <w:spacing w:line="240" w:lineRule="auto"/>
              <w:rPr>
                <w:rFonts w:ascii="Tahoma" w:hAnsi="Tahoma" w:cs="Tahoma"/>
                <w:color w:val="000000"/>
                <w:position w:val="-2"/>
                <w:sz w:val="18"/>
                <w:szCs w:val="18"/>
                <w:lang w:eastAsia="en-US"/>
              </w:rPr>
            </w:pP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6C2FCEA4" w14:textId="77777777" w:rsidR="00FE49C8" w:rsidRPr="00FE49C8" w:rsidRDefault="00FE49C8" w:rsidP="00FE49C8">
            <w:pPr>
              <w:spacing w:line="240" w:lineRule="auto"/>
              <w:rPr>
                <w:rFonts w:ascii="Tahoma" w:hAnsi="Tahoma" w:cs="Tahoma"/>
                <w:color w:val="000000"/>
                <w:position w:val="-2"/>
                <w:sz w:val="18"/>
                <w:szCs w:val="18"/>
                <w:lang w:eastAsia="en-US"/>
              </w:rPr>
            </w:pPr>
          </w:p>
        </w:tc>
      </w:tr>
      <w:tr w:rsidR="00FE49C8" w:rsidRPr="00FE49C8" w14:paraId="12901D54" w14:textId="77777777" w:rsidTr="00072D3D">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781CE807" w14:textId="77777777" w:rsidR="00FE49C8" w:rsidRPr="00FE49C8" w:rsidRDefault="00FE49C8" w:rsidP="00FE49C8">
            <w:pPr>
              <w:spacing w:line="240" w:lineRule="auto"/>
              <w:rPr>
                <w:rFonts w:ascii="Tahoma" w:hAnsi="Tahoma" w:cs="Tahoma"/>
                <w:b/>
                <w:bCs/>
                <w:color w:val="000000"/>
                <w:position w:val="-2"/>
                <w:sz w:val="18"/>
                <w:szCs w:val="18"/>
                <w:lang w:eastAsia="en-US"/>
              </w:rPr>
            </w:pPr>
            <w:r w:rsidRPr="00FE49C8">
              <w:rPr>
                <w:rFonts w:ascii="Tahoma" w:hAnsi="Tahoma" w:cs="Tahoma"/>
                <w:b/>
                <w:bCs/>
                <w:color w:val="000000"/>
                <w:position w:val="-2"/>
                <w:sz w:val="18"/>
                <w:szCs w:val="18"/>
                <w:lang w:eastAsia="en-US"/>
              </w:rPr>
              <w:t>3</w:t>
            </w:r>
          </w:p>
        </w:tc>
        <w:tc>
          <w:tcPr>
            <w:tcW w:w="146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07FE41CB" w14:textId="77777777" w:rsidR="00FE49C8" w:rsidRPr="00FE49C8" w:rsidRDefault="00FE49C8" w:rsidP="00FE49C8">
            <w:pPr>
              <w:spacing w:line="240" w:lineRule="auto"/>
              <w:rPr>
                <w:rFonts w:ascii="Tahoma" w:hAnsi="Tahoma" w:cs="Tahoma"/>
                <w:color w:val="000000"/>
                <w:position w:val="-2"/>
                <w:sz w:val="18"/>
                <w:szCs w:val="18"/>
                <w:lang w:eastAsia="en-US"/>
              </w:rPr>
            </w:pPr>
          </w:p>
        </w:tc>
        <w:tc>
          <w:tcPr>
            <w:tcW w:w="1275"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402EC151" w14:textId="77777777" w:rsidR="00FE49C8" w:rsidRPr="00FE49C8" w:rsidRDefault="00FE49C8" w:rsidP="00FE49C8">
            <w:pPr>
              <w:spacing w:line="240" w:lineRule="auto"/>
              <w:rPr>
                <w:rFonts w:ascii="Tahoma" w:hAnsi="Tahoma" w:cs="Tahoma"/>
                <w:color w:val="000000"/>
                <w:position w:val="-2"/>
                <w:sz w:val="18"/>
                <w:szCs w:val="18"/>
                <w:lang w:eastAsia="en-US"/>
              </w:rPr>
            </w:pPr>
          </w:p>
        </w:tc>
        <w:tc>
          <w:tcPr>
            <w:tcW w:w="13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5CBB1F95" w14:textId="77777777" w:rsidR="00FE49C8" w:rsidRPr="00FE49C8" w:rsidRDefault="00FE49C8" w:rsidP="00FE49C8">
            <w:pPr>
              <w:spacing w:line="240" w:lineRule="auto"/>
              <w:rPr>
                <w:rFonts w:ascii="Tahoma" w:hAnsi="Tahoma" w:cs="Tahoma"/>
                <w:color w:val="000000"/>
                <w:position w:val="-2"/>
                <w:sz w:val="18"/>
                <w:szCs w:val="18"/>
                <w:lang w:eastAsia="en-US"/>
              </w:rPr>
            </w:pP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11B78B32" w14:textId="77777777" w:rsidR="00FE49C8" w:rsidRPr="00FE49C8" w:rsidRDefault="00FE49C8" w:rsidP="00FE49C8">
            <w:pPr>
              <w:spacing w:line="240" w:lineRule="auto"/>
              <w:rPr>
                <w:rFonts w:ascii="Tahoma" w:hAnsi="Tahoma" w:cs="Tahoma"/>
                <w:color w:val="000000"/>
                <w:position w:val="-2"/>
                <w:sz w:val="18"/>
                <w:szCs w:val="18"/>
                <w:lang w:eastAsia="en-US"/>
              </w:rPr>
            </w:pP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14:paraId="4963BE80" w14:textId="77777777" w:rsidR="00FE49C8" w:rsidRPr="00FE49C8" w:rsidRDefault="00FE49C8" w:rsidP="00FE49C8">
            <w:pPr>
              <w:spacing w:line="240" w:lineRule="auto"/>
              <w:rPr>
                <w:rFonts w:ascii="Tahoma" w:hAnsi="Tahoma" w:cs="Tahoma"/>
                <w:color w:val="000000"/>
                <w:position w:val="-2"/>
                <w:sz w:val="18"/>
                <w:szCs w:val="18"/>
                <w:lang w:eastAsia="en-US"/>
              </w:rPr>
            </w:pPr>
          </w:p>
        </w:tc>
      </w:tr>
    </w:tbl>
    <w:p w14:paraId="3DC1D76A" w14:textId="77777777" w:rsidR="00FE49C8" w:rsidRPr="00FE49C8" w:rsidRDefault="00FE49C8" w:rsidP="00FE49C8">
      <w:pPr>
        <w:spacing w:line="240" w:lineRule="auto"/>
        <w:rPr>
          <w:rFonts w:ascii="Tahoma" w:eastAsia="Times New Roman" w:hAnsi="Tahoma" w:cs="Tahoma"/>
          <w:b/>
          <w:bCs/>
          <w:sz w:val="18"/>
          <w:szCs w:val="18"/>
          <w:lang w:eastAsia="sl-SI"/>
        </w:rPr>
      </w:pPr>
    </w:p>
    <w:p w14:paraId="5071C450" w14:textId="77777777" w:rsidR="00FE49C8" w:rsidRPr="00FE49C8" w:rsidRDefault="00FE49C8" w:rsidP="00FE49C8">
      <w:pPr>
        <w:spacing w:line="240" w:lineRule="auto"/>
        <w:rPr>
          <w:rFonts w:ascii="Tahoma" w:eastAsia="Times New Roman" w:hAnsi="Tahoma" w:cs="Tahoma"/>
          <w:b/>
          <w:bCs/>
          <w:sz w:val="18"/>
          <w:szCs w:val="18"/>
          <w:lang w:eastAsia="sl-SI"/>
        </w:rPr>
      </w:pPr>
      <w:r w:rsidRPr="00FE49C8">
        <w:rPr>
          <w:rFonts w:ascii="Tahoma" w:hAnsi="Tahoma" w:cs="Tahoma"/>
          <w:b/>
          <w:bCs/>
          <w:i/>
          <w:iCs/>
          <w:color w:val="000000"/>
          <w:sz w:val="18"/>
          <w:szCs w:val="18"/>
          <w:lang w:eastAsia="en-US"/>
        </w:rPr>
        <w:t xml:space="preserve">               Opomba:</w:t>
      </w:r>
    </w:p>
    <w:p w14:paraId="3D4764D6" w14:textId="7919F751" w:rsidR="00FE49C8" w:rsidRPr="00FE49C8" w:rsidRDefault="005D4C9C" w:rsidP="00FE49C8">
      <w:pPr>
        <w:spacing w:before="225" w:after="225" w:line="240" w:lineRule="auto"/>
        <w:rPr>
          <w:rFonts w:ascii="Tahoma" w:hAnsi="Tahoma" w:cs="Tahoma"/>
          <w:sz w:val="18"/>
          <w:szCs w:val="18"/>
          <w:lang w:eastAsia="en-US"/>
        </w:rPr>
      </w:pPr>
      <w:r w:rsidRPr="005D4C9C">
        <w:rPr>
          <w:rFonts w:ascii="Tahoma" w:hAnsi="Tahoma" w:cs="Tahoma"/>
          <w:sz w:val="18"/>
          <w:szCs w:val="18"/>
          <w:lang w:eastAsia="en-US"/>
        </w:rPr>
        <w:t>Ponudnik je v zadnjih (3) letih pred objavo tega naročila na Portalu javnih naročil izvedel 3x dobavo in montažo primerljive aparature v tem javnem naročilu. Primerljiva je vsaka dobava zobozdravstvenega aparata (najmanj v vrednosti ponujenega aparata z DDV).</w:t>
      </w:r>
    </w:p>
    <w:p w14:paraId="76F43DA1" w14:textId="77777777" w:rsidR="00FE49C8" w:rsidRPr="00FE49C8" w:rsidRDefault="00FE49C8" w:rsidP="00FE49C8">
      <w:pPr>
        <w:spacing w:before="225" w:after="225" w:line="240" w:lineRule="auto"/>
        <w:rPr>
          <w:rFonts w:ascii="Tahoma" w:hAnsi="Tahoma" w:cs="Tahoma"/>
          <w:sz w:val="18"/>
          <w:szCs w:val="18"/>
          <w:lang w:eastAsia="en-US"/>
        </w:rPr>
      </w:pPr>
    </w:p>
    <w:p w14:paraId="12ED4C2B" w14:textId="77777777" w:rsidR="00FE49C8" w:rsidRPr="00FE49C8" w:rsidRDefault="00FE49C8" w:rsidP="00FE49C8">
      <w:pPr>
        <w:spacing w:before="225" w:after="225" w:line="240" w:lineRule="auto"/>
        <w:rPr>
          <w:rFonts w:ascii="Tahoma" w:hAnsi="Tahoma" w:cs="Tahoma"/>
          <w:sz w:val="18"/>
          <w:szCs w:val="18"/>
          <w:lang w:eastAsia="en-US"/>
        </w:rPr>
      </w:pPr>
    </w:p>
    <w:p w14:paraId="348FB8B5" w14:textId="77777777" w:rsidR="00FE49C8" w:rsidRPr="00FE49C8" w:rsidRDefault="00FE49C8" w:rsidP="00FE49C8">
      <w:pPr>
        <w:spacing w:before="225" w:after="225" w:line="240" w:lineRule="auto"/>
        <w:rPr>
          <w:rFonts w:ascii="Tahoma" w:hAnsi="Tahoma" w:cs="Tahoma"/>
          <w:sz w:val="18"/>
          <w:szCs w:val="18"/>
          <w:lang w:eastAsia="en-US"/>
        </w:rPr>
      </w:pPr>
    </w:p>
    <w:p w14:paraId="08ADBC3E" w14:textId="77777777" w:rsidR="00FE49C8" w:rsidRPr="00FE49C8" w:rsidRDefault="00FE49C8" w:rsidP="00FE49C8">
      <w:pPr>
        <w:spacing w:before="225" w:after="225" w:line="240" w:lineRule="auto"/>
        <w:rPr>
          <w:rFonts w:ascii="Tahoma" w:hAnsi="Tahoma" w:cs="Tahoma"/>
          <w:sz w:val="18"/>
          <w:szCs w:val="18"/>
          <w:lang w:eastAsia="en-US"/>
        </w:rPr>
      </w:pPr>
      <w:bookmarkStart w:id="47" w:name="_Hlk61850532"/>
    </w:p>
    <w:tbl>
      <w:tblPr>
        <w:tblW w:w="8745" w:type="dxa"/>
        <w:tblInd w:w="987" w:type="dxa"/>
        <w:tblLook w:val="04A0" w:firstRow="1" w:lastRow="0" w:firstColumn="1" w:lastColumn="0" w:noHBand="0" w:noVBand="1"/>
      </w:tblPr>
      <w:tblGrid>
        <w:gridCol w:w="4080"/>
        <w:gridCol w:w="4665"/>
      </w:tblGrid>
      <w:tr w:rsidR="00FE49C8" w:rsidRPr="00FE49C8" w14:paraId="01A3C9C9" w14:textId="77777777" w:rsidTr="000D67A8">
        <w:tc>
          <w:tcPr>
            <w:tcW w:w="4080" w:type="dxa"/>
            <w:tcMar>
              <w:top w:w="75" w:type="dxa"/>
              <w:left w:w="108" w:type="dxa"/>
              <w:bottom w:w="75" w:type="dxa"/>
              <w:right w:w="108" w:type="dxa"/>
            </w:tcMar>
            <w:vAlign w:val="center"/>
            <w:hideMark/>
          </w:tcPr>
          <w:p w14:paraId="0C1B4AC1" w14:textId="77777777" w:rsidR="00FE49C8" w:rsidRPr="00FE49C8" w:rsidRDefault="00FE49C8" w:rsidP="00FE49C8">
            <w:pPr>
              <w:spacing w:line="240" w:lineRule="auto"/>
              <w:rPr>
                <w:rFonts w:ascii="Tahoma" w:hAnsi="Tahoma" w:cs="Tahoma"/>
                <w:sz w:val="18"/>
                <w:szCs w:val="18"/>
                <w:lang w:eastAsia="en-US"/>
              </w:rPr>
            </w:pPr>
            <w:r w:rsidRPr="00FE49C8">
              <w:rPr>
                <w:rFonts w:ascii="Tahoma" w:hAnsi="Tahoma" w:cs="Tahoma"/>
                <w:color w:val="000000"/>
                <w:position w:val="-2"/>
                <w:sz w:val="18"/>
                <w:szCs w:val="18"/>
                <w:lang w:eastAsia="en-US"/>
              </w:rPr>
              <w:t>Kraj in datum:</w:t>
            </w:r>
          </w:p>
        </w:tc>
        <w:tc>
          <w:tcPr>
            <w:tcW w:w="0" w:type="auto"/>
            <w:tcMar>
              <w:top w:w="75" w:type="dxa"/>
              <w:left w:w="108" w:type="dxa"/>
              <w:bottom w:w="75" w:type="dxa"/>
              <w:right w:w="108" w:type="dxa"/>
            </w:tcMar>
            <w:vAlign w:val="center"/>
            <w:hideMark/>
          </w:tcPr>
          <w:p w14:paraId="0E0F7262" w14:textId="77777777" w:rsidR="00FE49C8" w:rsidRPr="00FE49C8" w:rsidRDefault="00FE49C8" w:rsidP="00FE49C8">
            <w:pPr>
              <w:spacing w:line="240" w:lineRule="auto"/>
              <w:rPr>
                <w:rFonts w:ascii="Tahoma" w:hAnsi="Tahoma" w:cs="Tahoma"/>
                <w:sz w:val="18"/>
                <w:szCs w:val="18"/>
                <w:lang w:eastAsia="en-US"/>
              </w:rPr>
            </w:pPr>
            <w:r w:rsidRPr="00FE49C8">
              <w:rPr>
                <w:rFonts w:ascii="Tahoma" w:hAnsi="Tahoma" w:cs="Tahoma"/>
                <w:color w:val="000000"/>
                <w:position w:val="-2"/>
                <w:sz w:val="18"/>
                <w:szCs w:val="18"/>
                <w:lang w:eastAsia="en-US"/>
              </w:rPr>
              <w:t>Ime in priimek: _____________________</w:t>
            </w:r>
          </w:p>
        </w:tc>
      </w:tr>
      <w:tr w:rsidR="00FE49C8" w:rsidRPr="00FE49C8" w14:paraId="3CF61F91" w14:textId="77777777" w:rsidTr="000D67A8">
        <w:tc>
          <w:tcPr>
            <w:tcW w:w="4080" w:type="dxa"/>
            <w:tcMar>
              <w:top w:w="75" w:type="dxa"/>
              <w:left w:w="108" w:type="dxa"/>
              <w:bottom w:w="75" w:type="dxa"/>
              <w:right w:w="108" w:type="dxa"/>
            </w:tcMar>
            <w:vAlign w:val="center"/>
            <w:hideMark/>
          </w:tcPr>
          <w:p w14:paraId="0380CFA2" w14:textId="77777777" w:rsidR="00FE49C8" w:rsidRPr="00FE49C8" w:rsidRDefault="00FE49C8" w:rsidP="00FE49C8">
            <w:pPr>
              <w:spacing w:line="240" w:lineRule="auto"/>
              <w:rPr>
                <w:rFonts w:ascii="Tahoma" w:hAnsi="Tahoma" w:cs="Tahoma"/>
                <w:sz w:val="18"/>
                <w:szCs w:val="18"/>
                <w:lang w:eastAsia="en-US"/>
              </w:rPr>
            </w:pPr>
            <w:r w:rsidRPr="00FE49C8">
              <w:rPr>
                <w:rFonts w:ascii="Tahoma" w:hAnsi="Tahoma" w:cs="Tahoma"/>
                <w:color w:val="000000"/>
                <w:position w:val="-2"/>
                <w:sz w:val="18"/>
                <w:szCs w:val="18"/>
                <w:lang w:eastAsia="en-US"/>
              </w:rPr>
              <w:t> </w:t>
            </w:r>
          </w:p>
        </w:tc>
        <w:tc>
          <w:tcPr>
            <w:tcW w:w="0" w:type="auto"/>
            <w:tcMar>
              <w:top w:w="75" w:type="dxa"/>
              <w:left w:w="108" w:type="dxa"/>
              <w:bottom w:w="75" w:type="dxa"/>
              <w:right w:w="108" w:type="dxa"/>
            </w:tcMar>
            <w:vAlign w:val="center"/>
            <w:hideMark/>
          </w:tcPr>
          <w:p w14:paraId="7FAA2263" w14:textId="77777777" w:rsidR="00FE49C8" w:rsidRPr="00FE49C8" w:rsidRDefault="00FE49C8" w:rsidP="00FE49C8">
            <w:pPr>
              <w:spacing w:line="240" w:lineRule="auto"/>
              <w:jc w:val="center"/>
              <w:rPr>
                <w:rFonts w:ascii="Tahoma" w:hAnsi="Tahoma" w:cs="Tahoma"/>
                <w:sz w:val="18"/>
                <w:szCs w:val="18"/>
                <w:lang w:eastAsia="en-US"/>
              </w:rPr>
            </w:pPr>
            <w:r w:rsidRPr="00FE49C8">
              <w:rPr>
                <w:rFonts w:ascii="Tahoma" w:hAnsi="Tahoma" w:cs="Tahoma"/>
                <w:color w:val="000000"/>
                <w:position w:val="-2"/>
                <w:sz w:val="18"/>
                <w:szCs w:val="18"/>
                <w:lang w:eastAsia="en-US"/>
              </w:rPr>
              <w:t>(žig in podpis)</w:t>
            </w:r>
          </w:p>
        </w:tc>
      </w:tr>
    </w:tbl>
    <w:p w14:paraId="3B1439A5" w14:textId="77777777" w:rsidR="000D67A8" w:rsidRDefault="000D67A8" w:rsidP="00FE49C8">
      <w:pPr>
        <w:spacing w:before="975" w:after="225" w:line="240" w:lineRule="auto"/>
        <w:rPr>
          <w:rFonts w:ascii="Tahoma" w:hAnsi="Tahoma" w:cs="Tahoma"/>
          <w:sz w:val="18"/>
          <w:szCs w:val="18"/>
          <w:lang w:eastAsia="en-US"/>
        </w:rPr>
      </w:pPr>
    </w:p>
    <w:p w14:paraId="6DC6E1D8" w14:textId="77777777" w:rsidR="005C30AF" w:rsidRDefault="005C30AF" w:rsidP="00FE49C8">
      <w:pPr>
        <w:spacing w:before="975" w:after="225" w:line="240" w:lineRule="auto"/>
        <w:rPr>
          <w:rFonts w:ascii="Tahoma" w:hAnsi="Tahoma" w:cs="Tahoma"/>
          <w:sz w:val="18"/>
          <w:szCs w:val="18"/>
          <w:lang w:eastAsia="en-US"/>
        </w:rPr>
      </w:pPr>
    </w:p>
    <w:p w14:paraId="0F0EE8CF" w14:textId="77777777" w:rsidR="00142CB6" w:rsidRDefault="00142CB6" w:rsidP="00FE49C8">
      <w:pPr>
        <w:spacing w:before="975" w:after="225" w:line="240" w:lineRule="auto"/>
        <w:rPr>
          <w:rFonts w:ascii="Tahoma" w:hAnsi="Tahoma" w:cs="Tahoma"/>
          <w:sz w:val="18"/>
          <w:szCs w:val="18"/>
          <w:lang w:eastAsia="en-US"/>
        </w:rPr>
      </w:pPr>
    </w:p>
    <w:p w14:paraId="259B1C55" w14:textId="4B494F26" w:rsidR="00973083" w:rsidRDefault="00973083" w:rsidP="00973083">
      <w:pPr>
        <w:spacing w:before="975" w:after="225" w:line="240" w:lineRule="auto"/>
        <w:jc w:val="right"/>
        <w:rPr>
          <w:rFonts w:ascii="Tahoma" w:hAnsi="Tahoma" w:cs="Tahoma"/>
          <w:sz w:val="18"/>
          <w:szCs w:val="18"/>
          <w:lang w:eastAsia="en-US"/>
        </w:rPr>
      </w:pPr>
      <w:r w:rsidRPr="00FE49C8">
        <w:rPr>
          <w:rFonts w:ascii="Tahoma" w:hAnsi="Tahoma" w:cs="Tahoma"/>
          <w:b/>
          <w:sz w:val="18"/>
          <w:szCs w:val="18"/>
          <w:lang w:eastAsia="en-US"/>
        </w:rPr>
        <w:lastRenderedPageBreak/>
        <w:t xml:space="preserve">Obrazec </w:t>
      </w:r>
      <w:r>
        <w:rPr>
          <w:rFonts w:ascii="Tahoma" w:hAnsi="Tahoma" w:cs="Tahoma"/>
          <w:b/>
          <w:sz w:val="18"/>
          <w:szCs w:val="18"/>
          <w:lang w:eastAsia="en-US"/>
        </w:rPr>
        <w:t>5</w:t>
      </w:r>
    </w:p>
    <w:p w14:paraId="7097FCF8" w14:textId="77777777" w:rsidR="00973083" w:rsidRDefault="00973083" w:rsidP="00973083">
      <w:pPr>
        <w:spacing w:line="240" w:lineRule="auto"/>
        <w:ind w:right="17"/>
        <w:rPr>
          <w:rFonts w:ascii="Tahoma" w:eastAsia="Times New Roman" w:hAnsi="Tahoma" w:cs="Tahoma"/>
          <w:b/>
          <w:sz w:val="18"/>
          <w:szCs w:val="18"/>
          <w:lang w:eastAsia="sl-SI"/>
        </w:rPr>
      </w:pPr>
    </w:p>
    <w:p w14:paraId="5F5A669E" w14:textId="77777777" w:rsidR="00973083" w:rsidRDefault="00973083" w:rsidP="00973083">
      <w:pPr>
        <w:spacing w:line="240" w:lineRule="auto"/>
        <w:ind w:right="17"/>
        <w:rPr>
          <w:rFonts w:ascii="Tahoma" w:eastAsia="Times New Roman" w:hAnsi="Tahoma" w:cs="Tahoma"/>
          <w:b/>
          <w:sz w:val="18"/>
          <w:szCs w:val="18"/>
          <w:lang w:eastAsia="sl-SI"/>
        </w:rPr>
      </w:pPr>
    </w:p>
    <w:p w14:paraId="1D9AFE0F" w14:textId="77777777" w:rsidR="00973083" w:rsidRDefault="00973083" w:rsidP="00973083">
      <w:pPr>
        <w:spacing w:line="240" w:lineRule="auto"/>
        <w:ind w:right="17"/>
        <w:rPr>
          <w:rFonts w:ascii="Tahoma" w:eastAsia="Times New Roman" w:hAnsi="Tahoma" w:cs="Tahoma"/>
          <w:b/>
          <w:sz w:val="18"/>
          <w:szCs w:val="18"/>
          <w:lang w:eastAsia="sl-SI"/>
        </w:rPr>
      </w:pPr>
    </w:p>
    <w:p w14:paraId="5A8756CE" w14:textId="77777777" w:rsidR="00973083" w:rsidRDefault="00973083" w:rsidP="00973083">
      <w:pPr>
        <w:spacing w:line="240" w:lineRule="auto"/>
        <w:ind w:right="17"/>
        <w:rPr>
          <w:rFonts w:ascii="Tahoma" w:eastAsia="Times New Roman" w:hAnsi="Tahoma" w:cs="Tahoma"/>
          <w:b/>
          <w:sz w:val="18"/>
          <w:szCs w:val="18"/>
          <w:lang w:eastAsia="sl-SI"/>
        </w:rPr>
      </w:pPr>
    </w:p>
    <w:p w14:paraId="2204A668" w14:textId="77777777" w:rsidR="00973083" w:rsidRDefault="00973083" w:rsidP="00973083">
      <w:pPr>
        <w:spacing w:line="240" w:lineRule="auto"/>
        <w:ind w:right="17"/>
        <w:rPr>
          <w:rFonts w:ascii="Tahoma" w:eastAsia="Times New Roman" w:hAnsi="Tahoma" w:cs="Tahoma"/>
          <w:b/>
          <w:sz w:val="18"/>
          <w:szCs w:val="18"/>
          <w:lang w:eastAsia="sl-SI"/>
        </w:rPr>
      </w:pPr>
    </w:p>
    <w:p w14:paraId="11D0B999" w14:textId="151A037E" w:rsidR="00973083" w:rsidRPr="00754ED0" w:rsidRDefault="00973083" w:rsidP="00973083">
      <w:pPr>
        <w:spacing w:line="240" w:lineRule="auto"/>
        <w:ind w:right="17"/>
        <w:rPr>
          <w:rFonts w:ascii="Tahoma" w:eastAsia="Times New Roman" w:hAnsi="Tahoma" w:cs="Tahoma"/>
          <w:b/>
          <w:sz w:val="18"/>
          <w:szCs w:val="18"/>
          <w:lang w:eastAsia="sl-SI"/>
        </w:rPr>
      </w:pPr>
      <w:r w:rsidRPr="00754ED0">
        <w:rPr>
          <w:rFonts w:ascii="Tahoma" w:eastAsia="Times New Roman" w:hAnsi="Tahoma" w:cs="Tahoma"/>
          <w:b/>
          <w:sz w:val="18"/>
          <w:szCs w:val="18"/>
          <w:lang w:eastAsia="sl-SI"/>
        </w:rPr>
        <w:t>Izjava gospodarskega subjekta</w:t>
      </w:r>
    </w:p>
    <w:p w14:paraId="0F6CCDAB" w14:textId="77777777" w:rsidR="00973083" w:rsidRPr="00754ED0" w:rsidRDefault="00973083" w:rsidP="00973083">
      <w:pPr>
        <w:spacing w:line="240" w:lineRule="auto"/>
        <w:jc w:val="center"/>
        <w:rPr>
          <w:rFonts w:ascii="Tahoma" w:eastAsia="Times New Roman" w:hAnsi="Tahoma" w:cs="Tahoma"/>
          <w:bCs/>
          <w:sz w:val="18"/>
          <w:szCs w:val="18"/>
          <w:lang w:eastAsia="sl-SI"/>
        </w:rPr>
      </w:pPr>
    </w:p>
    <w:p w14:paraId="5C1ADD9B" w14:textId="77777777" w:rsidR="00973083" w:rsidRPr="00754ED0" w:rsidRDefault="00973083" w:rsidP="00973083">
      <w:pPr>
        <w:spacing w:line="240" w:lineRule="auto"/>
        <w:jc w:val="center"/>
        <w:rPr>
          <w:rFonts w:ascii="Tahoma" w:eastAsia="Times New Roman" w:hAnsi="Tahoma" w:cs="Tahoma"/>
          <w:bCs/>
          <w:sz w:val="18"/>
          <w:szCs w:val="18"/>
          <w:lang w:eastAsia="sl-SI"/>
        </w:rPr>
      </w:pPr>
    </w:p>
    <w:p w14:paraId="0DB45DE6" w14:textId="77777777" w:rsidR="00973083" w:rsidRPr="00754ED0" w:rsidRDefault="00973083" w:rsidP="00973083">
      <w:pPr>
        <w:spacing w:line="240" w:lineRule="auto"/>
        <w:jc w:val="center"/>
        <w:rPr>
          <w:rFonts w:ascii="Tahoma" w:eastAsia="Times New Roman" w:hAnsi="Tahoma" w:cs="Tahoma"/>
          <w:sz w:val="18"/>
          <w:szCs w:val="18"/>
          <w:lang w:eastAsia="sl-SI"/>
        </w:rPr>
      </w:pPr>
    </w:p>
    <w:p w14:paraId="5B830B2F" w14:textId="77777777" w:rsidR="00973083" w:rsidRPr="00754ED0" w:rsidRDefault="00973083" w:rsidP="00973083">
      <w:pPr>
        <w:pBdr>
          <w:bottom w:val="single" w:sz="12" w:space="1" w:color="auto"/>
        </w:pBdr>
        <w:spacing w:line="240" w:lineRule="auto"/>
        <w:rPr>
          <w:rFonts w:ascii="Tahoma" w:eastAsia="Times New Roman" w:hAnsi="Tahoma" w:cs="Tahoma"/>
          <w:sz w:val="18"/>
          <w:szCs w:val="18"/>
          <w:lang w:eastAsia="sl-SI"/>
        </w:rPr>
      </w:pPr>
      <w:r w:rsidRPr="00754ED0">
        <w:rPr>
          <w:rFonts w:ascii="Tahoma" w:eastAsia="Times New Roman" w:hAnsi="Tahoma" w:cs="Tahoma"/>
          <w:sz w:val="18"/>
          <w:szCs w:val="18"/>
          <w:lang w:eastAsia="sl-SI"/>
        </w:rPr>
        <w:t xml:space="preserve">Gospodarski subjekt: </w:t>
      </w:r>
    </w:p>
    <w:p w14:paraId="4D50E09E" w14:textId="77777777" w:rsidR="00973083" w:rsidRPr="00754ED0" w:rsidRDefault="00973083" w:rsidP="00973083">
      <w:pPr>
        <w:pBdr>
          <w:bottom w:val="single" w:sz="12" w:space="1" w:color="auto"/>
        </w:pBdr>
        <w:spacing w:line="240" w:lineRule="auto"/>
        <w:jc w:val="center"/>
        <w:rPr>
          <w:rFonts w:ascii="Tahoma" w:eastAsia="Times New Roman" w:hAnsi="Tahoma" w:cs="Tahoma"/>
          <w:sz w:val="18"/>
          <w:szCs w:val="18"/>
          <w:lang w:eastAsia="sl-SI"/>
        </w:rPr>
      </w:pPr>
      <w:r w:rsidRPr="00754ED0">
        <w:rPr>
          <w:rFonts w:ascii="Tahoma" w:eastAsia="Times New Roman" w:hAnsi="Tahoma" w:cs="Tahoma"/>
          <w:sz w:val="18"/>
          <w:szCs w:val="18"/>
          <w:lang w:eastAsia="sl-SI"/>
        </w:rPr>
        <w:fldChar w:fldCharType="begin">
          <w:ffData>
            <w:name w:val="Besedilo383"/>
            <w:enabled/>
            <w:calcOnExit w:val="0"/>
            <w:textInput/>
          </w:ffData>
        </w:fldChar>
      </w:r>
      <w:r w:rsidRPr="00754ED0">
        <w:rPr>
          <w:rFonts w:ascii="Tahoma" w:eastAsia="Times New Roman" w:hAnsi="Tahoma" w:cs="Tahoma"/>
          <w:sz w:val="18"/>
          <w:szCs w:val="18"/>
          <w:lang w:eastAsia="sl-SI"/>
        </w:rPr>
        <w:instrText xml:space="preserve"> FORMTEXT </w:instrText>
      </w:r>
      <w:r w:rsidRPr="00754ED0">
        <w:rPr>
          <w:rFonts w:ascii="Tahoma" w:eastAsia="Times New Roman" w:hAnsi="Tahoma" w:cs="Tahoma"/>
          <w:sz w:val="18"/>
          <w:szCs w:val="18"/>
          <w:lang w:eastAsia="sl-SI"/>
        </w:rPr>
      </w:r>
      <w:r w:rsidRPr="00754ED0">
        <w:rPr>
          <w:rFonts w:ascii="Tahoma" w:eastAsia="Times New Roman" w:hAnsi="Tahoma" w:cs="Tahoma"/>
          <w:sz w:val="18"/>
          <w:szCs w:val="18"/>
          <w:lang w:eastAsia="sl-SI"/>
        </w:rPr>
        <w:fldChar w:fldCharType="separate"/>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sz w:val="18"/>
          <w:szCs w:val="18"/>
          <w:lang w:eastAsia="sl-SI"/>
        </w:rPr>
        <w:fldChar w:fldCharType="end"/>
      </w:r>
    </w:p>
    <w:p w14:paraId="32C5DF5F" w14:textId="77777777" w:rsidR="00973083" w:rsidRPr="00754ED0" w:rsidRDefault="00973083" w:rsidP="00973083">
      <w:pPr>
        <w:spacing w:after="300" w:line="240" w:lineRule="auto"/>
        <w:jc w:val="center"/>
        <w:rPr>
          <w:rFonts w:ascii="Tahoma" w:eastAsia="Times New Roman" w:hAnsi="Tahoma" w:cs="Tahoma"/>
          <w:sz w:val="18"/>
          <w:szCs w:val="18"/>
          <w:lang w:eastAsia="sl-SI"/>
        </w:rPr>
      </w:pPr>
      <w:r w:rsidRPr="00754ED0">
        <w:rPr>
          <w:rFonts w:ascii="Tahoma" w:eastAsia="Times New Roman" w:hAnsi="Tahoma" w:cs="Tahoma"/>
          <w:sz w:val="18"/>
          <w:szCs w:val="18"/>
          <w:lang w:eastAsia="sl-SI"/>
        </w:rPr>
        <w:t>(naziv)</w:t>
      </w:r>
    </w:p>
    <w:p w14:paraId="6C170E69" w14:textId="77777777" w:rsidR="00973083" w:rsidRPr="00754ED0" w:rsidRDefault="00973083" w:rsidP="00973083">
      <w:pPr>
        <w:pBdr>
          <w:bottom w:val="single" w:sz="12" w:space="1" w:color="auto"/>
        </w:pBdr>
        <w:spacing w:line="240" w:lineRule="auto"/>
        <w:jc w:val="center"/>
        <w:rPr>
          <w:rFonts w:ascii="Tahoma" w:eastAsia="Times New Roman" w:hAnsi="Tahoma" w:cs="Tahoma"/>
          <w:sz w:val="18"/>
          <w:szCs w:val="18"/>
          <w:lang w:eastAsia="sl-SI"/>
        </w:rPr>
      </w:pPr>
      <w:r w:rsidRPr="00754ED0">
        <w:rPr>
          <w:rFonts w:ascii="Tahoma" w:eastAsia="Times New Roman" w:hAnsi="Tahoma" w:cs="Tahoma"/>
          <w:sz w:val="18"/>
          <w:szCs w:val="18"/>
          <w:lang w:eastAsia="sl-SI"/>
        </w:rPr>
        <w:fldChar w:fldCharType="begin">
          <w:ffData>
            <w:name w:val="Besedilo383"/>
            <w:enabled/>
            <w:calcOnExit w:val="0"/>
            <w:textInput/>
          </w:ffData>
        </w:fldChar>
      </w:r>
      <w:r w:rsidRPr="00754ED0">
        <w:rPr>
          <w:rFonts w:ascii="Tahoma" w:eastAsia="Times New Roman" w:hAnsi="Tahoma" w:cs="Tahoma"/>
          <w:sz w:val="18"/>
          <w:szCs w:val="18"/>
          <w:lang w:eastAsia="sl-SI"/>
        </w:rPr>
        <w:instrText xml:space="preserve"> FORMTEXT </w:instrText>
      </w:r>
      <w:r w:rsidRPr="00754ED0">
        <w:rPr>
          <w:rFonts w:ascii="Tahoma" w:eastAsia="Times New Roman" w:hAnsi="Tahoma" w:cs="Tahoma"/>
          <w:sz w:val="18"/>
          <w:szCs w:val="18"/>
          <w:lang w:eastAsia="sl-SI"/>
        </w:rPr>
      </w:r>
      <w:r w:rsidRPr="00754ED0">
        <w:rPr>
          <w:rFonts w:ascii="Tahoma" w:eastAsia="Times New Roman" w:hAnsi="Tahoma" w:cs="Tahoma"/>
          <w:sz w:val="18"/>
          <w:szCs w:val="18"/>
          <w:lang w:eastAsia="sl-SI"/>
        </w:rPr>
        <w:fldChar w:fldCharType="separate"/>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noProof/>
          <w:sz w:val="18"/>
          <w:szCs w:val="18"/>
          <w:lang w:eastAsia="sl-SI"/>
        </w:rPr>
        <w:t> </w:t>
      </w:r>
      <w:r w:rsidRPr="00754ED0">
        <w:rPr>
          <w:rFonts w:ascii="Tahoma" w:eastAsia="Times New Roman" w:hAnsi="Tahoma" w:cs="Tahoma"/>
          <w:sz w:val="18"/>
          <w:szCs w:val="18"/>
          <w:lang w:eastAsia="sl-SI"/>
        </w:rPr>
        <w:fldChar w:fldCharType="end"/>
      </w:r>
    </w:p>
    <w:p w14:paraId="4B90B640" w14:textId="77777777" w:rsidR="00973083" w:rsidRPr="00754ED0" w:rsidRDefault="00973083" w:rsidP="00973083">
      <w:pPr>
        <w:spacing w:after="300" w:line="240" w:lineRule="auto"/>
        <w:jc w:val="center"/>
        <w:rPr>
          <w:rFonts w:ascii="Tahoma" w:eastAsia="Times New Roman" w:hAnsi="Tahoma" w:cs="Tahoma"/>
          <w:sz w:val="18"/>
          <w:szCs w:val="18"/>
          <w:lang w:eastAsia="sl-SI"/>
        </w:rPr>
      </w:pPr>
      <w:r w:rsidRPr="00754ED0">
        <w:rPr>
          <w:rFonts w:ascii="Tahoma" w:eastAsia="Times New Roman" w:hAnsi="Tahoma" w:cs="Tahoma"/>
          <w:sz w:val="18"/>
          <w:szCs w:val="18"/>
          <w:lang w:eastAsia="sl-SI"/>
        </w:rPr>
        <w:t>(naslov)</w:t>
      </w:r>
    </w:p>
    <w:p w14:paraId="09AC8281" w14:textId="77777777" w:rsidR="00973083" w:rsidRPr="00754ED0" w:rsidRDefault="00973083" w:rsidP="00973083">
      <w:pPr>
        <w:spacing w:line="240" w:lineRule="auto"/>
        <w:rPr>
          <w:rFonts w:ascii="Tahoma" w:eastAsia="Times New Roman" w:hAnsi="Tahoma" w:cs="Tahoma"/>
          <w:b/>
          <w:sz w:val="18"/>
          <w:szCs w:val="18"/>
          <w:lang w:eastAsia="en-US"/>
        </w:rPr>
      </w:pPr>
    </w:p>
    <w:p w14:paraId="3A174CC1" w14:textId="77777777" w:rsidR="00973083" w:rsidRPr="00754ED0" w:rsidRDefault="00973083" w:rsidP="00973083">
      <w:pPr>
        <w:spacing w:line="276" w:lineRule="auto"/>
        <w:rPr>
          <w:rFonts w:ascii="Tahoma" w:eastAsia="Times New Roman" w:hAnsi="Tahoma" w:cs="Tahoma"/>
          <w:sz w:val="18"/>
          <w:szCs w:val="18"/>
          <w:lang w:eastAsia="sl-SI"/>
        </w:rPr>
      </w:pPr>
      <w:r w:rsidRPr="00754ED0">
        <w:rPr>
          <w:rFonts w:ascii="Tahoma" w:eastAsia="Times New Roman" w:hAnsi="Tahoma" w:cs="Tahoma"/>
          <w:sz w:val="18"/>
          <w:szCs w:val="18"/>
          <w:lang w:eastAsia="sl-SI"/>
        </w:rPr>
        <w:t xml:space="preserve">v zvezi z izvedbo javnega naročila: </w:t>
      </w:r>
      <w:r w:rsidRPr="00754ED0">
        <w:rPr>
          <w:rFonts w:ascii="Tahoma" w:eastAsia="Times New Roman" w:hAnsi="Tahoma" w:cs="Tahoma"/>
          <w:bCs/>
          <w:sz w:val="18"/>
          <w:szCs w:val="18"/>
          <w:lang w:eastAsia="sl-SI"/>
        </w:rPr>
        <w:t>Nadgradnja in vzdrževanje sistema za monitoring fizikalnih veličin</w:t>
      </w:r>
      <w:r w:rsidRPr="00754ED0">
        <w:rPr>
          <w:rFonts w:ascii="Tahoma" w:eastAsia="Times New Roman" w:hAnsi="Tahoma" w:cs="Tahoma"/>
          <w:sz w:val="18"/>
          <w:szCs w:val="18"/>
          <w:lang w:eastAsia="sl-SI"/>
        </w:rPr>
        <w:t>,</w:t>
      </w:r>
      <w:r w:rsidRPr="00754ED0">
        <w:rPr>
          <w:rFonts w:ascii="Tahoma" w:eastAsia="Times New Roman" w:hAnsi="Tahoma" w:cs="Tahoma"/>
          <w:bCs/>
          <w:sz w:val="18"/>
          <w:szCs w:val="18"/>
          <w:lang w:eastAsia="sl-SI"/>
        </w:rPr>
        <w:t xml:space="preserve"> </w:t>
      </w:r>
      <w:r w:rsidRPr="00754ED0">
        <w:rPr>
          <w:rFonts w:ascii="Tahoma" w:eastAsia="Times New Roman" w:hAnsi="Tahoma" w:cs="Tahoma"/>
          <w:sz w:val="18"/>
          <w:szCs w:val="18"/>
          <w:lang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AE8634D" w14:textId="77777777" w:rsidR="00973083" w:rsidRPr="00754ED0" w:rsidRDefault="00973083" w:rsidP="00973083">
      <w:pPr>
        <w:numPr>
          <w:ilvl w:val="0"/>
          <w:numId w:val="50"/>
        </w:numPr>
        <w:spacing w:line="276" w:lineRule="auto"/>
        <w:rPr>
          <w:rFonts w:ascii="Tahoma" w:eastAsia="Times New Roman" w:hAnsi="Tahoma" w:cs="Tahoma"/>
          <w:sz w:val="18"/>
          <w:szCs w:val="18"/>
          <w:lang w:eastAsia="sl-SI"/>
        </w:rPr>
      </w:pPr>
      <w:r w:rsidRPr="00754ED0">
        <w:rPr>
          <w:rFonts w:ascii="Tahoma" w:eastAsia="Times New Roman" w:hAnsi="Tahoma" w:cs="Tahoma"/>
          <w:sz w:val="18"/>
          <w:szCs w:val="18"/>
          <w:lang w:eastAsia="sl-SI"/>
        </w:rPr>
        <w:t>nismo ruski državljani ali fizična ali pravna oseba, subjekt ali organ s sedežem v Rusiji;</w:t>
      </w:r>
    </w:p>
    <w:p w14:paraId="30365CFC" w14:textId="77777777" w:rsidR="00973083" w:rsidRPr="00754ED0" w:rsidRDefault="00973083" w:rsidP="00973083">
      <w:pPr>
        <w:numPr>
          <w:ilvl w:val="0"/>
          <w:numId w:val="50"/>
        </w:numPr>
        <w:spacing w:line="276" w:lineRule="auto"/>
        <w:rPr>
          <w:rFonts w:ascii="Tahoma" w:eastAsia="Times New Roman" w:hAnsi="Tahoma" w:cs="Tahoma"/>
          <w:sz w:val="18"/>
          <w:szCs w:val="18"/>
          <w:lang w:eastAsia="sl-SI"/>
        </w:rPr>
      </w:pPr>
      <w:r w:rsidRPr="00754ED0">
        <w:rPr>
          <w:rFonts w:ascii="Tahoma" w:eastAsia="Times New Roman" w:hAnsi="Tahoma" w:cs="Tahoma"/>
          <w:sz w:val="18"/>
          <w:szCs w:val="18"/>
          <w:lang w:eastAsia="sl-SI"/>
        </w:rPr>
        <w:t>nismo pravna oseba, subjekt ali organ, katerega več kot 50-odstotni delež je v neposredni ali posredni lasti subjekta iz prejšnje alineje, ali</w:t>
      </w:r>
    </w:p>
    <w:p w14:paraId="309A0B7C" w14:textId="77777777" w:rsidR="00973083" w:rsidRPr="00754ED0" w:rsidRDefault="00973083" w:rsidP="00973083">
      <w:pPr>
        <w:numPr>
          <w:ilvl w:val="0"/>
          <w:numId w:val="50"/>
        </w:numPr>
        <w:spacing w:line="276" w:lineRule="auto"/>
        <w:rPr>
          <w:rFonts w:ascii="Tahoma" w:eastAsia="Times New Roman" w:hAnsi="Tahoma" w:cs="Tahoma"/>
          <w:sz w:val="18"/>
          <w:szCs w:val="18"/>
          <w:lang w:eastAsia="sl-SI"/>
        </w:rPr>
      </w:pPr>
      <w:r w:rsidRPr="00754ED0">
        <w:rPr>
          <w:rFonts w:ascii="Tahoma" w:eastAsia="Times New Roman" w:hAnsi="Tahoma" w:cs="Tahoma"/>
          <w:sz w:val="18"/>
          <w:szCs w:val="18"/>
          <w:lang w:eastAsia="sl-SI"/>
        </w:rPr>
        <w:t>nismo fizična ali pravna oseba, subjekt ali organ, ki deluje v imenu ali po navodilih subjekta iz prejšnjih dveh alinej,</w:t>
      </w:r>
    </w:p>
    <w:p w14:paraId="20B76905" w14:textId="77777777" w:rsidR="00973083" w:rsidRPr="00754ED0" w:rsidRDefault="00973083" w:rsidP="00973083">
      <w:pPr>
        <w:numPr>
          <w:ilvl w:val="0"/>
          <w:numId w:val="50"/>
        </w:numPr>
        <w:spacing w:line="276" w:lineRule="auto"/>
        <w:rPr>
          <w:rFonts w:ascii="Tahoma" w:eastAsia="Times New Roman" w:hAnsi="Tahoma" w:cs="Tahoma"/>
          <w:sz w:val="18"/>
          <w:szCs w:val="18"/>
          <w:lang w:eastAsia="sl-SI"/>
        </w:rPr>
      </w:pPr>
      <w:r w:rsidRPr="00754ED0">
        <w:rPr>
          <w:rFonts w:ascii="Tahoma" w:eastAsia="Times New Roman" w:hAnsi="Tahoma" w:cs="Tahoma"/>
          <w:sz w:val="18"/>
          <w:szCs w:val="18"/>
          <w:lang w:eastAsia="sl-SI"/>
        </w:rPr>
        <w:t>ne sodelujemo s podizvajalcem, ki izpolnjuje pogoje iz prejšnjih alinej, če predstavljajo več kot 10 % vrednosti predmetnega naročila.</w:t>
      </w:r>
    </w:p>
    <w:p w14:paraId="3744978B" w14:textId="77777777" w:rsidR="00973083" w:rsidRPr="00754ED0" w:rsidRDefault="00973083" w:rsidP="00973083">
      <w:pPr>
        <w:spacing w:line="276" w:lineRule="auto"/>
        <w:rPr>
          <w:rFonts w:ascii="Tahoma" w:eastAsia="Times New Roman" w:hAnsi="Tahoma" w:cs="Tahoma"/>
          <w:sz w:val="18"/>
          <w:szCs w:val="18"/>
          <w:lang w:eastAsia="sl-SI"/>
        </w:rPr>
      </w:pPr>
    </w:p>
    <w:p w14:paraId="5D768836" w14:textId="77777777" w:rsidR="00973083" w:rsidRPr="00754ED0" w:rsidRDefault="00973083" w:rsidP="00973083">
      <w:pPr>
        <w:spacing w:line="240" w:lineRule="auto"/>
        <w:rPr>
          <w:rFonts w:ascii="Tahoma" w:eastAsia="Times New Roman" w:hAnsi="Tahoma" w:cs="Tahoma"/>
          <w:sz w:val="18"/>
          <w:szCs w:val="18"/>
          <w:lang w:eastAsia="sl-SI"/>
        </w:rPr>
      </w:pPr>
    </w:p>
    <w:p w14:paraId="27545BDB" w14:textId="77777777" w:rsidR="00973083" w:rsidRPr="00754ED0" w:rsidRDefault="00973083" w:rsidP="00973083">
      <w:pPr>
        <w:spacing w:line="240" w:lineRule="auto"/>
        <w:rPr>
          <w:rFonts w:ascii="Tahoma" w:eastAsia="Times New Roman" w:hAnsi="Tahoma" w:cs="Tahoma"/>
          <w:sz w:val="18"/>
          <w:szCs w:val="18"/>
          <w:lang w:eastAsia="sl-SI"/>
        </w:rPr>
      </w:pPr>
      <w:r w:rsidRPr="00754ED0">
        <w:rPr>
          <w:rFonts w:ascii="Tahoma" w:eastAsia="Times New Roman" w:hAnsi="Tahoma" w:cs="Tahoma"/>
          <w:sz w:val="18"/>
          <w:szCs w:val="18"/>
          <w:lang w:eastAsia="sl-SI"/>
        </w:rPr>
        <w:t xml:space="preserve">Datum: </w:t>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lang w:eastAsia="sl-SI"/>
        </w:rPr>
        <w:t xml:space="preserve"> </w:t>
      </w:r>
    </w:p>
    <w:p w14:paraId="6A54AB09" w14:textId="77777777" w:rsidR="00973083" w:rsidRPr="00754ED0" w:rsidRDefault="00973083" w:rsidP="00973083">
      <w:pPr>
        <w:spacing w:line="240" w:lineRule="auto"/>
        <w:rPr>
          <w:rFonts w:ascii="Tahoma" w:eastAsia="Times New Roman" w:hAnsi="Tahoma" w:cs="Tahoma"/>
          <w:sz w:val="18"/>
          <w:szCs w:val="18"/>
          <w:lang w:eastAsia="sl-SI"/>
        </w:rPr>
      </w:pPr>
    </w:p>
    <w:p w14:paraId="4D32673D" w14:textId="77777777" w:rsidR="00973083" w:rsidRPr="00754ED0" w:rsidRDefault="00973083" w:rsidP="00973083">
      <w:pPr>
        <w:spacing w:line="240" w:lineRule="auto"/>
        <w:rPr>
          <w:rFonts w:ascii="Tahoma" w:eastAsia="Times New Roman" w:hAnsi="Tahoma" w:cs="Tahoma"/>
          <w:sz w:val="18"/>
          <w:szCs w:val="18"/>
          <w:lang w:eastAsia="sl-SI"/>
        </w:rPr>
      </w:pPr>
    </w:p>
    <w:p w14:paraId="21AF6960" w14:textId="77777777" w:rsidR="00973083" w:rsidRPr="00754ED0" w:rsidRDefault="00973083" w:rsidP="00973083">
      <w:pPr>
        <w:spacing w:line="240" w:lineRule="auto"/>
        <w:rPr>
          <w:rFonts w:ascii="Tahoma" w:eastAsia="Times New Roman" w:hAnsi="Tahoma" w:cs="Tahoma"/>
          <w:sz w:val="18"/>
          <w:szCs w:val="18"/>
          <w:lang w:eastAsia="sl-SI"/>
        </w:rPr>
      </w:pPr>
    </w:p>
    <w:p w14:paraId="616A5606" w14:textId="77777777" w:rsidR="00973083" w:rsidRPr="00754ED0" w:rsidRDefault="00973083" w:rsidP="00973083">
      <w:pPr>
        <w:spacing w:line="240" w:lineRule="auto"/>
        <w:rPr>
          <w:rFonts w:ascii="Tahoma" w:eastAsia="Times New Roman" w:hAnsi="Tahoma" w:cs="Tahoma"/>
          <w:sz w:val="18"/>
          <w:szCs w:val="18"/>
          <w:lang w:eastAsia="sl-SI"/>
        </w:rPr>
      </w:pPr>
      <w:r w:rsidRPr="00754ED0">
        <w:rPr>
          <w:rFonts w:ascii="Tahoma" w:eastAsia="Times New Roman" w:hAnsi="Tahoma" w:cs="Tahoma"/>
          <w:sz w:val="18"/>
          <w:szCs w:val="18"/>
          <w:lang w:eastAsia="sl-SI"/>
        </w:rPr>
        <w:t xml:space="preserve">Podpis: </w:t>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r w:rsidRPr="00754ED0">
        <w:rPr>
          <w:rFonts w:ascii="Tahoma" w:eastAsia="Times New Roman" w:hAnsi="Tahoma" w:cs="Tahoma"/>
          <w:sz w:val="18"/>
          <w:szCs w:val="18"/>
          <w:u w:val="single"/>
          <w:lang w:eastAsia="sl-SI"/>
        </w:rPr>
        <w:fldChar w:fldCharType="begin">
          <w:ffData>
            <w:name w:val="Besedilo40"/>
            <w:enabled/>
            <w:calcOnExit w:val="0"/>
            <w:textInput/>
          </w:ffData>
        </w:fldChar>
      </w:r>
      <w:r w:rsidRPr="00754ED0">
        <w:rPr>
          <w:rFonts w:ascii="Tahoma" w:eastAsia="Times New Roman" w:hAnsi="Tahoma" w:cs="Tahoma"/>
          <w:sz w:val="18"/>
          <w:szCs w:val="18"/>
          <w:u w:val="single"/>
          <w:lang w:eastAsia="sl-SI"/>
        </w:rPr>
        <w:instrText xml:space="preserve"> FORMTEXT </w:instrText>
      </w:r>
      <w:r w:rsidRPr="00754ED0">
        <w:rPr>
          <w:rFonts w:ascii="Tahoma" w:eastAsia="Times New Roman" w:hAnsi="Tahoma" w:cs="Tahoma"/>
          <w:sz w:val="18"/>
          <w:szCs w:val="18"/>
          <w:u w:val="single"/>
          <w:lang w:eastAsia="sl-SI"/>
        </w:rPr>
      </w:r>
      <w:r w:rsidRPr="00754ED0">
        <w:rPr>
          <w:rFonts w:ascii="Tahoma" w:eastAsia="Times New Roman" w:hAnsi="Tahoma" w:cs="Tahoma"/>
          <w:sz w:val="18"/>
          <w:szCs w:val="18"/>
          <w:u w:val="single"/>
          <w:lang w:eastAsia="sl-SI"/>
        </w:rPr>
        <w:fldChar w:fldCharType="separate"/>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MS Mincho" w:hAnsi="Tahoma" w:cs="Tahoma"/>
          <w:noProof/>
          <w:sz w:val="18"/>
          <w:szCs w:val="18"/>
          <w:u w:val="single"/>
          <w:lang w:eastAsia="sl-SI"/>
        </w:rPr>
        <w:t> </w:t>
      </w:r>
      <w:r w:rsidRPr="00754ED0">
        <w:rPr>
          <w:rFonts w:ascii="Tahoma" w:eastAsia="Times New Roman" w:hAnsi="Tahoma" w:cs="Tahoma"/>
          <w:sz w:val="18"/>
          <w:szCs w:val="18"/>
          <w:u w:val="single"/>
          <w:lang w:eastAsia="sl-SI"/>
        </w:rPr>
        <w:fldChar w:fldCharType="end"/>
      </w:r>
    </w:p>
    <w:p w14:paraId="47730F54" w14:textId="77777777" w:rsidR="00973083" w:rsidRPr="00754ED0" w:rsidRDefault="00973083" w:rsidP="00973083">
      <w:pPr>
        <w:spacing w:line="240" w:lineRule="auto"/>
        <w:rPr>
          <w:rFonts w:ascii="Tahoma" w:eastAsia="Times New Roman" w:hAnsi="Tahoma" w:cs="Tahoma"/>
          <w:b/>
          <w:sz w:val="18"/>
          <w:szCs w:val="18"/>
          <w:lang w:eastAsia="sl-SI"/>
        </w:rPr>
      </w:pPr>
    </w:p>
    <w:p w14:paraId="241FD99E" w14:textId="77777777" w:rsidR="00973083" w:rsidRPr="00754ED0" w:rsidRDefault="00973083" w:rsidP="00973083">
      <w:pPr>
        <w:spacing w:line="240" w:lineRule="auto"/>
        <w:rPr>
          <w:rFonts w:ascii="Tahoma" w:eastAsia="Times New Roman" w:hAnsi="Tahoma" w:cs="Tahoma"/>
          <w:b/>
          <w:sz w:val="18"/>
          <w:szCs w:val="18"/>
          <w:lang w:eastAsia="sl-SI"/>
        </w:rPr>
      </w:pPr>
    </w:p>
    <w:p w14:paraId="74EC3C8A" w14:textId="77777777" w:rsidR="00973083" w:rsidRPr="00754ED0" w:rsidRDefault="00973083" w:rsidP="00973083">
      <w:pPr>
        <w:rPr>
          <w:rFonts w:ascii="Tahoma" w:eastAsia="Times New Roman" w:hAnsi="Tahoma" w:cs="Tahoma"/>
          <w:b/>
          <w:sz w:val="18"/>
          <w:szCs w:val="18"/>
          <w:lang w:eastAsia="sl-SI"/>
        </w:rPr>
      </w:pPr>
    </w:p>
    <w:p w14:paraId="25DB788A" w14:textId="77777777" w:rsidR="00973083" w:rsidRPr="00754ED0" w:rsidRDefault="00973083" w:rsidP="00973083">
      <w:pPr>
        <w:rPr>
          <w:rFonts w:ascii="Tahoma" w:eastAsia="Times New Roman" w:hAnsi="Tahoma" w:cs="Tahoma"/>
          <w:b/>
          <w:sz w:val="18"/>
          <w:szCs w:val="18"/>
          <w:lang w:eastAsia="sl-SI"/>
        </w:rPr>
      </w:pPr>
    </w:p>
    <w:p w14:paraId="6FAC0A17" w14:textId="77777777" w:rsidR="00973083" w:rsidRPr="00754ED0" w:rsidRDefault="00973083" w:rsidP="00973083">
      <w:pPr>
        <w:rPr>
          <w:rFonts w:ascii="Tahoma" w:eastAsia="Times New Roman" w:hAnsi="Tahoma" w:cs="Tahoma"/>
          <w:b/>
          <w:sz w:val="18"/>
          <w:szCs w:val="18"/>
          <w:lang w:eastAsia="sl-SI"/>
        </w:rPr>
      </w:pPr>
    </w:p>
    <w:p w14:paraId="360C0AE5" w14:textId="77777777" w:rsidR="00973083" w:rsidRPr="00754ED0" w:rsidRDefault="00973083" w:rsidP="00973083">
      <w:pPr>
        <w:rPr>
          <w:rFonts w:ascii="Tahoma" w:eastAsia="Times New Roman" w:hAnsi="Tahoma" w:cs="Tahoma"/>
          <w:b/>
          <w:sz w:val="18"/>
          <w:szCs w:val="18"/>
          <w:lang w:eastAsia="sl-SI"/>
        </w:rPr>
      </w:pPr>
    </w:p>
    <w:bookmarkEnd w:id="47"/>
    <w:p w14:paraId="4AF4FE32" w14:textId="77777777" w:rsidR="00FE49C8" w:rsidRPr="00FE49C8" w:rsidRDefault="00FE49C8" w:rsidP="00FE49C8">
      <w:pPr>
        <w:spacing w:line="240" w:lineRule="auto"/>
        <w:rPr>
          <w:rFonts w:ascii="Tahoma" w:hAnsi="Tahoma" w:cs="Tahoma"/>
          <w:b/>
          <w:sz w:val="18"/>
          <w:szCs w:val="18"/>
        </w:rPr>
      </w:pPr>
    </w:p>
    <w:p w14:paraId="33C89B9B" w14:textId="28F6C7A7" w:rsidR="00FE49C8" w:rsidRPr="00FE49C8" w:rsidRDefault="00FE49C8" w:rsidP="00FE49C8">
      <w:pPr>
        <w:spacing w:line="240" w:lineRule="auto"/>
        <w:jc w:val="right"/>
        <w:rPr>
          <w:rFonts w:ascii="Tahoma" w:hAnsi="Tahoma" w:cs="Tahoma"/>
          <w:b/>
          <w:sz w:val="18"/>
          <w:szCs w:val="18"/>
        </w:rPr>
      </w:pPr>
      <w:r w:rsidRPr="00FE49C8">
        <w:rPr>
          <w:rFonts w:ascii="Tahoma" w:hAnsi="Tahoma" w:cs="Tahoma"/>
          <w:b/>
          <w:sz w:val="18"/>
          <w:szCs w:val="18"/>
        </w:rPr>
        <w:lastRenderedPageBreak/>
        <w:t xml:space="preserve">Obrazec </w:t>
      </w:r>
      <w:r w:rsidR="00973083">
        <w:rPr>
          <w:rFonts w:ascii="Tahoma" w:hAnsi="Tahoma" w:cs="Tahoma"/>
          <w:b/>
          <w:sz w:val="18"/>
          <w:szCs w:val="18"/>
        </w:rPr>
        <w:t>6</w:t>
      </w:r>
    </w:p>
    <w:p w14:paraId="3206622D" w14:textId="77777777" w:rsidR="00FE49C8" w:rsidRPr="00FE49C8" w:rsidRDefault="00FE49C8" w:rsidP="004D452C">
      <w:pPr>
        <w:spacing w:line="240" w:lineRule="auto"/>
        <w:jc w:val="center"/>
        <w:rPr>
          <w:rFonts w:ascii="Tahoma" w:hAnsi="Tahoma" w:cs="Tahoma"/>
          <w:b/>
          <w:sz w:val="18"/>
          <w:szCs w:val="18"/>
        </w:rPr>
      </w:pPr>
    </w:p>
    <w:p w14:paraId="39F11C29" w14:textId="77777777" w:rsidR="00FE49C8" w:rsidRPr="00FE49C8" w:rsidRDefault="00FE49C8" w:rsidP="004861D0">
      <w:pPr>
        <w:keepNext/>
        <w:keepLines/>
        <w:numPr>
          <w:ilvl w:val="0"/>
          <w:numId w:val="29"/>
        </w:numPr>
        <w:pBdr>
          <w:top w:val="single" w:sz="24" w:space="1" w:color="548DD4"/>
          <w:left w:val="single" w:sz="24" w:space="0" w:color="548DD4"/>
          <w:bottom w:val="single" w:sz="24" w:space="1" w:color="548DD4"/>
          <w:right w:val="single" w:sz="24" w:space="4" w:color="548DD4"/>
        </w:pBdr>
        <w:shd w:val="clear" w:color="auto" w:fill="548DD4"/>
        <w:tabs>
          <w:tab w:val="num" w:pos="567"/>
        </w:tabs>
        <w:suppressAutoHyphens/>
        <w:spacing w:line="276" w:lineRule="auto"/>
        <w:ind w:left="709" w:firstLine="1276"/>
        <w:rPr>
          <w:rFonts w:ascii="Tahoma" w:hAnsi="Tahoma" w:cs="Tahoma"/>
          <w:sz w:val="18"/>
          <w:szCs w:val="18"/>
        </w:rPr>
      </w:pPr>
      <w:r w:rsidRPr="00FE49C8">
        <w:rPr>
          <w:rFonts w:ascii="Tahoma" w:eastAsia="Times New Roman" w:hAnsi="Tahoma" w:cs="Tahoma"/>
          <w:b/>
          <w:bCs/>
          <w:color w:val="FFFFFF"/>
          <w:sz w:val="18"/>
          <w:szCs w:val="18"/>
        </w:rPr>
        <w:t>Tehnične specifikacije</w:t>
      </w:r>
    </w:p>
    <w:p w14:paraId="0748AE6A" w14:textId="77777777" w:rsidR="0008528C" w:rsidRDefault="0008528C" w:rsidP="0008528C">
      <w:pPr>
        <w:spacing w:after="0" w:line="240" w:lineRule="auto"/>
        <w:ind w:left="360"/>
        <w:rPr>
          <w:rFonts w:ascii="Times New Roman" w:eastAsia="Times New Roman" w:hAnsi="Times New Roman" w:cs="Times New Roman"/>
          <w:b/>
          <w:bCs/>
          <w:color w:val="000000"/>
          <w:sz w:val="24"/>
          <w:szCs w:val="24"/>
          <w:lang w:eastAsia="sl-SI"/>
        </w:rPr>
      </w:pPr>
      <w:bookmarkStart w:id="48" w:name="_bookmark3"/>
      <w:bookmarkEnd w:id="48"/>
      <w:r w:rsidRPr="0008528C">
        <w:rPr>
          <w:rFonts w:ascii="Times New Roman" w:eastAsia="Times New Roman" w:hAnsi="Times New Roman" w:cs="Times New Roman"/>
          <w:b/>
          <w:bCs/>
          <w:color w:val="000000"/>
          <w:sz w:val="24"/>
          <w:szCs w:val="24"/>
          <w:lang w:eastAsia="sl-SI"/>
        </w:rPr>
        <w:t>Splošne zahteve:</w:t>
      </w:r>
    </w:p>
    <w:p w14:paraId="033A0000" w14:textId="77777777" w:rsidR="004D452C" w:rsidRPr="0008528C" w:rsidRDefault="004D452C" w:rsidP="0008528C">
      <w:pPr>
        <w:spacing w:after="0" w:line="240" w:lineRule="auto"/>
        <w:ind w:left="360"/>
        <w:rPr>
          <w:rFonts w:ascii="Times New Roman" w:eastAsia="Times New Roman" w:hAnsi="Times New Roman" w:cs="Times New Roman"/>
          <w:b/>
          <w:bCs/>
          <w:color w:val="000000"/>
          <w:sz w:val="24"/>
          <w:szCs w:val="24"/>
          <w:lang w:eastAsia="sl-SI"/>
        </w:rPr>
      </w:pPr>
    </w:p>
    <w:p w14:paraId="0A57BE46" w14:textId="77777777" w:rsidR="0008528C" w:rsidRPr="0008528C" w:rsidRDefault="0008528C" w:rsidP="0008528C">
      <w:pPr>
        <w:numPr>
          <w:ilvl w:val="0"/>
          <w:numId w:val="54"/>
        </w:numPr>
        <w:spacing w:after="160" w:line="259" w:lineRule="auto"/>
        <w:contextualSpacing/>
        <w:rPr>
          <w:rFonts w:ascii="Tahoma" w:eastAsia="Aptos" w:hAnsi="Tahoma" w:cs="Tahoma"/>
          <w:color w:val="000000"/>
          <w:lang w:eastAsia="en-US"/>
        </w:rPr>
      </w:pPr>
      <w:r w:rsidRPr="0008528C">
        <w:rPr>
          <w:rFonts w:ascii="Tahoma" w:eastAsia="Aptos" w:hAnsi="Tahoma" w:cs="Tahoma"/>
          <w:color w:val="000000"/>
          <w:lang w:eastAsia="en-US"/>
        </w:rPr>
        <w:t>biči za terapevta 5 kom (opcija izbire ob naročilu tudi 4,5 ali 6 bičev): Zgornje cevi s 3 zaskoki z možnostjo dela brez zaskoka. Opcija ob naročilu: za enako ceno tudi aparat s spodnjimi biči. Vrstni red izbere naročnik ob naročilu</w:t>
      </w:r>
    </w:p>
    <w:p w14:paraId="632B4BE2" w14:textId="77777777" w:rsidR="0008528C" w:rsidRPr="0008528C" w:rsidRDefault="0008528C" w:rsidP="0008528C">
      <w:pPr>
        <w:numPr>
          <w:ilvl w:val="0"/>
          <w:numId w:val="54"/>
        </w:numPr>
        <w:spacing w:after="160" w:line="259" w:lineRule="auto"/>
        <w:contextualSpacing/>
        <w:rPr>
          <w:rFonts w:ascii="Tahoma" w:eastAsia="Aptos" w:hAnsi="Tahoma" w:cs="Tahoma"/>
          <w:color w:val="000000"/>
          <w:lang w:eastAsia="en-US"/>
        </w:rPr>
      </w:pPr>
      <w:r w:rsidRPr="0008528C">
        <w:rPr>
          <w:rFonts w:ascii="Tahoma" w:eastAsia="Aptos" w:hAnsi="Tahoma" w:cs="Tahoma"/>
          <w:color w:val="000000"/>
          <w:lang w:eastAsia="en-US"/>
        </w:rPr>
        <w:t xml:space="preserve">1x cev in  raven </w:t>
      </w:r>
      <w:proofErr w:type="spellStart"/>
      <w:r w:rsidRPr="0008528C">
        <w:rPr>
          <w:rFonts w:ascii="Tahoma" w:eastAsia="Aptos" w:hAnsi="Tahoma" w:cs="Tahoma"/>
          <w:color w:val="000000"/>
          <w:lang w:eastAsia="en-US"/>
        </w:rPr>
        <w:t>puster</w:t>
      </w:r>
      <w:proofErr w:type="spellEnd"/>
      <w:r w:rsidRPr="0008528C">
        <w:rPr>
          <w:rFonts w:ascii="Tahoma" w:eastAsia="Aptos" w:hAnsi="Tahoma" w:cs="Tahoma"/>
          <w:color w:val="000000"/>
          <w:lang w:eastAsia="en-US"/>
        </w:rPr>
        <w:t xml:space="preserve">  s samostojno cevko za suh zrak in snemljivim ohišjem (za sterilizacijo)</w:t>
      </w:r>
    </w:p>
    <w:p w14:paraId="0F0B0FBF" w14:textId="77777777" w:rsidR="0008528C" w:rsidRPr="0008528C" w:rsidRDefault="0008528C" w:rsidP="0008528C">
      <w:pPr>
        <w:numPr>
          <w:ilvl w:val="0"/>
          <w:numId w:val="54"/>
        </w:numPr>
        <w:spacing w:after="160" w:line="259" w:lineRule="auto"/>
        <w:contextualSpacing/>
        <w:rPr>
          <w:rFonts w:ascii="Tahoma" w:eastAsia="Aptos" w:hAnsi="Tahoma" w:cs="Tahoma"/>
          <w:lang w:eastAsia="en-US"/>
        </w:rPr>
      </w:pPr>
      <w:r w:rsidRPr="0008528C">
        <w:rPr>
          <w:rFonts w:ascii="Tahoma" w:eastAsia="Aptos" w:hAnsi="Tahoma" w:cs="Tahoma"/>
          <w:color w:val="000000"/>
          <w:lang w:eastAsia="en-US"/>
        </w:rPr>
        <w:t xml:space="preserve">1x cev za zračni instrument in LED spojka z regulacijo vode na koncu cevi pri </w:t>
      </w:r>
      <w:r w:rsidRPr="0008528C">
        <w:rPr>
          <w:rFonts w:ascii="Tahoma" w:eastAsia="Aptos" w:hAnsi="Tahoma" w:cs="Tahoma"/>
          <w:lang w:eastAsia="en-US"/>
        </w:rPr>
        <w:t>instrumentu</w:t>
      </w:r>
    </w:p>
    <w:p w14:paraId="3667C26B" w14:textId="77777777" w:rsidR="0008528C" w:rsidRPr="0008528C" w:rsidRDefault="0008528C" w:rsidP="0008528C">
      <w:pPr>
        <w:numPr>
          <w:ilvl w:val="0"/>
          <w:numId w:val="54"/>
        </w:numPr>
        <w:spacing w:after="160" w:line="259" w:lineRule="auto"/>
        <w:contextualSpacing/>
        <w:rPr>
          <w:rFonts w:ascii="Tahoma" w:eastAsia="Aptos" w:hAnsi="Tahoma" w:cs="Tahoma"/>
          <w:lang w:eastAsia="en-US"/>
        </w:rPr>
      </w:pPr>
      <w:bookmarkStart w:id="49" w:name="_Hlk215039526"/>
      <w:r w:rsidRPr="0008528C">
        <w:rPr>
          <w:rFonts w:ascii="Tahoma" w:eastAsia="Aptos" w:hAnsi="Tahoma" w:cs="Tahoma"/>
          <w:lang w:eastAsia="en-US"/>
        </w:rPr>
        <w:t xml:space="preserve">2x cev in zeli kratek </w:t>
      </w:r>
      <w:proofErr w:type="spellStart"/>
      <w:r w:rsidRPr="0008528C">
        <w:rPr>
          <w:rFonts w:ascii="Tahoma" w:eastAsia="Aptos" w:hAnsi="Tahoma" w:cs="Tahoma"/>
          <w:lang w:eastAsia="en-US"/>
        </w:rPr>
        <w:t>mikromotor</w:t>
      </w:r>
      <w:proofErr w:type="spellEnd"/>
      <w:r w:rsidRPr="0008528C">
        <w:rPr>
          <w:rFonts w:ascii="Tahoma" w:eastAsia="Aptos" w:hAnsi="Tahoma" w:cs="Tahoma"/>
          <w:lang w:eastAsia="en-US"/>
        </w:rPr>
        <w:t xml:space="preserve">  z regulacijo vode na koncu cevi pri </w:t>
      </w:r>
      <w:proofErr w:type="spellStart"/>
      <w:r w:rsidRPr="0008528C">
        <w:rPr>
          <w:rFonts w:ascii="Tahoma" w:eastAsia="Aptos" w:hAnsi="Tahoma" w:cs="Tahoma"/>
          <w:lang w:eastAsia="en-US"/>
        </w:rPr>
        <w:t>mikromotorju</w:t>
      </w:r>
      <w:proofErr w:type="spellEnd"/>
    </w:p>
    <w:bookmarkEnd w:id="49"/>
    <w:p w14:paraId="459A46E8" w14:textId="77777777" w:rsidR="0008528C" w:rsidRPr="0008528C" w:rsidRDefault="0008528C" w:rsidP="0008528C">
      <w:pPr>
        <w:numPr>
          <w:ilvl w:val="0"/>
          <w:numId w:val="54"/>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brez ščetk z LED osvetlitvijo in regulacijo hitrosti od 100 – 40 000 </w:t>
      </w:r>
      <w:proofErr w:type="spellStart"/>
      <w:r w:rsidRPr="0008528C">
        <w:rPr>
          <w:rFonts w:ascii="Tahoma" w:eastAsia="Aptos" w:hAnsi="Tahoma" w:cs="Tahoma"/>
          <w:lang w:eastAsia="en-US"/>
        </w:rPr>
        <w:t>rpm</w:t>
      </w:r>
      <w:proofErr w:type="spellEnd"/>
    </w:p>
    <w:p w14:paraId="4A9F096C" w14:textId="77777777" w:rsidR="0008528C" w:rsidRPr="0008528C" w:rsidRDefault="0008528C" w:rsidP="0008528C">
      <w:pPr>
        <w:numPr>
          <w:ilvl w:val="0"/>
          <w:numId w:val="54"/>
        </w:numPr>
        <w:spacing w:after="160" w:line="259" w:lineRule="auto"/>
        <w:contextualSpacing/>
        <w:rPr>
          <w:rFonts w:ascii="Tahoma" w:eastAsia="Aptos" w:hAnsi="Tahoma" w:cs="Tahoma"/>
          <w:lang w:eastAsia="en-US"/>
        </w:rPr>
      </w:pPr>
      <w:r w:rsidRPr="0008528C">
        <w:rPr>
          <w:rFonts w:ascii="Tahoma" w:eastAsia="Aptos" w:hAnsi="Tahoma" w:cs="Tahoma"/>
          <w:lang w:eastAsia="en-US"/>
        </w:rPr>
        <w:t>1 x cev s PIEZO ročko LED in vsaj 3 konicami. Regulacija pretoka vode na koncu cevi - na PIEZO ročniku,  LED žarnica zamenljiva in  instalirana v notranjosti ročnika. Svetlobni prevodnik in kovinska zaščita zamenljiva in primerna za sterilizacijo</w:t>
      </w:r>
    </w:p>
    <w:p w14:paraId="52395797" w14:textId="77777777" w:rsidR="0008528C" w:rsidRPr="0008528C" w:rsidRDefault="0008528C" w:rsidP="0008528C">
      <w:pPr>
        <w:numPr>
          <w:ilvl w:val="0"/>
          <w:numId w:val="54"/>
        </w:numPr>
        <w:spacing w:after="160" w:line="259" w:lineRule="auto"/>
        <w:contextualSpacing/>
        <w:rPr>
          <w:rFonts w:ascii="Tahoma" w:eastAsia="Aptos" w:hAnsi="Tahoma" w:cs="Tahoma"/>
          <w:lang w:eastAsia="en-US"/>
        </w:rPr>
      </w:pPr>
      <w:r w:rsidRPr="0008528C">
        <w:rPr>
          <w:rFonts w:ascii="Tahoma" w:eastAsia="Aptos" w:hAnsi="Tahoma" w:cs="Tahoma"/>
          <w:lang w:eastAsia="en-US"/>
        </w:rPr>
        <w:t>biči snemljivi in odstranljivi</w:t>
      </w:r>
    </w:p>
    <w:p w14:paraId="7CE21025" w14:textId="77777777" w:rsidR="0008528C" w:rsidRPr="0008528C" w:rsidRDefault="0008528C" w:rsidP="0008528C">
      <w:pPr>
        <w:numPr>
          <w:ilvl w:val="0"/>
          <w:numId w:val="54"/>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opcija vgradnja </w:t>
      </w:r>
      <w:proofErr w:type="spellStart"/>
      <w:r w:rsidRPr="0008528C">
        <w:rPr>
          <w:rFonts w:ascii="Tahoma" w:eastAsia="Aptos" w:hAnsi="Tahoma" w:cs="Tahoma"/>
          <w:lang w:eastAsia="en-US"/>
        </w:rPr>
        <w:t>intraoralne</w:t>
      </w:r>
      <w:proofErr w:type="spellEnd"/>
      <w:r w:rsidRPr="0008528C">
        <w:rPr>
          <w:rFonts w:ascii="Tahoma" w:eastAsia="Aptos" w:hAnsi="Tahoma" w:cs="Tahoma"/>
          <w:lang w:eastAsia="en-US"/>
        </w:rPr>
        <w:t xml:space="preserve"> kamere</w:t>
      </w:r>
    </w:p>
    <w:p w14:paraId="079268E9" w14:textId="77777777" w:rsidR="0008528C" w:rsidRPr="0008528C" w:rsidRDefault="0008528C" w:rsidP="0008528C">
      <w:pPr>
        <w:numPr>
          <w:ilvl w:val="0"/>
          <w:numId w:val="54"/>
        </w:numPr>
        <w:spacing w:after="160" w:line="259" w:lineRule="auto"/>
        <w:contextualSpacing/>
        <w:rPr>
          <w:rFonts w:ascii="Tahoma" w:eastAsia="Aptos" w:hAnsi="Tahoma" w:cs="Tahoma"/>
          <w:lang w:eastAsia="en-US"/>
        </w:rPr>
      </w:pPr>
      <w:r w:rsidRPr="0008528C">
        <w:rPr>
          <w:rFonts w:ascii="Tahoma" w:eastAsia="Aptos" w:hAnsi="Tahoma" w:cs="Tahoma"/>
          <w:lang w:eastAsia="en-US"/>
        </w:rPr>
        <w:t>vrstni red instrumentov izbere končni uporabnik</w:t>
      </w:r>
    </w:p>
    <w:p w14:paraId="16CF63BA" w14:textId="77777777" w:rsidR="0008528C" w:rsidRPr="0008528C" w:rsidRDefault="0008528C" w:rsidP="0008528C">
      <w:pPr>
        <w:numPr>
          <w:ilvl w:val="0"/>
          <w:numId w:val="54"/>
        </w:numPr>
        <w:spacing w:after="160" w:line="259" w:lineRule="auto"/>
        <w:contextualSpacing/>
        <w:rPr>
          <w:rFonts w:ascii="Tahoma" w:eastAsia="Aptos" w:hAnsi="Tahoma" w:cs="Tahoma"/>
          <w:lang w:eastAsia="en-US"/>
        </w:rPr>
      </w:pPr>
      <w:r w:rsidRPr="0008528C">
        <w:rPr>
          <w:rFonts w:ascii="Tahoma" w:eastAsia="Aptos" w:hAnsi="Tahoma" w:cs="Tahoma"/>
          <w:lang w:eastAsia="en-US"/>
        </w:rPr>
        <w:t>odstranljiva guma primerna za čiščenje pod instrumenti</w:t>
      </w:r>
    </w:p>
    <w:p w14:paraId="2D318913" w14:textId="77777777" w:rsidR="0008528C" w:rsidRPr="0008528C" w:rsidRDefault="0008528C" w:rsidP="0008528C">
      <w:pPr>
        <w:numPr>
          <w:ilvl w:val="0"/>
          <w:numId w:val="54"/>
        </w:numPr>
        <w:spacing w:after="160" w:line="259" w:lineRule="auto"/>
        <w:contextualSpacing/>
        <w:rPr>
          <w:rFonts w:ascii="Tahoma" w:eastAsia="Aptos" w:hAnsi="Tahoma" w:cs="Tahoma"/>
          <w:lang w:eastAsia="en-US"/>
        </w:rPr>
      </w:pPr>
      <w:r w:rsidRPr="0008528C">
        <w:rPr>
          <w:rFonts w:ascii="Tahoma" w:eastAsia="Aptos" w:hAnsi="Tahoma" w:cs="Tahoma"/>
          <w:lang w:eastAsia="en-US"/>
        </w:rPr>
        <w:t>dolžina izvlečene prosto gibljive cevi vsaj 90 cm</w:t>
      </w:r>
    </w:p>
    <w:p w14:paraId="606461B6" w14:textId="77777777" w:rsidR="0008528C" w:rsidRPr="0008528C" w:rsidRDefault="0008528C" w:rsidP="0008528C">
      <w:pPr>
        <w:numPr>
          <w:ilvl w:val="0"/>
          <w:numId w:val="54"/>
        </w:numPr>
        <w:spacing w:after="160" w:line="259" w:lineRule="auto"/>
        <w:contextualSpacing/>
        <w:rPr>
          <w:rFonts w:ascii="Tahoma" w:eastAsia="Aptos" w:hAnsi="Tahoma" w:cs="Tahoma"/>
          <w:lang w:eastAsia="en-US"/>
        </w:rPr>
      </w:pPr>
      <w:r w:rsidRPr="0008528C">
        <w:rPr>
          <w:rFonts w:ascii="Tahoma" w:eastAsia="Aptos" w:hAnsi="Tahoma" w:cs="Tahoma"/>
          <w:lang w:eastAsia="en-US"/>
        </w:rPr>
        <w:t>nastavitve spominskih pozicij stola in instrumentov za 6 terapevtov</w:t>
      </w:r>
    </w:p>
    <w:p w14:paraId="06056BB9" w14:textId="77777777" w:rsidR="0008528C" w:rsidRPr="0008528C" w:rsidRDefault="0008528C" w:rsidP="0008528C">
      <w:pPr>
        <w:numPr>
          <w:ilvl w:val="0"/>
          <w:numId w:val="54"/>
        </w:numPr>
        <w:spacing w:after="160" w:line="259" w:lineRule="auto"/>
        <w:contextualSpacing/>
        <w:rPr>
          <w:rFonts w:ascii="Tahoma" w:eastAsia="Aptos" w:hAnsi="Tahoma" w:cs="Tahoma"/>
          <w:lang w:eastAsia="en-US"/>
        </w:rPr>
      </w:pPr>
      <w:r w:rsidRPr="0008528C">
        <w:rPr>
          <w:rFonts w:ascii="Tahoma" w:eastAsia="Aptos" w:hAnsi="Tahoma" w:cs="Tahoma"/>
          <w:lang w:eastAsia="en-US"/>
        </w:rPr>
        <w:t>spomin za delovanje inštrumentov:</w:t>
      </w:r>
    </w:p>
    <w:p w14:paraId="19023B34" w14:textId="77777777" w:rsidR="0008528C" w:rsidRPr="0008528C" w:rsidRDefault="0008528C" w:rsidP="0008528C">
      <w:pPr>
        <w:numPr>
          <w:ilvl w:val="0"/>
          <w:numId w:val="53"/>
        </w:numPr>
        <w:spacing w:after="160" w:line="259" w:lineRule="auto"/>
        <w:contextualSpacing/>
        <w:rPr>
          <w:rFonts w:ascii="Tahoma" w:eastAsia="Aptos" w:hAnsi="Tahoma" w:cs="Tahoma"/>
          <w:lang w:eastAsia="en-US"/>
        </w:rPr>
      </w:pPr>
      <w:r w:rsidRPr="0008528C">
        <w:rPr>
          <w:rFonts w:ascii="Tahoma" w:eastAsia="Aptos" w:hAnsi="Tahoma" w:cs="Tahoma"/>
          <w:lang w:eastAsia="en-US"/>
        </w:rPr>
        <w:t>vsaka cev mora imeti svoj spomin tako, da  deluje različno ob preostalih. Avtomatski spomin vsake delovne zahteve</w:t>
      </w:r>
    </w:p>
    <w:p w14:paraId="05A5E6B4" w14:textId="77777777" w:rsidR="0008528C" w:rsidRPr="0008528C" w:rsidRDefault="0008528C" w:rsidP="0008528C">
      <w:pPr>
        <w:numPr>
          <w:ilvl w:val="0"/>
          <w:numId w:val="53"/>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vsaj 3 spominski nivoji, ki jih osebje lahko preimenuje npr.: kirurgija, </w:t>
      </w:r>
      <w:proofErr w:type="spellStart"/>
      <w:r w:rsidRPr="0008528C">
        <w:rPr>
          <w:rFonts w:ascii="Tahoma" w:eastAsia="Aptos" w:hAnsi="Tahoma" w:cs="Tahoma"/>
          <w:lang w:eastAsia="en-US"/>
        </w:rPr>
        <w:t>endo</w:t>
      </w:r>
      <w:proofErr w:type="spellEnd"/>
      <w:r w:rsidRPr="0008528C">
        <w:rPr>
          <w:rFonts w:ascii="Tahoma" w:eastAsia="Aptos" w:hAnsi="Tahoma" w:cs="Tahoma"/>
          <w:lang w:eastAsia="en-US"/>
        </w:rPr>
        <w:t>, protetika…</w:t>
      </w:r>
    </w:p>
    <w:p w14:paraId="48902C55" w14:textId="77777777" w:rsidR="0008528C" w:rsidRPr="0008528C" w:rsidRDefault="0008528C" w:rsidP="0008528C">
      <w:pPr>
        <w:numPr>
          <w:ilvl w:val="0"/>
          <w:numId w:val="53"/>
        </w:numPr>
        <w:spacing w:after="160" w:line="259" w:lineRule="auto"/>
        <w:contextualSpacing/>
        <w:rPr>
          <w:rFonts w:ascii="Tahoma" w:eastAsia="Aptos" w:hAnsi="Tahoma" w:cs="Tahoma"/>
          <w:lang w:eastAsia="en-US"/>
        </w:rPr>
      </w:pPr>
      <w:r w:rsidRPr="0008528C">
        <w:rPr>
          <w:rFonts w:ascii="Tahoma" w:eastAsia="Aptos" w:hAnsi="Tahoma" w:cs="Tahoma"/>
          <w:lang w:eastAsia="en-US"/>
        </w:rPr>
        <w:t>ustrezen je tudi Zobozdravstvena enota, ki ne dopušča funkcije preimenovanja oziroma prevoda v slovenski jezik</w:t>
      </w:r>
    </w:p>
    <w:p w14:paraId="5E018168" w14:textId="77777777" w:rsidR="0008528C" w:rsidRPr="0008528C" w:rsidRDefault="0008528C" w:rsidP="0008528C">
      <w:pPr>
        <w:numPr>
          <w:ilvl w:val="0"/>
          <w:numId w:val="55"/>
        </w:numPr>
        <w:spacing w:after="160" w:line="259" w:lineRule="auto"/>
        <w:contextualSpacing/>
        <w:rPr>
          <w:rFonts w:ascii="Tahoma" w:eastAsia="Aptos" w:hAnsi="Tahoma" w:cs="Tahoma"/>
          <w:lang w:eastAsia="en-US"/>
        </w:rPr>
      </w:pPr>
      <w:r w:rsidRPr="0008528C">
        <w:rPr>
          <w:rFonts w:ascii="Tahoma" w:eastAsia="Aptos" w:hAnsi="Tahoma" w:cs="Tahoma"/>
          <w:lang w:eastAsia="en-US"/>
        </w:rPr>
        <w:t>velika polica pod dentalno enoto:</w:t>
      </w:r>
    </w:p>
    <w:p w14:paraId="7ACE6C63" w14:textId="77777777" w:rsidR="0008528C" w:rsidRPr="0008528C" w:rsidRDefault="0008528C" w:rsidP="0008528C">
      <w:pPr>
        <w:numPr>
          <w:ilvl w:val="0"/>
          <w:numId w:val="53"/>
        </w:numPr>
        <w:spacing w:after="160" w:line="259" w:lineRule="auto"/>
        <w:contextualSpacing/>
        <w:rPr>
          <w:rFonts w:ascii="Tahoma" w:eastAsia="Aptos" w:hAnsi="Tahoma" w:cs="Tahoma"/>
          <w:lang w:eastAsia="en-US"/>
        </w:rPr>
      </w:pPr>
      <w:r w:rsidRPr="0008528C">
        <w:rPr>
          <w:rFonts w:ascii="Tahoma" w:eastAsia="Aptos" w:hAnsi="Tahoma" w:cs="Tahoma"/>
          <w:lang w:eastAsia="en-US"/>
        </w:rPr>
        <w:t>v 2 oseh  gibljiva roka, ki se jo lahko instalira vsaj na 3 pozicijah.</w:t>
      </w:r>
    </w:p>
    <w:p w14:paraId="5C210A99" w14:textId="77777777" w:rsidR="0008528C" w:rsidRPr="0008528C" w:rsidRDefault="0008528C" w:rsidP="0008528C">
      <w:pPr>
        <w:numPr>
          <w:ilvl w:val="0"/>
          <w:numId w:val="53"/>
        </w:numPr>
        <w:spacing w:after="160" w:line="259" w:lineRule="auto"/>
        <w:contextualSpacing/>
        <w:rPr>
          <w:rFonts w:ascii="Tahoma" w:eastAsia="Aptos" w:hAnsi="Tahoma" w:cs="Tahoma"/>
          <w:lang w:eastAsia="en-US"/>
        </w:rPr>
      </w:pPr>
      <w:r w:rsidRPr="0008528C">
        <w:rPr>
          <w:rFonts w:ascii="Tahoma" w:eastAsia="Aptos" w:hAnsi="Tahoma" w:cs="Tahoma"/>
          <w:lang w:eastAsia="en-US"/>
        </w:rPr>
        <w:t>zaradi varnosti naj bo nosilni del police tovarniško pritrjen z vijaki – izbira vsaj 3 pozicij pritrditve.</w:t>
      </w:r>
    </w:p>
    <w:p w14:paraId="7AA07A80" w14:textId="77777777" w:rsidR="0008528C" w:rsidRPr="0008528C" w:rsidRDefault="0008528C" w:rsidP="0008528C">
      <w:pPr>
        <w:numPr>
          <w:ilvl w:val="0"/>
          <w:numId w:val="53"/>
        </w:numPr>
        <w:spacing w:after="160" w:line="259" w:lineRule="auto"/>
        <w:contextualSpacing/>
        <w:rPr>
          <w:rFonts w:ascii="Tahoma" w:eastAsia="Aptos" w:hAnsi="Tahoma" w:cs="Tahoma"/>
          <w:lang w:eastAsia="en-US"/>
        </w:rPr>
      </w:pPr>
      <w:r w:rsidRPr="0008528C">
        <w:rPr>
          <w:rFonts w:ascii="Tahoma" w:eastAsia="Aptos" w:hAnsi="Tahoma" w:cs="Tahoma"/>
          <w:lang w:eastAsia="en-US"/>
        </w:rPr>
        <w:t>v nosilcu dva nerjaveča pladnja po standardu za vnos v avtoklav</w:t>
      </w:r>
    </w:p>
    <w:p w14:paraId="7988886B"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amortizer za nastavitev dentalne roke z instrumenti po višini. Zavora za fiksiranje dentalne enote na poljubni višini. Snemljiv  ročaj za dvigovanje in spuščanje dentalne enote. Opcija: Ročaj na levi strani. Opcija: Ročaji primerni za sterilizacijo</w:t>
      </w:r>
    </w:p>
    <w:p w14:paraId="05E65DE5"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pretočni grelec vode za nasadne inštrumente direktno pred vhodom v cevi instrumenta</w:t>
      </w:r>
    </w:p>
    <w:p w14:paraId="71ACD8C1"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hlajenje svedrov na instrumentih – terapevt lahko na nožnem stikalu  izbere 3 načine hlajenja. Med vrtanjem naj bo zagotovljena izbira enega od načinov: Suho delo / delo z izpihovanjem / vodno hlajenje</w:t>
      </w:r>
    </w:p>
    <w:p w14:paraId="0F0457A8"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regulacija hitrosti vrtenja turbine  in </w:t>
      </w:r>
      <w:proofErr w:type="spellStart"/>
      <w:r w:rsidRPr="0008528C">
        <w:rPr>
          <w:rFonts w:ascii="Tahoma" w:eastAsia="Aptos" w:hAnsi="Tahoma" w:cs="Tahoma"/>
          <w:lang w:eastAsia="en-US"/>
        </w:rPr>
        <w:t>mikromotorja</w:t>
      </w:r>
      <w:proofErr w:type="spellEnd"/>
      <w:r w:rsidRPr="0008528C">
        <w:rPr>
          <w:rFonts w:ascii="Tahoma" w:eastAsia="Aptos" w:hAnsi="Tahoma" w:cs="Tahoma"/>
          <w:lang w:eastAsia="en-US"/>
        </w:rPr>
        <w:t xml:space="preserve"> z </w:t>
      </w:r>
      <w:proofErr w:type="spellStart"/>
      <w:r w:rsidRPr="0008528C">
        <w:rPr>
          <w:rFonts w:ascii="Tahoma" w:eastAsia="Aptos" w:hAnsi="Tahoma" w:cs="Tahoma"/>
          <w:lang w:eastAsia="en-US"/>
        </w:rPr>
        <w:t>multifunkcijskim</w:t>
      </w:r>
      <w:proofErr w:type="spellEnd"/>
      <w:r w:rsidRPr="0008528C">
        <w:rPr>
          <w:rFonts w:ascii="Tahoma" w:eastAsia="Aptos" w:hAnsi="Tahoma" w:cs="Tahoma"/>
          <w:lang w:eastAsia="en-US"/>
        </w:rPr>
        <w:t xml:space="preserve"> nožnim stikalom. Hitrost </w:t>
      </w:r>
      <w:proofErr w:type="spellStart"/>
      <w:r w:rsidRPr="0008528C">
        <w:rPr>
          <w:rFonts w:ascii="Tahoma" w:eastAsia="Aptos" w:hAnsi="Tahoma" w:cs="Tahoma"/>
          <w:lang w:eastAsia="en-US"/>
        </w:rPr>
        <w:t>mikromotorja</w:t>
      </w:r>
      <w:proofErr w:type="spellEnd"/>
      <w:r w:rsidRPr="0008528C">
        <w:rPr>
          <w:rFonts w:ascii="Tahoma" w:eastAsia="Aptos" w:hAnsi="Tahoma" w:cs="Tahoma"/>
          <w:lang w:eastAsia="en-US"/>
        </w:rPr>
        <w:t xml:space="preserve"> najnižje že od 100 do največ 40 000 obratov  na minuto. Spomin zadnje uporabljene hitrosti vrtenja instrumentov</w:t>
      </w:r>
    </w:p>
    <w:p w14:paraId="34A37F1B"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nožna tipka za izpihovanje z zrakom na instrumentih – brez vrtenja svedrov. Izbira spominskega nivoja dela z instrumenti direktno na nožnem stikalu</w:t>
      </w:r>
    </w:p>
    <w:p w14:paraId="7F4FF5B0"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eno samo </w:t>
      </w:r>
      <w:proofErr w:type="spellStart"/>
      <w:r w:rsidRPr="0008528C">
        <w:rPr>
          <w:rFonts w:ascii="Tahoma" w:eastAsia="Aptos" w:hAnsi="Tahoma" w:cs="Tahoma"/>
          <w:lang w:eastAsia="en-US"/>
        </w:rPr>
        <w:t>multifunkcijsko</w:t>
      </w:r>
      <w:proofErr w:type="spellEnd"/>
      <w:r w:rsidRPr="0008528C">
        <w:rPr>
          <w:rFonts w:ascii="Tahoma" w:eastAsia="Aptos" w:hAnsi="Tahoma" w:cs="Tahoma"/>
          <w:lang w:eastAsia="en-US"/>
        </w:rPr>
        <w:t xml:space="preserve">  nožno stikalo s funkcijami:  Spreminjanje hitrosti in moči instrumentov, upravljanje smeri stola, spomin za splakovanje, spomin zadnja pozicija,  ščitnik z varnostnim stikalom, vklop hlajenja instrumentov (brez, samo zrak, voda). S </w:t>
      </w:r>
      <w:r w:rsidRPr="0008528C">
        <w:rPr>
          <w:rFonts w:ascii="Tahoma" w:eastAsia="Aptos" w:hAnsi="Tahoma" w:cs="Tahoma"/>
          <w:lang w:eastAsia="en-US"/>
        </w:rPr>
        <w:lastRenderedPageBreak/>
        <w:t>spominom zadnje hitrosti instrumenta. Avtomatski premik pedala v spominsko točko. Opcija: brezžično nožno stikalo</w:t>
      </w:r>
    </w:p>
    <w:p w14:paraId="39915AB2"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tipke na nožnem stikalu za priklic zadnjega položaja pred splakovanjem in avtomatsko gibanje v splakovanje</w:t>
      </w:r>
    </w:p>
    <w:p w14:paraId="18513EF3"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proofErr w:type="spellStart"/>
      <w:r w:rsidRPr="0008528C">
        <w:rPr>
          <w:rFonts w:ascii="Tahoma" w:eastAsia="Aptos" w:hAnsi="Tahoma" w:cs="Tahoma"/>
          <w:lang w:eastAsia="en-US"/>
        </w:rPr>
        <w:t>touch</w:t>
      </w:r>
      <w:proofErr w:type="spellEnd"/>
      <w:r w:rsidRPr="0008528C">
        <w:rPr>
          <w:rFonts w:ascii="Tahoma" w:eastAsia="Aptos" w:hAnsi="Tahoma" w:cs="Tahoma"/>
          <w:lang w:eastAsia="en-US"/>
        </w:rPr>
        <w:t xml:space="preserve"> ekran - prikazovalnik s funkcijo prikaza servisnih intervalov in sporočil o delovanju sistema. Servisni meni za osebje z nastavitvami: reflektorja, instrument  luči, instrumentov, čistilnih programov, zagonskega stanja ob vklopu, upravljanja temperature grelcev, domačega ekrana…Funkcija zamrznjenega ekrana za čiščenje</w:t>
      </w:r>
    </w:p>
    <w:p w14:paraId="7FE8B369"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prikazovalnik omogoča poimenovanje uporabnikov. Prikazovanje hitrosti  vseh vrtečih  instrumentov. Vsak vklop funkcij označen z zvočnim signalom</w:t>
      </w:r>
    </w:p>
    <w:p w14:paraId="1D37B9C2"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fontana mora biti montirana na tla ob stolu za pacienta. Pljuvalnik mora biti vrtljiv okoli svoje osi. Snemljive plastike fontane in snemljiv pljuvalnik fontane</w:t>
      </w:r>
    </w:p>
    <w:p w14:paraId="7DDE0FA1"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fontana naj bo snemljiva, keramična in ali steklena, o čemer se naročnik odloči ob naročilu</w:t>
      </w:r>
    </w:p>
    <w:p w14:paraId="4B0A909E"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amalgam separator v fontani – skladno z zakonodajo več kot 95% </w:t>
      </w:r>
      <w:proofErr w:type="spellStart"/>
      <w:r w:rsidRPr="0008528C">
        <w:rPr>
          <w:rFonts w:ascii="Tahoma" w:eastAsia="Aptos" w:hAnsi="Tahoma" w:cs="Tahoma"/>
          <w:lang w:eastAsia="en-US"/>
        </w:rPr>
        <w:t>separiranje</w:t>
      </w:r>
      <w:proofErr w:type="spellEnd"/>
      <w:r w:rsidRPr="0008528C">
        <w:rPr>
          <w:rFonts w:ascii="Tahoma" w:eastAsia="Aptos" w:hAnsi="Tahoma" w:cs="Tahoma"/>
          <w:lang w:eastAsia="en-US"/>
        </w:rPr>
        <w:t>. Centrifuga naj bo v isti osi kot zbirna posoda</w:t>
      </w:r>
    </w:p>
    <w:p w14:paraId="6F5AE46C"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opcija: izbira mokrega sesalnega sistema za zunanji amalgam separator</w:t>
      </w:r>
    </w:p>
    <w:p w14:paraId="0CF9FA13"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grelec vode  za izpiranje lončka v fontani direktno pred izlivom v lonček</w:t>
      </w:r>
    </w:p>
    <w:p w14:paraId="6CFB61AC"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proofErr w:type="spellStart"/>
      <w:r w:rsidRPr="0008528C">
        <w:rPr>
          <w:rFonts w:ascii="Tahoma" w:eastAsia="Aptos" w:hAnsi="Tahoma" w:cs="Tahoma"/>
          <w:lang w:eastAsia="en-US"/>
        </w:rPr>
        <w:t>puster</w:t>
      </w:r>
      <w:proofErr w:type="spellEnd"/>
      <w:r w:rsidRPr="0008528C">
        <w:rPr>
          <w:rFonts w:ascii="Tahoma" w:eastAsia="Aptos" w:hAnsi="Tahoma" w:cs="Tahoma"/>
          <w:lang w:eastAsia="en-US"/>
        </w:rPr>
        <w:t xml:space="preserve"> s snemljivim ohišjem na strani asistentke (primerno za sterilizacijo) in samostojno cevko za suh zrak</w:t>
      </w:r>
    </w:p>
    <w:p w14:paraId="02DEFB39"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Roka za sesalce gibljiva levo-desno in nastavljiva po višini v krajši izvedbi. Možnost izbire med več dolžinami roke. Zaradi širine ambulante, roka v vodoravnem delu ne sme presegati dolžine 30 cm</w:t>
      </w:r>
    </w:p>
    <w:p w14:paraId="3F587760"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opcija: postavitev nerjavečega pladnja standard velikosti na asistent enoti. Pladenj mora biti odstranljiv</w:t>
      </w:r>
    </w:p>
    <w:p w14:paraId="3FE86429"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filtri za sesalce, morajo biti montirani na zunanjem ohišju</w:t>
      </w:r>
    </w:p>
    <w:p w14:paraId="515751E9"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vsaj 4 nastavljivi </w:t>
      </w:r>
      <w:proofErr w:type="spellStart"/>
      <w:r w:rsidRPr="0008528C">
        <w:rPr>
          <w:rFonts w:ascii="Tahoma" w:eastAsia="Aptos" w:hAnsi="Tahoma" w:cs="Tahoma"/>
          <w:lang w:eastAsia="en-US"/>
        </w:rPr>
        <w:t>timerji</w:t>
      </w:r>
      <w:proofErr w:type="spellEnd"/>
      <w:r w:rsidRPr="0008528C">
        <w:rPr>
          <w:rFonts w:ascii="Tahoma" w:eastAsia="Aptos" w:hAnsi="Tahoma" w:cs="Tahoma"/>
          <w:lang w:eastAsia="en-US"/>
        </w:rPr>
        <w:t xml:space="preserve"> – po izbiri kot odštevalnik ali kot štoparica</w:t>
      </w:r>
    </w:p>
    <w:p w14:paraId="1DEE2965"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časovni izklop vode v kozarec in vode v fontano. Nastavitev spreminja osebje brez posega v aparat</w:t>
      </w:r>
    </w:p>
    <w:p w14:paraId="54B6C1AF"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fontana mora biti vrtljiva in premična izpred naročja pacienta  daleč v levo od asistence. Za premikanje se uporabi ročaj, ter se tako izogne dotiku kontaminirane keramike. Ustrezen odmik označi zvočni signal</w:t>
      </w:r>
    </w:p>
    <w:p w14:paraId="0231470C"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izklop sesalcev z nožno  tipko, ki jo sproži terapevt ali asistent. Vakum ponovno deluje takoj ko osebje tipko spusti – brez da tipko pritisne ponovno. Vklop kot tipka in ne kot stikalo. Ista tipka se uporabi tudi za hitro varnostno zaustavitev funkcij stola in prekinitev delovanja stola pred končno spominsko pozicijo</w:t>
      </w:r>
    </w:p>
    <w:p w14:paraId="377F3D20"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funkcija selektivnosti sesanja omogoča ločeno delovanje male in velike sesalne cevi. Izbira izklopa se nanaša na obe cevi ali samo veliko sesalno cev</w:t>
      </w:r>
    </w:p>
    <w:p w14:paraId="2758BD16"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upravljalni tipkovnici pri terapevtu in asistenci morata imeti enake osnovne funkcionalnosti: Vsaj 1 skupen </w:t>
      </w:r>
      <w:proofErr w:type="spellStart"/>
      <w:r w:rsidRPr="0008528C">
        <w:rPr>
          <w:rFonts w:ascii="Tahoma" w:eastAsia="Aptos" w:hAnsi="Tahoma" w:cs="Tahoma"/>
          <w:lang w:eastAsia="en-US"/>
        </w:rPr>
        <w:t>timer</w:t>
      </w:r>
      <w:proofErr w:type="spellEnd"/>
      <w:r w:rsidRPr="0008528C">
        <w:rPr>
          <w:rFonts w:ascii="Tahoma" w:eastAsia="Aptos" w:hAnsi="Tahoma" w:cs="Tahoma"/>
          <w:lang w:eastAsia="en-US"/>
        </w:rPr>
        <w:t xml:space="preserve">, polnjenje kozarca, splakovanje fontane, spominske funkcije stola s spominom pozicije pred splakovanjem ter smerne manualne nastavitve pozicij stola, zaklepanje </w:t>
      </w:r>
      <w:proofErr w:type="spellStart"/>
      <w:r w:rsidRPr="0008528C">
        <w:rPr>
          <w:rFonts w:ascii="Tahoma" w:eastAsia="Aptos" w:hAnsi="Tahoma" w:cs="Tahoma"/>
          <w:lang w:eastAsia="en-US"/>
        </w:rPr>
        <w:t>displaja</w:t>
      </w:r>
      <w:proofErr w:type="spellEnd"/>
      <w:r w:rsidRPr="0008528C">
        <w:rPr>
          <w:rFonts w:ascii="Tahoma" w:eastAsia="Aptos" w:hAnsi="Tahoma" w:cs="Tahoma"/>
          <w:lang w:eastAsia="en-US"/>
        </w:rPr>
        <w:t xml:space="preserve">, vklop </w:t>
      </w:r>
      <w:proofErr w:type="spellStart"/>
      <w:r w:rsidRPr="0008528C">
        <w:rPr>
          <w:rFonts w:ascii="Tahoma" w:eastAsia="Aptos" w:hAnsi="Tahoma" w:cs="Tahoma"/>
          <w:lang w:eastAsia="en-US"/>
        </w:rPr>
        <w:t>reflektroja</w:t>
      </w:r>
      <w:proofErr w:type="spellEnd"/>
      <w:r w:rsidRPr="0008528C">
        <w:rPr>
          <w:rFonts w:ascii="Tahoma" w:eastAsia="Aptos" w:hAnsi="Tahoma" w:cs="Tahoma"/>
          <w:lang w:eastAsia="en-US"/>
        </w:rPr>
        <w:t xml:space="preserve"> in vklop kompozitne svetlobe</w:t>
      </w:r>
    </w:p>
    <w:p w14:paraId="125AB1E9"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na zdravnikovi strani dodatno še vsaj 4 </w:t>
      </w:r>
      <w:proofErr w:type="spellStart"/>
      <w:r w:rsidRPr="0008528C">
        <w:rPr>
          <w:rFonts w:ascii="Tahoma" w:eastAsia="Aptos" w:hAnsi="Tahoma" w:cs="Tahoma"/>
          <w:lang w:eastAsia="en-US"/>
        </w:rPr>
        <w:t>timerji</w:t>
      </w:r>
      <w:proofErr w:type="spellEnd"/>
      <w:r w:rsidRPr="0008528C">
        <w:rPr>
          <w:rFonts w:ascii="Tahoma" w:eastAsia="Aptos" w:hAnsi="Tahoma" w:cs="Tahoma"/>
          <w:lang w:eastAsia="en-US"/>
        </w:rPr>
        <w:t xml:space="preserve">, komande za smer </w:t>
      </w:r>
      <w:proofErr w:type="spellStart"/>
      <w:r w:rsidRPr="0008528C">
        <w:rPr>
          <w:rFonts w:ascii="Tahoma" w:eastAsia="Aptos" w:hAnsi="Tahoma" w:cs="Tahoma"/>
          <w:lang w:eastAsia="en-US"/>
        </w:rPr>
        <w:t>mikromotorja</w:t>
      </w:r>
      <w:proofErr w:type="spellEnd"/>
      <w:r w:rsidRPr="0008528C">
        <w:rPr>
          <w:rFonts w:ascii="Tahoma" w:eastAsia="Aptos" w:hAnsi="Tahoma" w:cs="Tahoma"/>
          <w:lang w:eastAsia="en-US"/>
        </w:rPr>
        <w:t xml:space="preserve">, prikazovalnik ure, vklop izklop vode na instrumentih, vklop izpihovanja, direktna varnostna tipka za kolaps pozicijo, vklop higienskih funkcij in </w:t>
      </w:r>
      <w:proofErr w:type="spellStart"/>
      <w:r w:rsidRPr="0008528C">
        <w:rPr>
          <w:rFonts w:ascii="Tahoma" w:eastAsia="Aptos" w:hAnsi="Tahoma" w:cs="Tahoma"/>
          <w:lang w:eastAsia="en-US"/>
        </w:rPr>
        <w:t>hydroclean</w:t>
      </w:r>
      <w:proofErr w:type="spellEnd"/>
      <w:r w:rsidRPr="0008528C">
        <w:rPr>
          <w:rFonts w:ascii="Tahoma" w:eastAsia="Aptos" w:hAnsi="Tahoma" w:cs="Tahoma"/>
          <w:lang w:eastAsia="en-US"/>
        </w:rPr>
        <w:t xml:space="preserve"> čiščenja, vsaj 2 spominski poziciji za delovni položaj, vstopno izstopni položaj , splakovanje in zadnja pozicija.. ekran lahko osebje spremeni in ustvari svoj ekran s priljubljenimi funkcijami</w:t>
      </w:r>
    </w:p>
    <w:p w14:paraId="3C6804F9"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posodobitve programske opreme preko  USB vmesnika</w:t>
      </w:r>
    </w:p>
    <w:p w14:paraId="7D938950"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opcija: ENDO funkcija </w:t>
      </w:r>
      <w:proofErr w:type="spellStart"/>
      <w:r w:rsidRPr="0008528C">
        <w:rPr>
          <w:rFonts w:ascii="Tahoma" w:eastAsia="Aptos" w:hAnsi="Tahoma" w:cs="Tahoma"/>
          <w:lang w:eastAsia="en-US"/>
        </w:rPr>
        <w:t>mikromotorja</w:t>
      </w:r>
      <w:proofErr w:type="spellEnd"/>
    </w:p>
    <w:p w14:paraId="2007BF7F"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opcija: Fiziološka črpalka in kirurški </w:t>
      </w:r>
      <w:proofErr w:type="spellStart"/>
      <w:r w:rsidRPr="0008528C">
        <w:rPr>
          <w:rFonts w:ascii="Tahoma" w:eastAsia="Aptos" w:hAnsi="Tahoma" w:cs="Tahoma"/>
          <w:lang w:eastAsia="en-US"/>
        </w:rPr>
        <w:t>mikromotor</w:t>
      </w:r>
      <w:proofErr w:type="spellEnd"/>
      <w:r w:rsidRPr="0008528C">
        <w:rPr>
          <w:rFonts w:ascii="Tahoma" w:eastAsia="Aptos" w:hAnsi="Tahoma" w:cs="Tahoma"/>
          <w:lang w:eastAsia="en-US"/>
        </w:rPr>
        <w:t>.</w:t>
      </w:r>
    </w:p>
    <w:p w14:paraId="644A214F"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vgrajena avtomatska dezinfekcija vode s filtrom po predpisu DVGW</w:t>
      </w:r>
    </w:p>
    <w:p w14:paraId="0AECBA0E"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lastRenderedPageBreak/>
        <w:t>set za intenzivno avtomatsko tedensko dezinfekcijo vode vgrajen v ohišju stroja. Ob dobavi v celoti napolnjen z dezinfekcijskim sredstvom. Dezinfekcijsko sredstvo vsaj 5% H2O2</w:t>
      </w:r>
    </w:p>
    <w:p w14:paraId="36AA6335"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čistilni programi za cevi instrumentov s </w:t>
      </w:r>
      <w:proofErr w:type="spellStart"/>
      <w:r w:rsidRPr="0008528C">
        <w:rPr>
          <w:rFonts w:ascii="Tahoma" w:eastAsia="Aptos" w:hAnsi="Tahoma" w:cs="Tahoma"/>
          <w:lang w:eastAsia="en-US"/>
        </w:rPr>
        <w:t>Hydroclean</w:t>
      </w:r>
      <w:proofErr w:type="spellEnd"/>
      <w:r w:rsidRPr="0008528C">
        <w:rPr>
          <w:rFonts w:ascii="Tahoma" w:eastAsia="Aptos" w:hAnsi="Tahoma" w:cs="Tahoma"/>
          <w:lang w:eastAsia="en-US"/>
        </w:rPr>
        <w:t xml:space="preserve"> funkcijo za sesalni sistem. Program avtomatskega jutranjega izpiranja vsake cevi vsaj 120 sekund. Program avtomatskega izpiranja vsake cevi po pacientu vsaj 20 sekund. Program avtomatskega izpiranja dovodnih  cevi in odtočno sesalnega sistema na koncu delovnega dneva vsaka cev vsaj 20 sekund</w:t>
      </w:r>
    </w:p>
    <w:p w14:paraId="41ACC3F7"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ločen program splakovanja odtočno sesalnega sistema s hladno vodo</w:t>
      </w:r>
    </w:p>
    <w:p w14:paraId="1BE6C129"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doziranje dezinfekcijskega sredstva mora biti dostopno od zunaj brez posega v notranjost stroja</w:t>
      </w:r>
    </w:p>
    <w:p w14:paraId="7E8D00FB"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za izpiranje pljuvalnika se uporablja hladna voda brez dezinfekcijskega sredstva</w:t>
      </w:r>
    </w:p>
    <w:p w14:paraId="026B9B24"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reflektor z naravno svetlobo  z </w:t>
      </w:r>
      <w:proofErr w:type="spellStart"/>
      <w:r w:rsidRPr="0008528C">
        <w:rPr>
          <w:rFonts w:ascii="Tahoma" w:eastAsia="Aptos" w:hAnsi="Tahoma" w:cs="Tahoma"/>
          <w:lang w:eastAsia="en-US"/>
        </w:rPr>
        <w:t>Rf</w:t>
      </w:r>
      <w:proofErr w:type="spellEnd"/>
      <w:r w:rsidRPr="0008528C">
        <w:rPr>
          <w:rFonts w:ascii="Tahoma" w:eastAsia="Aptos" w:hAnsi="Tahoma" w:cs="Tahoma"/>
          <w:lang w:eastAsia="en-US"/>
        </w:rPr>
        <w:t xml:space="preserve"> vrednostjo več kot 95 LED. Jakost vsaj 44.000 LUX, z regulacijo jakosti vsaj 5 stopenj z barvo svetlobe od 5200 K, z 2 ročajema (opcijski ročaji primerni za sterilizacijo)</w:t>
      </w:r>
    </w:p>
    <w:p w14:paraId="752B7497"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vklop brez dotika – s senzorjem. Senzorski izklop modre svetlobe za delo s kompozitnimi materiali... Nosilna cev s predpripravo za montažo roke za ekran. Vklop na senzorju in na tipkovnici. Reflektor gibljiv vsaj v 3 oseh. Opcijsko 4 os z zaklopom. Ambient svetloba SPA pred posegom</w:t>
      </w:r>
    </w:p>
    <w:p w14:paraId="1F24ADC2"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reflektor brez ventilatorja</w:t>
      </w:r>
    </w:p>
    <w:p w14:paraId="5D2AC16B"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izklop reflektorja v poziciji za splakovanje, avtomatski vklop v povrnjeni delovni poziciji</w:t>
      </w:r>
    </w:p>
    <w:p w14:paraId="4C4B0CD2"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opcija: Povečevalno ogledalo na </w:t>
      </w:r>
      <w:proofErr w:type="spellStart"/>
      <w:r w:rsidRPr="0008528C">
        <w:rPr>
          <w:rFonts w:ascii="Tahoma" w:eastAsia="Aptos" w:hAnsi="Tahoma" w:cs="Tahoma"/>
          <w:lang w:eastAsia="en-US"/>
        </w:rPr>
        <w:t>reflektroju</w:t>
      </w:r>
      <w:proofErr w:type="spellEnd"/>
    </w:p>
    <w:p w14:paraId="7637C427"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opcija: Vgradnja </w:t>
      </w:r>
      <w:proofErr w:type="spellStart"/>
      <w:r w:rsidRPr="0008528C">
        <w:rPr>
          <w:rFonts w:ascii="Tahoma" w:eastAsia="Aptos" w:hAnsi="Tahoma" w:cs="Tahoma"/>
          <w:lang w:eastAsia="en-US"/>
        </w:rPr>
        <w:t>polimerizacijske</w:t>
      </w:r>
      <w:proofErr w:type="spellEnd"/>
      <w:r w:rsidRPr="0008528C">
        <w:rPr>
          <w:rFonts w:ascii="Tahoma" w:eastAsia="Aptos" w:hAnsi="Tahoma" w:cs="Tahoma"/>
          <w:lang w:eastAsia="en-US"/>
        </w:rPr>
        <w:t xml:space="preserve"> LED svetilke na asistent enoti; 3 programi delovanja (polna moč / impulzno/ postopno naraščanje jakosti), časovni izklop. Svetlobna vlakna primerna za sterilizacijo</w:t>
      </w:r>
    </w:p>
    <w:p w14:paraId="546D13A3"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mala in velika sesalna cev snemljivi z regulacijami jakosti - gladka v notranjosti. Filtra za sesalce na ohišju stroja dostopna brez posega v notranjost</w:t>
      </w:r>
    </w:p>
    <w:p w14:paraId="77973DA3"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izklop vode, zraka in elektrike s centralnim električnim stikalom</w:t>
      </w:r>
    </w:p>
    <w:p w14:paraId="002485DD"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sistem za samodejno čiščenje sesalnega sistema in amalgam separatorja za vsakim pacientom</w:t>
      </w:r>
    </w:p>
    <w:p w14:paraId="14301547"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upravljanje stola z nožnim stikalom pri dvignjeni cevi standardno onemogočeno. Za vklop funkcije sočasnosti naj terapevt na nožnem stikalu izklopi varnostno funkcijo. Zaustavitev programskega gibanja stola s tipko na ohišju stola</w:t>
      </w:r>
    </w:p>
    <w:p w14:paraId="13ACFBCB"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možnost programiranja nastavitve položajev pacienta (hrbtni naslon) in nastavitve višine sedala, (sedalo se mora spustiti čim nižje – manj kot 36 cm od tal  in dvigniti vsaj 82 cm – dopustna toleranca 82cm +-3cm)</w:t>
      </w:r>
    </w:p>
    <w:p w14:paraId="6E446906"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skupna širina stola za pacienta skupaj s fontano pritrjeno na tla manj kot 100 cm</w:t>
      </w:r>
    </w:p>
    <w:p w14:paraId="517E0C1D"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proofErr w:type="spellStart"/>
      <w:r w:rsidRPr="0008528C">
        <w:rPr>
          <w:rFonts w:ascii="Tahoma" w:eastAsia="Aptos" w:hAnsi="Tahoma" w:cs="Tahoma"/>
          <w:lang w:eastAsia="en-US"/>
        </w:rPr>
        <w:t>trandelenburg</w:t>
      </w:r>
      <w:proofErr w:type="spellEnd"/>
      <w:r w:rsidRPr="0008528C">
        <w:rPr>
          <w:rFonts w:ascii="Tahoma" w:eastAsia="Aptos" w:hAnsi="Tahoma" w:cs="Tahoma"/>
          <w:lang w:eastAsia="en-US"/>
        </w:rPr>
        <w:t xml:space="preserve"> - sočasno dvigovanje / spuščanje  sedalnega dela skupaj z gibanjem hrbtnega naslona prepreči efekt »izvlečene srajce«</w:t>
      </w:r>
    </w:p>
    <w:p w14:paraId="6BA38707"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stol izdelan za težje paciente – vsaj  180 kg</w:t>
      </w:r>
    </w:p>
    <w:p w14:paraId="7B801738"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vsaj 5 spominskih pozicij stola. Vsi spominski položaji stola se shranijo po željah vsaj 6 terapevtov</w:t>
      </w:r>
    </w:p>
    <w:p w14:paraId="7C07ACF6"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opcija: svetlobno opozorilo vklopa in higienskih funkcij</w:t>
      </w:r>
    </w:p>
    <w:p w14:paraId="4D834FAE"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upravljanje stola in spominskih pozicij s pomočjo tipkovnic na sestrski in terapevtski strani in nožnega stikala. Pri zdravniku direktna tipka za kolaps pozicijo</w:t>
      </w:r>
    </w:p>
    <w:p w14:paraId="419498DB"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priklic (s pomočjo hitre tipke) zadnje pozicije stola in avtomatsko gibanje v pozicijo splakovanja, ter avtomatski vklop vode v poziciji splakovanja</w:t>
      </w:r>
    </w:p>
    <w:p w14:paraId="7CB8F0CE"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varnostna stikala za ustavitev stola, če pride do ovire. Stikala na vseh izpostavljenih mestih (vsaj 6 stikal)</w:t>
      </w:r>
    </w:p>
    <w:p w14:paraId="5DFB1A93"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vzglavnik z hitrim vijakom z  dvojnim pregibom za 180 stopinj. Oblazinjenje se lahko instalira vsaj v 2 smeri. Ročaja za upravljanje na zdravnikovi in asistent strani. Opcija dodatni vzglavnik za dolge posege</w:t>
      </w:r>
    </w:p>
    <w:p w14:paraId="05377078"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hrbtni naslon mora biti v zgornjem delu ožji, v spodnjem delu pa širši</w:t>
      </w:r>
    </w:p>
    <w:p w14:paraId="3AE250C2"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lastRenderedPageBreak/>
        <w:t>položaj stola (pacientove glave) v ležečem položaju mora biti na enakem mestu kot trenutno postavljeni stoli. Dopustno odstopanje 10 cm v vse smeri</w:t>
      </w:r>
    </w:p>
    <w:p w14:paraId="1740FFEA"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postavitev talnih instalacij levo spredaj od sedišča pacienta. Opcija: pokrov za instalacije pod pacientom</w:t>
      </w:r>
    </w:p>
    <w:p w14:paraId="33A67AE4"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snemljiva plastificirana zaščita stola pred pacientovo obutvijo. Opcija: snemljiva  trda plastična zaščita za obutev</w:t>
      </w:r>
    </w:p>
    <w:p w14:paraId="14C5503A"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stol mora imeti dva  naslona za pacientovi roki  - premična naprej</w:t>
      </w:r>
    </w:p>
    <w:p w14:paraId="70A37AEA"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barve oblazinjenja stola: po barvni karti proizvajalca</w:t>
      </w:r>
    </w:p>
    <w:p w14:paraId="4AAF458A"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barva lakiranih delov stroja enotno: dentalno belo</w:t>
      </w:r>
    </w:p>
    <w:p w14:paraId="410B9394"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opcija: polica na cevi reflektorja za dodatne naprave npr. </w:t>
      </w:r>
      <w:proofErr w:type="spellStart"/>
      <w:r w:rsidRPr="0008528C">
        <w:rPr>
          <w:rFonts w:ascii="Tahoma" w:eastAsia="Aptos" w:hAnsi="Tahoma" w:cs="Tahoma"/>
          <w:lang w:eastAsia="en-US"/>
        </w:rPr>
        <w:t>apex</w:t>
      </w:r>
      <w:proofErr w:type="spellEnd"/>
      <w:r w:rsidRPr="0008528C">
        <w:rPr>
          <w:rFonts w:ascii="Tahoma" w:eastAsia="Aptos" w:hAnsi="Tahoma" w:cs="Tahoma"/>
          <w:lang w:eastAsia="en-US"/>
        </w:rPr>
        <w:t xml:space="preserve"> lokator</w:t>
      </w:r>
    </w:p>
    <w:p w14:paraId="74296370"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opcija: Vgradnja  priključkov voda zrak elektrika za naprave drugih proizvajalcev</w:t>
      </w:r>
    </w:p>
    <w:p w14:paraId="72D8B53F"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ohišje in oblazinjenje iz materialov, ki se lahko čisti in razkužuje</w:t>
      </w:r>
    </w:p>
    <w:p w14:paraId="7EAE31F0"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avtomatski izpust </w:t>
      </w:r>
      <w:proofErr w:type="spellStart"/>
      <w:r w:rsidRPr="0008528C">
        <w:rPr>
          <w:rFonts w:ascii="Tahoma" w:eastAsia="Aptos" w:hAnsi="Tahoma" w:cs="Tahoma"/>
          <w:lang w:eastAsia="en-US"/>
        </w:rPr>
        <w:t>kondenza</w:t>
      </w:r>
      <w:proofErr w:type="spellEnd"/>
      <w:r w:rsidRPr="0008528C">
        <w:rPr>
          <w:rFonts w:ascii="Tahoma" w:eastAsia="Aptos" w:hAnsi="Tahoma" w:cs="Tahoma"/>
          <w:lang w:eastAsia="en-US"/>
        </w:rPr>
        <w:t xml:space="preserve"> iz dovodnega zraka po vsaki zaključeni uporabi nožnega stikala</w:t>
      </w:r>
    </w:p>
    <w:p w14:paraId="7BBEAE5C"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nosilec kozarca za odpadke premičen – za postavitev na rob police s pladnji</w:t>
      </w:r>
    </w:p>
    <w:p w14:paraId="5D33E818"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dezinfekcijsko sredstvo  - GEL za odtočno sesalni sistem – dobavljen z </w:t>
      </w:r>
      <w:proofErr w:type="spellStart"/>
      <w:r w:rsidRPr="0008528C">
        <w:rPr>
          <w:rFonts w:ascii="Tahoma" w:eastAsia="Aptos" w:hAnsi="Tahoma" w:cs="Tahoma"/>
          <w:lang w:eastAsia="en-US"/>
        </w:rPr>
        <w:t>dozatorjem</w:t>
      </w:r>
      <w:proofErr w:type="spellEnd"/>
      <w:r w:rsidRPr="0008528C">
        <w:rPr>
          <w:rFonts w:ascii="Tahoma" w:eastAsia="Aptos" w:hAnsi="Tahoma" w:cs="Tahoma"/>
          <w:lang w:eastAsia="en-US"/>
        </w:rPr>
        <w:t xml:space="preserve"> za takojšnjo uporabo</w:t>
      </w:r>
    </w:p>
    <w:p w14:paraId="2B5BD77B"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set za sesalne kanile manjših dimenzij in sesalni nastavki brez regulacij</w:t>
      </w:r>
    </w:p>
    <w:p w14:paraId="7D665FB3"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montaža stola mora biti omogočena brez privijanja v tla zaradi talnega gretja (npr. preko pritrdilne plošče)</w:t>
      </w:r>
    </w:p>
    <w:p w14:paraId="5B7243F2" w14:textId="77777777" w:rsidR="0008528C" w:rsidRPr="0008528C" w:rsidRDefault="0008528C" w:rsidP="0008528C">
      <w:pPr>
        <w:numPr>
          <w:ilvl w:val="0"/>
          <w:numId w:val="56"/>
        </w:numPr>
        <w:spacing w:after="160" w:line="259" w:lineRule="auto"/>
        <w:contextualSpacing/>
        <w:rPr>
          <w:rFonts w:ascii="Tahoma" w:eastAsia="Aptos" w:hAnsi="Tahoma" w:cs="Tahoma"/>
          <w:lang w:eastAsia="en-US"/>
        </w:rPr>
      </w:pPr>
      <w:r w:rsidRPr="0008528C">
        <w:rPr>
          <w:rFonts w:ascii="Tahoma" w:eastAsia="Aptos" w:hAnsi="Tahoma" w:cs="Tahoma"/>
          <w:lang w:eastAsia="en-US"/>
        </w:rPr>
        <w:t>navodila za uporabo v slovenščini</w:t>
      </w:r>
    </w:p>
    <w:p w14:paraId="49A586BC" w14:textId="77777777" w:rsidR="0008528C" w:rsidRPr="0008528C" w:rsidRDefault="0008528C" w:rsidP="0008528C">
      <w:pPr>
        <w:spacing w:after="160" w:line="259" w:lineRule="auto"/>
        <w:rPr>
          <w:rFonts w:ascii="Tahoma" w:eastAsia="Aptos" w:hAnsi="Tahoma" w:cs="Tahoma"/>
          <w:lang w:eastAsia="en-US"/>
        </w:rPr>
      </w:pPr>
    </w:p>
    <w:p w14:paraId="6E2EC2BF" w14:textId="77777777" w:rsidR="0008528C" w:rsidRPr="0008528C" w:rsidRDefault="0008528C" w:rsidP="0008528C">
      <w:pPr>
        <w:spacing w:after="0" w:line="259" w:lineRule="auto"/>
        <w:rPr>
          <w:rFonts w:ascii="Tahoma" w:eastAsia="Aptos" w:hAnsi="Tahoma" w:cs="Tahoma"/>
          <w:lang w:eastAsia="en-US"/>
        </w:rPr>
      </w:pPr>
      <w:r w:rsidRPr="0008528C">
        <w:rPr>
          <w:rFonts w:ascii="Tahoma" w:eastAsia="Aptos" w:hAnsi="Tahoma" w:cs="Tahoma"/>
          <w:lang w:eastAsia="en-US"/>
        </w:rPr>
        <w:t>Ostale zahteve:</w:t>
      </w:r>
    </w:p>
    <w:p w14:paraId="12F1FB2C" w14:textId="77777777" w:rsidR="0008528C" w:rsidRPr="0008528C" w:rsidRDefault="0008528C" w:rsidP="0008528C">
      <w:pPr>
        <w:numPr>
          <w:ilvl w:val="0"/>
          <w:numId w:val="57"/>
        </w:numPr>
        <w:spacing w:after="160" w:line="259" w:lineRule="auto"/>
        <w:contextualSpacing/>
        <w:rPr>
          <w:rFonts w:ascii="Tahoma" w:eastAsia="Aptos" w:hAnsi="Tahoma" w:cs="Tahoma"/>
          <w:lang w:eastAsia="en-US"/>
        </w:rPr>
      </w:pPr>
      <w:r w:rsidRPr="0008528C">
        <w:rPr>
          <w:rFonts w:ascii="Tahoma" w:eastAsia="Aptos" w:hAnsi="Tahoma" w:cs="Tahoma"/>
          <w:lang w:eastAsia="en-US"/>
        </w:rPr>
        <w:t>ponudnik zagotavlja, da je vsa oprema iz redne proizvodnje, nova, nerabljena in tehnološko sodobna ter izdelana skladno s tehničnimi predpisi veljavnimi v EU na področju medicinske opreme oz. pripomočkov. zobni stol ima CE certifikat.</w:t>
      </w:r>
    </w:p>
    <w:p w14:paraId="683D7C1B" w14:textId="77777777" w:rsidR="0008528C" w:rsidRPr="0008528C" w:rsidRDefault="0008528C" w:rsidP="0008528C">
      <w:pPr>
        <w:numPr>
          <w:ilvl w:val="0"/>
          <w:numId w:val="57"/>
        </w:numPr>
        <w:spacing w:after="160" w:line="259" w:lineRule="auto"/>
        <w:contextualSpacing/>
        <w:rPr>
          <w:rFonts w:ascii="Tahoma" w:eastAsia="Aptos" w:hAnsi="Tahoma" w:cs="Tahoma"/>
          <w:lang w:eastAsia="en-US"/>
        </w:rPr>
      </w:pPr>
      <w:r w:rsidRPr="0008528C">
        <w:rPr>
          <w:rFonts w:ascii="Tahoma" w:eastAsia="Aptos" w:hAnsi="Tahoma" w:cs="Tahoma"/>
          <w:lang w:eastAsia="en-US"/>
        </w:rPr>
        <w:t>dobavitelj mora v svojih prostorih omogočiti ogled stola in demonstracijo dela pred dokončnim izborom.</w:t>
      </w:r>
    </w:p>
    <w:p w14:paraId="19CF0FB2" w14:textId="77777777" w:rsidR="0008528C" w:rsidRPr="0008528C" w:rsidRDefault="0008528C" w:rsidP="0008528C">
      <w:pPr>
        <w:numPr>
          <w:ilvl w:val="0"/>
          <w:numId w:val="57"/>
        </w:numPr>
        <w:spacing w:after="160" w:line="259" w:lineRule="auto"/>
        <w:contextualSpacing/>
        <w:rPr>
          <w:rFonts w:ascii="Tahoma" w:eastAsia="Aptos" w:hAnsi="Tahoma" w:cs="Tahoma"/>
          <w:lang w:eastAsia="en-US"/>
        </w:rPr>
      </w:pPr>
      <w:r w:rsidRPr="0008528C">
        <w:rPr>
          <w:rFonts w:ascii="Tahoma" w:eastAsia="Aptos" w:hAnsi="Tahoma" w:cs="Tahoma"/>
          <w:lang w:eastAsia="en-US"/>
        </w:rPr>
        <w:t>dobavitelj mora zagotoviti lastno servisno službo, organizirano v Sloveniji ali v državah EU na način, ki omogoča zahtevani odzivni čas in čas za odpravo napak. naročnik zahteva odzivni čas (to je čas prihoda serviserja na lokacijo naročnika in  pričetek z odpravo okvare) do 4 ure od prejema prijave napake, če je le ta oddana v rednem delovnem času servisa. čas za odpravo napake je do 2 delovnih dni, razen v primeru dobave nadomestnih delov iz tujine, ko je čas za odpravo napake do 4 delovnih dni</w:t>
      </w:r>
    </w:p>
    <w:p w14:paraId="3799EB1E" w14:textId="77777777" w:rsidR="0008528C" w:rsidRPr="0008528C" w:rsidRDefault="0008528C" w:rsidP="0008528C">
      <w:pPr>
        <w:numPr>
          <w:ilvl w:val="0"/>
          <w:numId w:val="57"/>
        </w:numPr>
        <w:spacing w:after="160" w:line="259" w:lineRule="auto"/>
        <w:contextualSpacing/>
        <w:rPr>
          <w:rFonts w:ascii="Tahoma" w:eastAsia="Aptos" w:hAnsi="Tahoma" w:cs="Tahoma"/>
          <w:lang w:eastAsia="en-US"/>
        </w:rPr>
      </w:pPr>
      <w:r w:rsidRPr="0008528C">
        <w:rPr>
          <w:rFonts w:ascii="Tahoma" w:eastAsia="Aptos" w:hAnsi="Tahoma" w:cs="Tahoma"/>
          <w:lang w:eastAsia="en-US"/>
        </w:rPr>
        <w:t>dobavitelj mora zagotavljati originalne rezervne dele od dobave še 10 let</w:t>
      </w:r>
    </w:p>
    <w:p w14:paraId="26DDB45E" w14:textId="77777777" w:rsidR="0008528C" w:rsidRPr="0008528C" w:rsidRDefault="0008528C" w:rsidP="0008528C">
      <w:pPr>
        <w:numPr>
          <w:ilvl w:val="0"/>
          <w:numId w:val="57"/>
        </w:numPr>
        <w:spacing w:after="160" w:line="259" w:lineRule="auto"/>
        <w:contextualSpacing/>
        <w:rPr>
          <w:rFonts w:ascii="Tahoma" w:eastAsia="Aptos" w:hAnsi="Tahoma" w:cs="Tahoma"/>
          <w:lang w:eastAsia="en-US"/>
        </w:rPr>
      </w:pPr>
      <w:r w:rsidRPr="005D4C9C">
        <w:rPr>
          <w:rFonts w:ascii="Tahoma" w:eastAsia="Aptos" w:hAnsi="Tahoma" w:cs="Tahoma"/>
          <w:b/>
          <w:bCs/>
          <w:lang w:eastAsia="en-US"/>
        </w:rPr>
        <w:t>garancija zobozdravstvenega stola</w:t>
      </w:r>
      <w:r w:rsidRPr="0008528C">
        <w:rPr>
          <w:rFonts w:ascii="Tahoma" w:eastAsia="Aptos" w:hAnsi="Tahoma" w:cs="Tahoma"/>
          <w:lang w:eastAsia="en-US"/>
        </w:rPr>
        <w:t xml:space="preserve"> mora znašati najmanj:</w:t>
      </w:r>
    </w:p>
    <w:p w14:paraId="225D4527" w14:textId="77777777" w:rsidR="0008528C" w:rsidRPr="0008528C" w:rsidRDefault="0008528C" w:rsidP="0008528C">
      <w:pPr>
        <w:numPr>
          <w:ilvl w:val="0"/>
          <w:numId w:val="52"/>
        </w:numPr>
        <w:spacing w:after="160" w:line="259" w:lineRule="auto"/>
        <w:contextualSpacing/>
        <w:rPr>
          <w:rFonts w:ascii="Tahoma" w:eastAsia="Aptos" w:hAnsi="Tahoma" w:cs="Tahoma"/>
          <w:lang w:eastAsia="en-US"/>
        </w:rPr>
      </w:pPr>
      <w:r w:rsidRPr="0008528C">
        <w:rPr>
          <w:rFonts w:ascii="Tahoma" w:eastAsia="Aptos" w:hAnsi="Tahoma" w:cs="Tahoma"/>
          <w:lang w:eastAsia="en-US"/>
        </w:rPr>
        <w:t>24 mesecev stroj in nasadni instrumenti,</w:t>
      </w:r>
    </w:p>
    <w:p w14:paraId="6F32BC30" w14:textId="77777777" w:rsidR="0008528C" w:rsidRPr="004D452C" w:rsidRDefault="0008528C" w:rsidP="0008528C">
      <w:pPr>
        <w:numPr>
          <w:ilvl w:val="0"/>
          <w:numId w:val="52"/>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36 mesecev </w:t>
      </w:r>
      <w:proofErr w:type="spellStart"/>
      <w:r w:rsidRPr="0008528C">
        <w:rPr>
          <w:rFonts w:ascii="Tahoma" w:eastAsia="Aptos" w:hAnsi="Tahoma" w:cs="Tahoma"/>
          <w:lang w:eastAsia="en-US"/>
        </w:rPr>
        <w:t>mikromotorji</w:t>
      </w:r>
      <w:proofErr w:type="spellEnd"/>
      <w:r w:rsidRPr="0008528C">
        <w:rPr>
          <w:rFonts w:ascii="Tahoma" w:eastAsia="Aptos" w:hAnsi="Tahoma" w:cs="Tahoma"/>
          <w:lang w:eastAsia="en-US"/>
        </w:rPr>
        <w:t>.</w:t>
      </w:r>
    </w:p>
    <w:p w14:paraId="32A8935C" w14:textId="77777777" w:rsidR="004D452C" w:rsidRPr="0008528C" w:rsidRDefault="004D452C" w:rsidP="004D452C">
      <w:pPr>
        <w:spacing w:after="160" w:line="259" w:lineRule="auto"/>
        <w:ind w:left="720"/>
        <w:contextualSpacing/>
        <w:rPr>
          <w:rFonts w:ascii="Tahoma" w:eastAsia="Aptos" w:hAnsi="Tahoma" w:cs="Tahoma"/>
          <w:lang w:eastAsia="en-US"/>
        </w:rPr>
      </w:pPr>
    </w:p>
    <w:p w14:paraId="086A612C" w14:textId="77777777" w:rsidR="0008528C" w:rsidRPr="0008528C" w:rsidRDefault="0008528C" w:rsidP="0008528C">
      <w:pPr>
        <w:spacing w:after="160" w:line="259" w:lineRule="auto"/>
        <w:rPr>
          <w:rFonts w:ascii="Tahoma" w:eastAsia="Aptos" w:hAnsi="Tahoma" w:cs="Tahoma"/>
          <w:lang w:eastAsia="en-US"/>
        </w:rPr>
      </w:pPr>
      <w:r w:rsidRPr="0008528C">
        <w:rPr>
          <w:rFonts w:ascii="Tahoma" w:eastAsia="Aptos" w:hAnsi="Tahoma" w:cs="Tahoma"/>
          <w:lang w:eastAsia="en-US"/>
        </w:rPr>
        <w:t>Dobavitelj  mora  v  navedenih  garancijskih  obdobjih  zagotavljati  brezplačno  garancijsko  vzdrževanje  in servisiranje v skladu z zahtevami proizvajalca blaga.</w:t>
      </w:r>
    </w:p>
    <w:p w14:paraId="741E7F77" w14:textId="77777777" w:rsidR="0008528C" w:rsidRPr="0008528C" w:rsidRDefault="0008528C" w:rsidP="0008528C">
      <w:pPr>
        <w:spacing w:after="160" w:line="259" w:lineRule="auto"/>
        <w:rPr>
          <w:rFonts w:ascii="Tahoma" w:eastAsia="Aptos" w:hAnsi="Tahoma" w:cs="Tahoma"/>
          <w:lang w:eastAsia="en-US"/>
        </w:rPr>
      </w:pPr>
      <w:r w:rsidRPr="0008528C">
        <w:rPr>
          <w:rFonts w:ascii="Tahoma" w:eastAsia="Aptos" w:hAnsi="Tahoma" w:cs="Tahoma"/>
          <w:lang w:eastAsia="en-US"/>
        </w:rPr>
        <w:t>V tem času mora na lastne stroške odpraviti vse morebitne napake in okvare, ki bi nastale ob normalni uporabi  zobozdravstvenega  stola  (v  stroške  pa  spadajo  tudi  rezervni  deli,  vse  storitve  in  kilometrina servisne  službe).  V primeru,  da  zobozdravstvenega  stola  ne  bo  mogoče  popraviti,  ga  mora  ponudnik zamenjati z novim.</w:t>
      </w:r>
    </w:p>
    <w:p w14:paraId="510CF80F" w14:textId="77777777" w:rsidR="0008528C" w:rsidRPr="0008528C" w:rsidRDefault="0008528C" w:rsidP="0008528C">
      <w:pPr>
        <w:numPr>
          <w:ilvl w:val="0"/>
          <w:numId w:val="58"/>
        </w:numPr>
        <w:spacing w:after="160" w:line="259" w:lineRule="auto"/>
        <w:contextualSpacing/>
        <w:rPr>
          <w:rFonts w:ascii="Tahoma" w:eastAsia="Aptos" w:hAnsi="Tahoma" w:cs="Tahoma"/>
          <w:lang w:eastAsia="en-US"/>
        </w:rPr>
      </w:pPr>
      <w:r w:rsidRPr="0008528C">
        <w:rPr>
          <w:rFonts w:ascii="Tahoma" w:eastAsia="Aptos" w:hAnsi="Tahoma" w:cs="Tahoma"/>
          <w:lang w:eastAsia="en-US"/>
        </w:rPr>
        <w:t>vzdrževanje   obsega   redni   pregled   opreme,   preverjanje   in   optimizacijo   opreme,   vse   potrebne konfiguracije, nastavitve strojne in programske opreme, odpravljanje morebitnih manjših pomanjkljivosti na opremi, pomoč in svetovanje naročniku.</w:t>
      </w:r>
    </w:p>
    <w:p w14:paraId="79952CCA" w14:textId="77777777" w:rsidR="0008528C" w:rsidRPr="0008528C" w:rsidRDefault="0008528C" w:rsidP="0008528C">
      <w:pPr>
        <w:numPr>
          <w:ilvl w:val="0"/>
          <w:numId w:val="58"/>
        </w:numPr>
        <w:spacing w:after="160" w:line="259" w:lineRule="auto"/>
        <w:contextualSpacing/>
        <w:rPr>
          <w:rFonts w:ascii="Tahoma" w:eastAsia="Times New Roman" w:hAnsi="Tahoma" w:cs="Tahoma"/>
          <w:b/>
          <w:bCs/>
          <w:color w:val="000000"/>
          <w:lang w:eastAsia="sl-SI"/>
        </w:rPr>
      </w:pPr>
      <w:r w:rsidRPr="0008528C">
        <w:rPr>
          <w:rFonts w:ascii="Tahoma" w:eastAsia="Aptos" w:hAnsi="Tahoma" w:cs="Tahoma"/>
          <w:lang w:eastAsia="en-US"/>
        </w:rPr>
        <w:t xml:space="preserve">dostava in montaža aparata ter izobraževanje uporabnikov mora biti vključeno v ceno. dobavitelj mora sam in na lastne stroške odpraviti vse morebitne poškodbe  </w:t>
      </w:r>
      <w:r w:rsidRPr="0008528C">
        <w:rPr>
          <w:rFonts w:ascii="Tahoma" w:eastAsia="Aptos" w:hAnsi="Tahoma" w:cs="Tahoma"/>
          <w:lang w:eastAsia="en-US"/>
        </w:rPr>
        <w:lastRenderedPageBreak/>
        <w:t>uporabnikove opreme in tlakov, ki bi nastale z montažo novega stola in poskrbeti, da je ambulanta po izvedeni montaži v enakem stanju.</w:t>
      </w:r>
    </w:p>
    <w:p w14:paraId="6AE43D50" w14:textId="77777777" w:rsidR="0008528C" w:rsidRPr="0008528C" w:rsidRDefault="0008528C" w:rsidP="0008528C">
      <w:pPr>
        <w:spacing w:after="0" w:line="240" w:lineRule="auto"/>
        <w:rPr>
          <w:rFonts w:ascii="Tahoma" w:eastAsia="Times New Roman" w:hAnsi="Tahoma" w:cs="Tahoma"/>
          <w:lang w:eastAsia="sl-SI"/>
        </w:rPr>
      </w:pPr>
    </w:p>
    <w:p w14:paraId="0D9D3210" w14:textId="3B8747CC" w:rsidR="004D452C" w:rsidRPr="005D4C9C" w:rsidRDefault="004D452C" w:rsidP="004D452C">
      <w:pPr>
        <w:spacing w:after="0" w:line="240" w:lineRule="auto"/>
        <w:jc w:val="both"/>
        <w:rPr>
          <w:rFonts w:ascii="Tahoma" w:hAnsi="Tahoma" w:cs="Tahoma"/>
          <w:sz w:val="18"/>
          <w:szCs w:val="18"/>
        </w:rPr>
      </w:pPr>
      <w:r w:rsidRPr="005D4C9C">
        <w:rPr>
          <w:rFonts w:ascii="Tahoma" w:hAnsi="Tahoma" w:cs="Tahoma"/>
          <w:b/>
          <w:bCs/>
          <w:sz w:val="18"/>
          <w:szCs w:val="18"/>
        </w:rPr>
        <w:t>Rok dobave</w:t>
      </w:r>
      <w:r w:rsidRPr="005D4C9C">
        <w:rPr>
          <w:rFonts w:ascii="Tahoma" w:hAnsi="Tahoma" w:cs="Tahoma"/>
          <w:sz w:val="18"/>
          <w:szCs w:val="18"/>
        </w:rPr>
        <w:t xml:space="preserve"> je</w:t>
      </w:r>
      <w:r w:rsidR="005D4C9C" w:rsidRPr="005D4C9C">
        <w:rPr>
          <w:rFonts w:ascii="Tahoma" w:hAnsi="Tahoma" w:cs="Tahoma"/>
          <w:sz w:val="18"/>
          <w:szCs w:val="18"/>
        </w:rPr>
        <w:t xml:space="preserve"> 60 </w:t>
      </w:r>
      <w:r w:rsidRPr="005D4C9C">
        <w:rPr>
          <w:rFonts w:ascii="Tahoma" w:hAnsi="Tahoma" w:cs="Tahoma"/>
          <w:sz w:val="18"/>
          <w:szCs w:val="18"/>
        </w:rPr>
        <w:t xml:space="preserve">dni od podpisa pogodbe. </w:t>
      </w:r>
    </w:p>
    <w:p w14:paraId="71D21321" w14:textId="00E560AE" w:rsidR="00FE49C8" w:rsidRPr="004D452C" w:rsidRDefault="00FE49C8" w:rsidP="00FE49C8">
      <w:pPr>
        <w:spacing w:after="140" w:line="288" w:lineRule="auto"/>
        <w:jc w:val="both"/>
        <w:rPr>
          <w:rFonts w:ascii="Tahoma" w:eastAsia="Calibri" w:hAnsi="Tahoma" w:cs="Tahoma"/>
          <w:b/>
          <w:lang w:eastAsia="zh-CN"/>
        </w:rPr>
      </w:pPr>
    </w:p>
    <w:p w14:paraId="2634BED6" w14:textId="77777777" w:rsidR="00973083" w:rsidRPr="004D452C" w:rsidRDefault="00973083" w:rsidP="00973083">
      <w:pPr>
        <w:spacing w:line="276" w:lineRule="auto"/>
        <w:rPr>
          <w:rFonts w:ascii="Tahoma" w:hAnsi="Tahoma" w:cs="Tahoma"/>
          <w:b/>
          <w:i/>
          <w:u w:val="single"/>
        </w:rPr>
      </w:pPr>
    </w:p>
    <w:p w14:paraId="4328213F" w14:textId="77777777" w:rsidR="0008528C" w:rsidRDefault="0008528C" w:rsidP="00973083">
      <w:pPr>
        <w:spacing w:line="276" w:lineRule="auto"/>
        <w:rPr>
          <w:rFonts w:ascii="Arial Narrow" w:hAnsi="Arial Narrow"/>
          <w:b/>
          <w:i/>
          <w:sz w:val="28"/>
          <w:szCs w:val="28"/>
          <w:u w:val="single"/>
        </w:rPr>
      </w:pPr>
    </w:p>
    <w:p w14:paraId="3D294BF0" w14:textId="77777777" w:rsidR="0008528C" w:rsidRDefault="0008528C" w:rsidP="00973083">
      <w:pPr>
        <w:spacing w:line="276" w:lineRule="auto"/>
        <w:rPr>
          <w:rFonts w:ascii="Arial Narrow" w:hAnsi="Arial Narrow"/>
          <w:b/>
          <w:i/>
          <w:sz w:val="28"/>
          <w:szCs w:val="28"/>
          <w:u w:val="single"/>
        </w:rPr>
      </w:pPr>
    </w:p>
    <w:p w14:paraId="32D12040" w14:textId="77777777" w:rsidR="0008528C" w:rsidRDefault="0008528C" w:rsidP="00973083">
      <w:pPr>
        <w:spacing w:line="276" w:lineRule="auto"/>
        <w:rPr>
          <w:rFonts w:ascii="Arial Narrow" w:hAnsi="Arial Narrow"/>
          <w:b/>
          <w:i/>
          <w:sz w:val="28"/>
          <w:szCs w:val="28"/>
          <w:u w:val="single"/>
        </w:rPr>
      </w:pPr>
    </w:p>
    <w:p w14:paraId="6E4E9960" w14:textId="77777777" w:rsidR="0008528C" w:rsidRDefault="0008528C" w:rsidP="00973083">
      <w:pPr>
        <w:spacing w:line="276" w:lineRule="auto"/>
        <w:rPr>
          <w:rFonts w:ascii="Arial Narrow" w:hAnsi="Arial Narrow"/>
          <w:b/>
          <w:i/>
          <w:sz w:val="28"/>
          <w:szCs w:val="28"/>
          <w:u w:val="single"/>
        </w:rPr>
      </w:pPr>
    </w:p>
    <w:p w14:paraId="4B85C9DC" w14:textId="77777777" w:rsidR="0008528C" w:rsidRDefault="0008528C" w:rsidP="00973083">
      <w:pPr>
        <w:spacing w:line="276" w:lineRule="auto"/>
        <w:rPr>
          <w:rFonts w:ascii="Arial Narrow" w:hAnsi="Arial Narrow"/>
          <w:b/>
          <w:i/>
          <w:sz w:val="28"/>
          <w:szCs w:val="28"/>
          <w:u w:val="single"/>
        </w:rPr>
      </w:pPr>
    </w:p>
    <w:p w14:paraId="52E28A61" w14:textId="77777777" w:rsidR="0008528C" w:rsidRDefault="0008528C" w:rsidP="00973083">
      <w:pPr>
        <w:spacing w:line="276" w:lineRule="auto"/>
        <w:rPr>
          <w:rFonts w:ascii="Arial Narrow" w:hAnsi="Arial Narrow"/>
          <w:b/>
          <w:i/>
          <w:sz w:val="28"/>
          <w:szCs w:val="28"/>
          <w:u w:val="single"/>
        </w:rPr>
      </w:pPr>
    </w:p>
    <w:p w14:paraId="4E38C4A7" w14:textId="77777777" w:rsidR="0008528C" w:rsidRDefault="0008528C" w:rsidP="00973083">
      <w:pPr>
        <w:spacing w:line="276" w:lineRule="auto"/>
        <w:rPr>
          <w:rFonts w:ascii="Arial Narrow" w:hAnsi="Arial Narrow"/>
          <w:b/>
          <w:i/>
          <w:sz w:val="28"/>
          <w:szCs w:val="28"/>
          <w:u w:val="single"/>
        </w:rPr>
      </w:pPr>
    </w:p>
    <w:p w14:paraId="27CFE0BC" w14:textId="77777777" w:rsidR="0008528C" w:rsidRDefault="0008528C" w:rsidP="00973083">
      <w:pPr>
        <w:spacing w:line="276" w:lineRule="auto"/>
        <w:rPr>
          <w:rFonts w:ascii="Arial Narrow" w:hAnsi="Arial Narrow"/>
          <w:b/>
          <w:i/>
          <w:sz w:val="28"/>
          <w:szCs w:val="28"/>
          <w:u w:val="single"/>
        </w:rPr>
      </w:pPr>
    </w:p>
    <w:p w14:paraId="398660B8" w14:textId="77777777" w:rsidR="004D452C" w:rsidRDefault="004D452C" w:rsidP="00973083">
      <w:pPr>
        <w:spacing w:line="276" w:lineRule="auto"/>
        <w:rPr>
          <w:rFonts w:ascii="Arial Narrow" w:hAnsi="Arial Narrow"/>
          <w:b/>
          <w:i/>
          <w:sz w:val="28"/>
          <w:szCs w:val="28"/>
          <w:u w:val="single"/>
        </w:rPr>
      </w:pPr>
    </w:p>
    <w:p w14:paraId="77FD8A38" w14:textId="77777777" w:rsidR="004D452C" w:rsidRDefault="004D452C" w:rsidP="00973083">
      <w:pPr>
        <w:spacing w:line="276" w:lineRule="auto"/>
        <w:rPr>
          <w:rFonts w:ascii="Arial Narrow" w:hAnsi="Arial Narrow"/>
          <w:b/>
          <w:i/>
          <w:sz w:val="28"/>
          <w:szCs w:val="28"/>
          <w:u w:val="single"/>
        </w:rPr>
      </w:pPr>
    </w:p>
    <w:p w14:paraId="76991E4C" w14:textId="77777777" w:rsidR="004D452C" w:rsidRDefault="004D452C" w:rsidP="00973083">
      <w:pPr>
        <w:spacing w:line="276" w:lineRule="auto"/>
        <w:rPr>
          <w:rFonts w:ascii="Arial Narrow" w:hAnsi="Arial Narrow"/>
          <w:b/>
          <w:i/>
          <w:sz w:val="28"/>
          <w:szCs w:val="28"/>
          <w:u w:val="single"/>
        </w:rPr>
      </w:pPr>
    </w:p>
    <w:p w14:paraId="1C0D2E6A" w14:textId="77777777" w:rsidR="004D452C" w:rsidRDefault="004D452C" w:rsidP="00973083">
      <w:pPr>
        <w:spacing w:line="276" w:lineRule="auto"/>
        <w:rPr>
          <w:rFonts w:ascii="Arial Narrow" w:hAnsi="Arial Narrow"/>
          <w:b/>
          <w:i/>
          <w:sz w:val="28"/>
          <w:szCs w:val="28"/>
          <w:u w:val="single"/>
        </w:rPr>
      </w:pPr>
    </w:p>
    <w:p w14:paraId="47FBBD75" w14:textId="77777777" w:rsidR="004D452C" w:rsidRDefault="004D452C" w:rsidP="00973083">
      <w:pPr>
        <w:spacing w:line="276" w:lineRule="auto"/>
        <w:rPr>
          <w:rFonts w:ascii="Arial Narrow" w:hAnsi="Arial Narrow"/>
          <w:b/>
          <w:i/>
          <w:sz w:val="28"/>
          <w:szCs w:val="28"/>
          <w:u w:val="single"/>
        </w:rPr>
      </w:pPr>
    </w:p>
    <w:p w14:paraId="5A58BB35" w14:textId="77777777" w:rsidR="004D452C" w:rsidRDefault="004D452C" w:rsidP="00973083">
      <w:pPr>
        <w:spacing w:line="276" w:lineRule="auto"/>
        <w:rPr>
          <w:rFonts w:ascii="Arial Narrow" w:hAnsi="Arial Narrow"/>
          <w:b/>
          <w:i/>
          <w:sz w:val="28"/>
          <w:szCs w:val="28"/>
          <w:u w:val="single"/>
        </w:rPr>
      </w:pPr>
    </w:p>
    <w:p w14:paraId="01375CD7" w14:textId="77777777" w:rsidR="004D452C" w:rsidRDefault="004D452C" w:rsidP="00973083">
      <w:pPr>
        <w:spacing w:line="276" w:lineRule="auto"/>
        <w:rPr>
          <w:rFonts w:ascii="Arial Narrow" w:hAnsi="Arial Narrow"/>
          <w:b/>
          <w:i/>
          <w:sz w:val="28"/>
          <w:szCs w:val="28"/>
          <w:u w:val="single"/>
        </w:rPr>
      </w:pPr>
    </w:p>
    <w:p w14:paraId="1B720F8C" w14:textId="77777777" w:rsidR="004D452C" w:rsidRDefault="004D452C" w:rsidP="00973083">
      <w:pPr>
        <w:spacing w:line="276" w:lineRule="auto"/>
        <w:rPr>
          <w:rFonts w:ascii="Arial Narrow" w:hAnsi="Arial Narrow"/>
          <w:b/>
          <w:i/>
          <w:sz w:val="28"/>
          <w:szCs w:val="28"/>
          <w:u w:val="single"/>
        </w:rPr>
      </w:pPr>
    </w:p>
    <w:p w14:paraId="6BDB6E9B" w14:textId="77777777" w:rsidR="004D452C" w:rsidRDefault="004D452C" w:rsidP="00973083">
      <w:pPr>
        <w:spacing w:line="276" w:lineRule="auto"/>
        <w:rPr>
          <w:rFonts w:ascii="Arial Narrow" w:hAnsi="Arial Narrow"/>
          <w:b/>
          <w:i/>
          <w:sz w:val="28"/>
          <w:szCs w:val="28"/>
          <w:u w:val="single"/>
        </w:rPr>
      </w:pPr>
    </w:p>
    <w:p w14:paraId="67F03B5B" w14:textId="77777777" w:rsidR="0008528C" w:rsidRPr="00A77BB7" w:rsidRDefault="0008528C" w:rsidP="00973083">
      <w:pPr>
        <w:spacing w:line="276" w:lineRule="auto"/>
        <w:rPr>
          <w:rFonts w:ascii="Tahoma" w:hAnsi="Tahoma" w:cs="Tahoma"/>
          <w:sz w:val="18"/>
          <w:szCs w:val="18"/>
        </w:rPr>
      </w:pPr>
    </w:p>
    <w:p w14:paraId="6FEBDB0A" w14:textId="77777777" w:rsidR="00973083" w:rsidRPr="00A77BB7" w:rsidRDefault="00973083" w:rsidP="00FE49C8">
      <w:pPr>
        <w:spacing w:after="140" w:line="288" w:lineRule="auto"/>
        <w:jc w:val="both"/>
        <w:rPr>
          <w:rFonts w:ascii="Tahoma" w:eastAsia="Calibri" w:hAnsi="Tahoma" w:cs="Tahoma"/>
          <w:b/>
          <w:sz w:val="18"/>
          <w:szCs w:val="18"/>
          <w:lang w:eastAsia="zh-CN"/>
        </w:rPr>
      </w:pPr>
    </w:p>
    <w:tbl>
      <w:tblPr>
        <w:tblW w:w="8745" w:type="dxa"/>
        <w:tblInd w:w="987" w:type="dxa"/>
        <w:tblLook w:val="04A0" w:firstRow="1" w:lastRow="0" w:firstColumn="1" w:lastColumn="0" w:noHBand="0" w:noVBand="1"/>
      </w:tblPr>
      <w:tblGrid>
        <w:gridCol w:w="4080"/>
        <w:gridCol w:w="4665"/>
      </w:tblGrid>
      <w:tr w:rsidR="002E50E7" w:rsidRPr="00FE49C8" w14:paraId="596EA882" w14:textId="77777777" w:rsidTr="00072D3D">
        <w:tc>
          <w:tcPr>
            <w:tcW w:w="4080" w:type="dxa"/>
            <w:tcMar>
              <w:top w:w="75" w:type="dxa"/>
              <w:left w:w="108" w:type="dxa"/>
              <w:bottom w:w="75" w:type="dxa"/>
              <w:right w:w="108" w:type="dxa"/>
            </w:tcMar>
            <w:vAlign w:val="center"/>
            <w:hideMark/>
          </w:tcPr>
          <w:p w14:paraId="787D7463" w14:textId="77777777" w:rsidR="002E50E7" w:rsidRPr="00FE49C8" w:rsidRDefault="002E50E7" w:rsidP="00072D3D">
            <w:pPr>
              <w:spacing w:line="240" w:lineRule="auto"/>
              <w:rPr>
                <w:rFonts w:ascii="Tahoma" w:hAnsi="Tahoma" w:cs="Tahoma"/>
                <w:sz w:val="18"/>
                <w:szCs w:val="18"/>
                <w:lang w:eastAsia="en-US"/>
              </w:rPr>
            </w:pPr>
            <w:r w:rsidRPr="00FE49C8">
              <w:rPr>
                <w:rFonts w:ascii="Tahoma" w:hAnsi="Tahoma" w:cs="Tahoma"/>
                <w:color w:val="000000"/>
                <w:position w:val="-2"/>
                <w:sz w:val="18"/>
                <w:szCs w:val="18"/>
                <w:lang w:eastAsia="en-US"/>
              </w:rPr>
              <w:t>Kraj in datum:</w:t>
            </w:r>
          </w:p>
        </w:tc>
        <w:tc>
          <w:tcPr>
            <w:tcW w:w="0" w:type="auto"/>
            <w:tcMar>
              <w:top w:w="75" w:type="dxa"/>
              <w:left w:w="108" w:type="dxa"/>
              <w:bottom w:w="75" w:type="dxa"/>
              <w:right w:w="108" w:type="dxa"/>
            </w:tcMar>
            <w:vAlign w:val="center"/>
            <w:hideMark/>
          </w:tcPr>
          <w:p w14:paraId="7FE6EF13" w14:textId="77777777" w:rsidR="002E50E7" w:rsidRPr="00FE49C8" w:rsidRDefault="002E50E7" w:rsidP="00072D3D">
            <w:pPr>
              <w:spacing w:line="240" w:lineRule="auto"/>
              <w:rPr>
                <w:rFonts w:ascii="Tahoma" w:hAnsi="Tahoma" w:cs="Tahoma"/>
                <w:sz w:val="18"/>
                <w:szCs w:val="18"/>
                <w:lang w:eastAsia="en-US"/>
              </w:rPr>
            </w:pPr>
            <w:r w:rsidRPr="00FE49C8">
              <w:rPr>
                <w:rFonts w:ascii="Tahoma" w:hAnsi="Tahoma" w:cs="Tahoma"/>
                <w:color w:val="000000"/>
                <w:position w:val="-2"/>
                <w:sz w:val="18"/>
                <w:szCs w:val="18"/>
                <w:lang w:eastAsia="en-US"/>
              </w:rPr>
              <w:t>Ime in priimek: _____________________</w:t>
            </w:r>
          </w:p>
        </w:tc>
      </w:tr>
      <w:tr w:rsidR="002E50E7" w:rsidRPr="00FE49C8" w14:paraId="7A041048" w14:textId="77777777" w:rsidTr="00072D3D">
        <w:tc>
          <w:tcPr>
            <w:tcW w:w="4080" w:type="dxa"/>
            <w:tcMar>
              <w:top w:w="75" w:type="dxa"/>
              <w:left w:w="108" w:type="dxa"/>
              <w:bottom w:w="75" w:type="dxa"/>
              <w:right w:w="108" w:type="dxa"/>
            </w:tcMar>
            <w:vAlign w:val="center"/>
            <w:hideMark/>
          </w:tcPr>
          <w:p w14:paraId="05435FC4" w14:textId="77777777" w:rsidR="002E50E7" w:rsidRPr="00FE49C8" w:rsidRDefault="002E50E7" w:rsidP="00072D3D">
            <w:pPr>
              <w:spacing w:line="240" w:lineRule="auto"/>
              <w:rPr>
                <w:rFonts w:ascii="Tahoma" w:hAnsi="Tahoma" w:cs="Tahoma"/>
                <w:sz w:val="18"/>
                <w:szCs w:val="18"/>
                <w:lang w:eastAsia="en-US"/>
              </w:rPr>
            </w:pPr>
            <w:r w:rsidRPr="00FE49C8">
              <w:rPr>
                <w:rFonts w:ascii="Tahoma" w:hAnsi="Tahoma" w:cs="Tahoma"/>
                <w:color w:val="000000"/>
                <w:position w:val="-2"/>
                <w:sz w:val="18"/>
                <w:szCs w:val="18"/>
                <w:lang w:eastAsia="en-US"/>
              </w:rPr>
              <w:t> </w:t>
            </w:r>
          </w:p>
        </w:tc>
        <w:tc>
          <w:tcPr>
            <w:tcW w:w="0" w:type="auto"/>
            <w:tcMar>
              <w:top w:w="75" w:type="dxa"/>
              <w:left w:w="108" w:type="dxa"/>
              <w:bottom w:w="75" w:type="dxa"/>
              <w:right w:w="108" w:type="dxa"/>
            </w:tcMar>
            <w:vAlign w:val="center"/>
            <w:hideMark/>
          </w:tcPr>
          <w:p w14:paraId="04BDA232" w14:textId="77777777" w:rsidR="002E50E7" w:rsidRPr="00FE49C8" w:rsidRDefault="002E50E7" w:rsidP="00072D3D">
            <w:pPr>
              <w:spacing w:line="240" w:lineRule="auto"/>
              <w:jc w:val="center"/>
              <w:rPr>
                <w:rFonts w:ascii="Tahoma" w:hAnsi="Tahoma" w:cs="Tahoma"/>
                <w:sz w:val="18"/>
                <w:szCs w:val="18"/>
                <w:lang w:eastAsia="en-US"/>
              </w:rPr>
            </w:pPr>
            <w:r w:rsidRPr="00FE49C8">
              <w:rPr>
                <w:rFonts w:ascii="Tahoma" w:hAnsi="Tahoma" w:cs="Tahoma"/>
                <w:color w:val="000000"/>
                <w:position w:val="-2"/>
                <w:sz w:val="18"/>
                <w:szCs w:val="18"/>
                <w:lang w:eastAsia="en-US"/>
              </w:rPr>
              <w:t>(žig in podpis)</w:t>
            </w:r>
          </w:p>
        </w:tc>
      </w:tr>
    </w:tbl>
    <w:p w14:paraId="79B375BC" w14:textId="77777777" w:rsidR="00973083" w:rsidRPr="00A77BB7" w:rsidRDefault="00973083" w:rsidP="00FE49C8">
      <w:pPr>
        <w:spacing w:after="140" w:line="288" w:lineRule="auto"/>
        <w:jc w:val="both"/>
        <w:rPr>
          <w:rFonts w:ascii="Tahoma" w:eastAsia="Calibri" w:hAnsi="Tahoma" w:cs="Tahoma"/>
          <w:b/>
          <w:sz w:val="18"/>
          <w:szCs w:val="18"/>
          <w:lang w:eastAsia="zh-CN"/>
        </w:rPr>
      </w:pPr>
    </w:p>
    <w:p w14:paraId="654657B4" w14:textId="77777777" w:rsidR="00973083" w:rsidRDefault="00973083" w:rsidP="00FE49C8">
      <w:pPr>
        <w:spacing w:after="140" w:line="288" w:lineRule="auto"/>
        <w:jc w:val="both"/>
        <w:rPr>
          <w:rFonts w:ascii="Tahoma" w:eastAsia="Calibri" w:hAnsi="Tahoma" w:cs="Tahoma"/>
          <w:b/>
          <w:sz w:val="18"/>
          <w:szCs w:val="18"/>
          <w:lang w:eastAsia="zh-CN"/>
        </w:rPr>
      </w:pPr>
    </w:p>
    <w:p w14:paraId="1773B0B7" w14:textId="77777777" w:rsidR="004D452C" w:rsidRDefault="004D452C" w:rsidP="00FE49C8">
      <w:pPr>
        <w:spacing w:after="140" w:line="288" w:lineRule="auto"/>
        <w:jc w:val="both"/>
        <w:rPr>
          <w:rFonts w:ascii="Tahoma" w:eastAsia="Calibri" w:hAnsi="Tahoma" w:cs="Tahoma"/>
          <w:b/>
          <w:sz w:val="18"/>
          <w:szCs w:val="18"/>
          <w:lang w:eastAsia="zh-CN"/>
        </w:rPr>
      </w:pPr>
    </w:p>
    <w:p w14:paraId="131DB968" w14:textId="77777777" w:rsidR="004D452C" w:rsidRDefault="004D452C" w:rsidP="00FE49C8">
      <w:pPr>
        <w:spacing w:after="140" w:line="288" w:lineRule="auto"/>
        <w:jc w:val="both"/>
        <w:rPr>
          <w:rFonts w:ascii="Tahoma" w:eastAsia="Calibri" w:hAnsi="Tahoma" w:cs="Tahoma"/>
          <w:b/>
          <w:sz w:val="18"/>
          <w:szCs w:val="18"/>
          <w:lang w:eastAsia="zh-CN"/>
        </w:rPr>
      </w:pPr>
    </w:p>
    <w:p w14:paraId="251DF91F" w14:textId="77777777" w:rsidR="004D452C" w:rsidRDefault="004D452C" w:rsidP="00FE49C8">
      <w:pPr>
        <w:spacing w:after="140" w:line="288" w:lineRule="auto"/>
        <w:jc w:val="both"/>
        <w:rPr>
          <w:rFonts w:ascii="Tahoma" w:eastAsia="Calibri" w:hAnsi="Tahoma" w:cs="Tahoma"/>
          <w:b/>
          <w:sz w:val="18"/>
          <w:szCs w:val="18"/>
          <w:lang w:eastAsia="zh-CN"/>
        </w:rPr>
      </w:pPr>
    </w:p>
    <w:p w14:paraId="1DCB9B91" w14:textId="0613ECCA" w:rsidR="00142CB6" w:rsidRPr="00557F7D" w:rsidRDefault="00FE49C8" w:rsidP="00557F7D">
      <w:pPr>
        <w:keepNext/>
        <w:keepLines/>
        <w:numPr>
          <w:ilvl w:val="0"/>
          <w:numId w:val="20"/>
        </w:numPr>
        <w:pBdr>
          <w:top w:val="single" w:sz="24" w:space="1" w:color="548DD4"/>
          <w:left w:val="single" w:sz="24" w:space="4" w:color="548DD4"/>
          <w:bottom w:val="single" w:sz="24" w:space="1" w:color="548DD4"/>
          <w:right w:val="single" w:sz="24" w:space="4" w:color="548DD4"/>
        </w:pBdr>
        <w:shd w:val="clear" w:color="auto" w:fill="548DD4"/>
        <w:spacing w:before="360" w:after="200" w:line="276" w:lineRule="auto"/>
        <w:ind w:left="1985" w:firstLine="0"/>
        <w:outlineLvl w:val="0"/>
        <w:rPr>
          <w:rFonts w:ascii="Tahoma" w:eastAsia="Times New Roman" w:hAnsi="Tahoma" w:cs="Tahoma"/>
          <w:b/>
          <w:bCs/>
          <w:color w:val="FFFFFF"/>
          <w:sz w:val="18"/>
          <w:szCs w:val="18"/>
          <w:lang w:eastAsia="x-none"/>
        </w:rPr>
      </w:pPr>
      <w:r w:rsidRPr="00FE49C8">
        <w:rPr>
          <w:rFonts w:ascii="Tahoma" w:eastAsia="Times New Roman" w:hAnsi="Tahoma" w:cs="Tahoma"/>
          <w:b/>
          <w:bCs/>
          <w:color w:val="FFFFFF"/>
          <w:sz w:val="18"/>
          <w:szCs w:val="18"/>
          <w:lang w:eastAsia="x-none"/>
        </w:rPr>
        <w:lastRenderedPageBreak/>
        <w:t>Vzorec pogodbe</w:t>
      </w:r>
    </w:p>
    <w:p w14:paraId="68840B96" w14:textId="54A30B4E" w:rsidR="00142CB6" w:rsidRPr="00142CB6" w:rsidRDefault="00557F7D" w:rsidP="00142CB6">
      <w:pPr>
        <w:widowControl w:val="0"/>
        <w:pBdr>
          <w:top w:val="nil"/>
          <w:left w:val="nil"/>
          <w:bottom w:val="nil"/>
          <w:right w:val="nil"/>
          <w:between w:val="nil"/>
        </w:pBdr>
        <w:spacing w:after="0" w:line="240" w:lineRule="auto"/>
        <w:ind w:left="-23" w:right="-34"/>
        <w:jc w:val="both"/>
        <w:rPr>
          <w:rFonts w:ascii="Tahoma" w:hAnsi="Tahoma" w:cs="Tahoma"/>
          <w:bCs/>
          <w:color w:val="000000"/>
          <w:sz w:val="18"/>
          <w:szCs w:val="18"/>
        </w:rPr>
      </w:pPr>
      <w:r>
        <w:rPr>
          <w:rFonts w:ascii="Tahoma" w:hAnsi="Tahoma" w:cs="Tahoma"/>
          <w:b/>
          <w:color w:val="000000"/>
          <w:sz w:val="18"/>
          <w:szCs w:val="18"/>
        </w:rPr>
        <w:t xml:space="preserve">JZ </w:t>
      </w:r>
      <w:r w:rsidR="00142CB6">
        <w:rPr>
          <w:rFonts w:ascii="Tahoma" w:hAnsi="Tahoma" w:cs="Tahoma"/>
          <w:b/>
          <w:color w:val="000000"/>
          <w:sz w:val="18"/>
          <w:szCs w:val="18"/>
        </w:rPr>
        <w:t xml:space="preserve">ZDRAVSTVENI DOM PTUJ, Potrčeva cesta 19a, 2250 Ptuj, </w:t>
      </w:r>
      <w:r w:rsidR="00142CB6" w:rsidRPr="00142CB6">
        <w:rPr>
          <w:rFonts w:ascii="Tahoma" w:hAnsi="Tahoma" w:cs="Tahoma"/>
          <w:bCs/>
          <w:color w:val="000000"/>
          <w:sz w:val="18"/>
          <w:szCs w:val="18"/>
        </w:rPr>
        <w:t>ki ga</w:t>
      </w:r>
      <w:r w:rsidR="00142CB6">
        <w:rPr>
          <w:rFonts w:ascii="Tahoma" w:hAnsi="Tahoma" w:cs="Tahoma"/>
          <w:b/>
          <w:color w:val="000000"/>
          <w:sz w:val="18"/>
          <w:szCs w:val="18"/>
        </w:rPr>
        <w:t xml:space="preserve"> </w:t>
      </w:r>
      <w:r w:rsidR="00142CB6">
        <w:rPr>
          <w:rFonts w:ascii="Tahoma" w:hAnsi="Tahoma" w:cs="Tahoma"/>
          <w:bCs/>
          <w:color w:val="000000"/>
          <w:sz w:val="18"/>
          <w:szCs w:val="18"/>
        </w:rPr>
        <w:t xml:space="preserve">zastopa </w:t>
      </w:r>
      <w:r w:rsidR="00433B71">
        <w:rPr>
          <w:rFonts w:ascii="Tahoma" w:hAnsi="Tahoma" w:cs="Tahoma"/>
          <w:bCs/>
          <w:color w:val="000000"/>
          <w:sz w:val="18"/>
          <w:szCs w:val="18"/>
        </w:rPr>
        <w:t>direktor:</w:t>
      </w:r>
      <w:r>
        <w:rPr>
          <w:rFonts w:ascii="Tahoma" w:hAnsi="Tahoma" w:cs="Tahoma"/>
          <w:bCs/>
          <w:color w:val="000000"/>
          <w:sz w:val="18"/>
          <w:szCs w:val="18"/>
        </w:rPr>
        <w:t xml:space="preserve"> Veselin </w:t>
      </w:r>
      <w:proofErr w:type="spellStart"/>
      <w:r>
        <w:rPr>
          <w:rFonts w:ascii="Tahoma" w:hAnsi="Tahoma" w:cs="Tahoma"/>
          <w:bCs/>
          <w:color w:val="000000"/>
          <w:sz w:val="18"/>
          <w:szCs w:val="18"/>
        </w:rPr>
        <w:t>Šučur</w:t>
      </w:r>
      <w:proofErr w:type="spellEnd"/>
      <w:r>
        <w:rPr>
          <w:rFonts w:ascii="Tahoma" w:hAnsi="Tahoma" w:cs="Tahoma"/>
          <w:bCs/>
          <w:color w:val="000000"/>
          <w:sz w:val="18"/>
          <w:szCs w:val="18"/>
        </w:rPr>
        <w:t>, dr. med. spec. gin. in porod.</w:t>
      </w:r>
      <w:r w:rsidR="00142CB6">
        <w:rPr>
          <w:rFonts w:ascii="Tahoma" w:hAnsi="Tahoma" w:cs="Tahoma"/>
          <w:bCs/>
          <w:color w:val="000000"/>
          <w:sz w:val="18"/>
          <w:szCs w:val="18"/>
        </w:rPr>
        <w:t xml:space="preserve"> </w:t>
      </w:r>
    </w:p>
    <w:p w14:paraId="772FAA2B" w14:textId="2E0F61F7" w:rsidR="00142CB6" w:rsidRPr="00142CB6" w:rsidRDefault="00142CB6" w:rsidP="00142CB6">
      <w:pPr>
        <w:widowControl w:val="0"/>
        <w:pBdr>
          <w:top w:val="nil"/>
          <w:left w:val="nil"/>
          <w:bottom w:val="nil"/>
          <w:right w:val="nil"/>
          <w:between w:val="nil"/>
        </w:pBdr>
        <w:spacing w:after="0" w:line="240" w:lineRule="auto"/>
        <w:ind w:left="-23" w:right="-34"/>
        <w:jc w:val="both"/>
        <w:rPr>
          <w:rFonts w:ascii="Tahoma" w:hAnsi="Tahoma" w:cs="Tahoma"/>
          <w:bCs/>
          <w:color w:val="000000"/>
          <w:sz w:val="18"/>
          <w:szCs w:val="18"/>
        </w:rPr>
      </w:pPr>
      <w:r w:rsidRPr="00142CB6">
        <w:rPr>
          <w:rFonts w:ascii="Tahoma" w:hAnsi="Tahoma" w:cs="Tahoma"/>
          <w:bCs/>
          <w:color w:val="000000"/>
          <w:sz w:val="18"/>
          <w:szCs w:val="18"/>
        </w:rPr>
        <w:t>Identifikacijska številka za DDV: SI</w:t>
      </w:r>
      <w:r w:rsidR="00516E49">
        <w:rPr>
          <w:rFonts w:ascii="Tahoma" w:hAnsi="Tahoma" w:cs="Tahoma"/>
          <w:bCs/>
          <w:color w:val="000000"/>
          <w:sz w:val="18"/>
          <w:szCs w:val="18"/>
        </w:rPr>
        <w:t>30102090</w:t>
      </w:r>
    </w:p>
    <w:p w14:paraId="6C44D62D" w14:textId="18EAC5A6" w:rsidR="00142CB6" w:rsidRDefault="00142CB6" w:rsidP="00142CB6">
      <w:pPr>
        <w:widowControl w:val="0"/>
        <w:pBdr>
          <w:top w:val="nil"/>
          <w:left w:val="nil"/>
          <w:bottom w:val="nil"/>
          <w:right w:val="nil"/>
          <w:between w:val="nil"/>
        </w:pBdr>
        <w:spacing w:after="0" w:line="240" w:lineRule="auto"/>
        <w:ind w:left="-23" w:right="-34"/>
        <w:jc w:val="both"/>
        <w:rPr>
          <w:rFonts w:ascii="Tahoma" w:hAnsi="Tahoma" w:cs="Tahoma"/>
          <w:bCs/>
          <w:color w:val="000000"/>
          <w:sz w:val="18"/>
          <w:szCs w:val="18"/>
        </w:rPr>
      </w:pPr>
      <w:r w:rsidRPr="00142CB6">
        <w:rPr>
          <w:rFonts w:ascii="Tahoma" w:hAnsi="Tahoma" w:cs="Tahoma"/>
          <w:bCs/>
          <w:color w:val="000000"/>
          <w:sz w:val="18"/>
          <w:szCs w:val="18"/>
        </w:rPr>
        <w:t xml:space="preserve">Matična številka: </w:t>
      </w:r>
      <w:r w:rsidR="00516E49">
        <w:rPr>
          <w:rFonts w:ascii="Tahoma" w:hAnsi="Tahoma" w:cs="Tahoma"/>
          <w:bCs/>
          <w:color w:val="000000"/>
          <w:sz w:val="18"/>
          <w:szCs w:val="18"/>
        </w:rPr>
        <w:t>5502420000</w:t>
      </w:r>
    </w:p>
    <w:p w14:paraId="6B31144D" w14:textId="60D7BCAE" w:rsidR="00142CB6" w:rsidRDefault="00516E49" w:rsidP="00142CB6">
      <w:pPr>
        <w:widowControl w:val="0"/>
        <w:pBdr>
          <w:top w:val="nil"/>
          <w:left w:val="nil"/>
          <w:bottom w:val="nil"/>
          <w:right w:val="nil"/>
          <w:between w:val="nil"/>
        </w:pBdr>
        <w:spacing w:after="0" w:line="240" w:lineRule="auto"/>
        <w:ind w:left="-23" w:right="-34"/>
        <w:jc w:val="both"/>
        <w:rPr>
          <w:rFonts w:ascii="Tahoma" w:hAnsi="Tahoma" w:cs="Tahoma"/>
          <w:bCs/>
          <w:color w:val="000000"/>
          <w:sz w:val="18"/>
          <w:szCs w:val="18"/>
        </w:rPr>
      </w:pPr>
      <w:r>
        <w:rPr>
          <w:rFonts w:ascii="Tahoma" w:hAnsi="Tahoma" w:cs="Tahoma"/>
          <w:bCs/>
          <w:color w:val="000000"/>
          <w:sz w:val="18"/>
          <w:szCs w:val="18"/>
        </w:rPr>
        <w:t>(v nadaljnjem besedilu naročnik)</w:t>
      </w:r>
    </w:p>
    <w:p w14:paraId="6482173D" w14:textId="77777777" w:rsidR="00142CB6" w:rsidRDefault="00142CB6" w:rsidP="00142CB6">
      <w:pPr>
        <w:widowControl w:val="0"/>
        <w:pBdr>
          <w:top w:val="nil"/>
          <w:left w:val="nil"/>
          <w:bottom w:val="nil"/>
          <w:right w:val="nil"/>
          <w:between w:val="nil"/>
        </w:pBdr>
        <w:spacing w:after="0" w:line="240" w:lineRule="auto"/>
        <w:ind w:left="-23" w:right="-34"/>
        <w:jc w:val="both"/>
        <w:rPr>
          <w:rFonts w:ascii="Tahoma" w:hAnsi="Tahoma" w:cs="Tahoma"/>
          <w:bCs/>
          <w:color w:val="000000"/>
          <w:sz w:val="18"/>
          <w:szCs w:val="18"/>
        </w:rPr>
      </w:pPr>
    </w:p>
    <w:p w14:paraId="4C167B52" w14:textId="5C535E87" w:rsidR="00516E49" w:rsidRDefault="00516E49" w:rsidP="00142CB6">
      <w:pPr>
        <w:widowControl w:val="0"/>
        <w:pBdr>
          <w:top w:val="nil"/>
          <w:left w:val="nil"/>
          <w:bottom w:val="nil"/>
          <w:right w:val="nil"/>
          <w:between w:val="nil"/>
        </w:pBdr>
        <w:spacing w:after="0" w:line="240" w:lineRule="auto"/>
        <w:ind w:left="-23" w:right="-34"/>
        <w:jc w:val="both"/>
        <w:rPr>
          <w:rFonts w:ascii="Tahoma" w:hAnsi="Tahoma" w:cs="Tahoma"/>
          <w:bCs/>
          <w:color w:val="000000"/>
          <w:sz w:val="18"/>
          <w:szCs w:val="18"/>
        </w:rPr>
      </w:pPr>
      <w:r>
        <w:rPr>
          <w:rFonts w:ascii="Tahoma" w:hAnsi="Tahoma" w:cs="Tahoma"/>
          <w:bCs/>
          <w:color w:val="000000"/>
          <w:sz w:val="18"/>
          <w:szCs w:val="18"/>
        </w:rPr>
        <w:t>in</w:t>
      </w:r>
    </w:p>
    <w:p w14:paraId="6CBB6835" w14:textId="77777777" w:rsidR="00516E49" w:rsidRDefault="00516E49" w:rsidP="00557F7D">
      <w:pPr>
        <w:widowControl w:val="0"/>
        <w:pBdr>
          <w:top w:val="nil"/>
          <w:left w:val="nil"/>
          <w:bottom w:val="nil"/>
          <w:right w:val="nil"/>
          <w:between w:val="nil"/>
        </w:pBdr>
        <w:spacing w:after="0" w:line="240" w:lineRule="auto"/>
        <w:ind w:right="-34"/>
        <w:jc w:val="both"/>
        <w:rPr>
          <w:rFonts w:ascii="Tahoma" w:hAnsi="Tahoma" w:cs="Tahoma"/>
          <w:bCs/>
          <w:color w:val="000000"/>
          <w:sz w:val="18"/>
          <w:szCs w:val="18"/>
        </w:rPr>
      </w:pPr>
    </w:p>
    <w:p w14:paraId="492DA4D3" w14:textId="60283DFC" w:rsidR="00516E49" w:rsidRDefault="00516E49" w:rsidP="00142CB6">
      <w:pPr>
        <w:widowControl w:val="0"/>
        <w:pBdr>
          <w:top w:val="nil"/>
          <w:left w:val="nil"/>
          <w:bottom w:val="nil"/>
          <w:right w:val="nil"/>
          <w:between w:val="nil"/>
        </w:pBdr>
        <w:spacing w:after="0" w:line="240" w:lineRule="auto"/>
        <w:ind w:left="-23" w:right="-34"/>
        <w:jc w:val="both"/>
        <w:rPr>
          <w:rFonts w:ascii="Tahoma" w:hAnsi="Tahoma" w:cs="Tahoma"/>
          <w:bCs/>
          <w:color w:val="000000"/>
          <w:sz w:val="18"/>
          <w:szCs w:val="18"/>
        </w:rPr>
      </w:pPr>
      <w:r>
        <w:rPr>
          <w:rFonts w:ascii="Tahoma" w:hAnsi="Tahoma" w:cs="Tahoma"/>
          <w:bCs/>
          <w:color w:val="000000"/>
          <w:sz w:val="18"/>
          <w:szCs w:val="18"/>
        </w:rPr>
        <w:t>……………………………………………………………………., ki ga zastopa …………………………………………………………..</w:t>
      </w:r>
    </w:p>
    <w:p w14:paraId="32C07BFA" w14:textId="7A4D01DF" w:rsidR="00516E49" w:rsidRPr="00142CB6" w:rsidRDefault="00516E49" w:rsidP="00516E49">
      <w:pPr>
        <w:widowControl w:val="0"/>
        <w:pBdr>
          <w:top w:val="nil"/>
          <w:left w:val="nil"/>
          <w:bottom w:val="nil"/>
          <w:right w:val="nil"/>
          <w:between w:val="nil"/>
        </w:pBdr>
        <w:spacing w:after="0" w:line="240" w:lineRule="auto"/>
        <w:ind w:left="-23" w:right="-34"/>
        <w:jc w:val="both"/>
        <w:rPr>
          <w:rFonts w:ascii="Tahoma" w:hAnsi="Tahoma" w:cs="Tahoma"/>
          <w:bCs/>
          <w:color w:val="000000"/>
          <w:sz w:val="18"/>
          <w:szCs w:val="18"/>
        </w:rPr>
      </w:pPr>
      <w:r w:rsidRPr="00142CB6">
        <w:rPr>
          <w:rFonts w:ascii="Tahoma" w:hAnsi="Tahoma" w:cs="Tahoma"/>
          <w:bCs/>
          <w:color w:val="000000"/>
          <w:sz w:val="18"/>
          <w:szCs w:val="18"/>
        </w:rPr>
        <w:t xml:space="preserve">Identifikacijska številka za DDV: </w:t>
      </w:r>
    </w:p>
    <w:p w14:paraId="1D60EC8E" w14:textId="619A052F" w:rsidR="00516E49" w:rsidRDefault="00516E49" w:rsidP="00516E49">
      <w:pPr>
        <w:widowControl w:val="0"/>
        <w:pBdr>
          <w:top w:val="nil"/>
          <w:left w:val="nil"/>
          <w:bottom w:val="nil"/>
          <w:right w:val="nil"/>
          <w:between w:val="nil"/>
        </w:pBdr>
        <w:spacing w:after="0" w:line="240" w:lineRule="auto"/>
        <w:ind w:left="-23" w:right="-34"/>
        <w:jc w:val="both"/>
        <w:rPr>
          <w:rFonts w:ascii="Tahoma" w:hAnsi="Tahoma" w:cs="Tahoma"/>
          <w:bCs/>
          <w:color w:val="000000"/>
          <w:sz w:val="18"/>
          <w:szCs w:val="18"/>
        </w:rPr>
      </w:pPr>
      <w:r w:rsidRPr="00142CB6">
        <w:rPr>
          <w:rFonts w:ascii="Tahoma" w:hAnsi="Tahoma" w:cs="Tahoma"/>
          <w:bCs/>
          <w:color w:val="000000"/>
          <w:sz w:val="18"/>
          <w:szCs w:val="18"/>
        </w:rPr>
        <w:t xml:space="preserve">Matična številka: </w:t>
      </w:r>
    </w:p>
    <w:p w14:paraId="2A5FC90C" w14:textId="1DF7EEE8" w:rsidR="00516E49" w:rsidRDefault="00516E49" w:rsidP="00516E49">
      <w:pPr>
        <w:widowControl w:val="0"/>
        <w:pBdr>
          <w:top w:val="nil"/>
          <w:left w:val="nil"/>
          <w:bottom w:val="nil"/>
          <w:right w:val="nil"/>
          <w:between w:val="nil"/>
        </w:pBdr>
        <w:spacing w:after="0" w:line="240" w:lineRule="auto"/>
        <w:ind w:left="-23" w:right="-34"/>
        <w:jc w:val="both"/>
        <w:rPr>
          <w:rFonts w:ascii="Tahoma" w:hAnsi="Tahoma" w:cs="Tahoma"/>
          <w:bCs/>
          <w:color w:val="000000"/>
          <w:sz w:val="18"/>
          <w:szCs w:val="18"/>
        </w:rPr>
      </w:pPr>
      <w:r>
        <w:rPr>
          <w:rFonts w:ascii="Tahoma" w:hAnsi="Tahoma" w:cs="Tahoma"/>
          <w:bCs/>
          <w:color w:val="000000"/>
          <w:sz w:val="18"/>
          <w:szCs w:val="18"/>
        </w:rPr>
        <w:t>(v nadaljnjem besedilu dobavitelj)</w:t>
      </w:r>
    </w:p>
    <w:p w14:paraId="18122329" w14:textId="77777777" w:rsidR="00516E49" w:rsidRDefault="00516E49" w:rsidP="00142CB6">
      <w:pPr>
        <w:widowControl w:val="0"/>
        <w:pBdr>
          <w:top w:val="nil"/>
          <w:left w:val="nil"/>
          <w:bottom w:val="nil"/>
          <w:right w:val="nil"/>
          <w:between w:val="nil"/>
        </w:pBdr>
        <w:spacing w:after="0" w:line="240" w:lineRule="auto"/>
        <w:ind w:left="-23" w:right="-34"/>
        <w:jc w:val="both"/>
        <w:rPr>
          <w:rFonts w:ascii="Tahoma" w:hAnsi="Tahoma" w:cs="Tahoma"/>
          <w:bCs/>
          <w:color w:val="000000"/>
          <w:sz w:val="18"/>
          <w:szCs w:val="18"/>
        </w:rPr>
      </w:pPr>
    </w:p>
    <w:p w14:paraId="619C31F7" w14:textId="77777777" w:rsidR="00516E49" w:rsidRDefault="00516E49" w:rsidP="00557F7D">
      <w:pPr>
        <w:widowControl w:val="0"/>
        <w:pBdr>
          <w:top w:val="nil"/>
          <w:left w:val="nil"/>
          <w:bottom w:val="nil"/>
          <w:right w:val="nil"/>
          <w:between w:val="nil"/>
        </w:pBdr>
        <w:spacing w:after="0" w:line="240" w:lineRule="auto"/>
        <w:ind w:right="-34"/>
        <w:jc w:val="both"/>
        <w:rPr>
          <w:rFonts w:ascii="Tahoma" w:hAnsi="Tahoma" w:cs="Tahoma"/>
          <w:bCs/>
          <w:color w:val="000000"/>
          <w:sz w:val="18"/>
          <w:szCs w:val="18"/>
        </w:rPr>
      </w:pPr>
    </w:p>
    <w:p w14:paraId="7008DDC2" w14:textId="7B6A1D0C" w:rsidR="00142CB6" w:rsidRPr="00557F7D" w:rsidRDefault="00516E49" w:rsidP="00557F7D">
      <w:pPr>
        <w:widowControl w:val="0"/>
        <w:pBdr>
          <w:top w:val="nil"/>
          <w:left w:val="nil"/>
          <w:bottom w:val="nil"/>
          <w:right w:val="nil"/>
          <w:between w:val="nil"/>
        </w:pBdr>
        <w:spacing w:after="240"/>
        <w:ind w:right="-33"/>
        <w:jc w:val="both"/>
        <w:rPr>
          <w:rFonts w:ascii="Tahoma" w:hAnsi="Tahoma" w:cs="Tahoma"/>
          <w:bCs/>
          <w:color w:val="000000"/>
          <w:sz w:val="18"/>
          <w:szCs w:val="18"/>
        </w:rPr>
      </w:pPr>
      <w:r>
        <w:rPr>
          <w:rFonts w:ascii="Tahoma" w:hAnsi="Tahoma" w:cs="Tahoma"/>
          <w:bCs/>
          <w:color w:val="000000"/>
          <w:sz w:val="18"/>
          <w:szCs w:val="18"/>
        </w:rPr>
        <w:t>s</w:t>
      </w:r>
      <w:r w:rsidR="00142CB6" w:rsidRPr="00142CB6">
        <w:rPr>
          <w:rFonts w:ascii="Tahoma" w:hAnsi="Tahoma" w:cs="Tahoma"/>
          <w:bCs/>
          <w:color w:val="000000"/>
          <w:sz w:val="18"/>
          <w:szCs w:val="18"/>
        </w:rPr>
        <w:t>klepata</w:t>
      </w:r>
      <w:r>
        <w:rPr>
          <w:rFonts w:ascii="Tahoma" w:hAnsi="Tahoma" w:cs="Tahoma"/>
          <w:bCs/>
          <w:color w:val="000000"/>
          <w:sz w:val="18"/>
          <w:szCs w:val="18"/>
        </w:rPr>
        <w:t>:</w:t>
      </w:r>
    </w:p>
    <w:p w14:paraId="1ADA6B7A" w14:textId="77777777" w:rsidR="00557F7D" w:rsidRDefault="00142CB6" w:rsidP="00516E49">
      <w:pPr>
        <w:widowControl w:val="0"/>
        <w:pBdr>
          <w:top w:val="nil"/>
          <w:left w:val="nil"/>
          <w:bottom w:val="nil"/>
          <w:right w:val="nil"/>
          <w:between w:val="nil"/>
        </w:pBdr>
        <w:spacing w:after="0" w:line="240" w:lineRule="auto"/>
        <w:ind w:left="-23" w:right="-34"/>
        <w:jc w:val="center"/>
        <w:rPr>
          <w:rFonts w:ascii="Tahoma" w:hAnsi="Tahoma" w:cs="Tahoma"/>
          <w:b/>
          <w:color w:val="000000"/>
          <w:sz w:val="18"/>
          <w:szCs w:val="18"/>
        </w:rPr>
      </w:pPr>
      <w:r w:rsidRPr="00142CB6">
        <w:rPr>
          <w:rFonts w:ascii="Tahoma" w:hAnsi="Tahoma" w:cs="Tahoma"/>
          <w:b/>
          <w:color w:val="000000"/>
          <w:sz w:val="18"/>
          <w:szCs w:val="18"/>
        </w:rPr>
        <w:t xml:space="preserve">POGODBO </w:t>
      </w:r>
      <w:r w:rsidR="00516E49">
        <w:rPr>
          <w:rFonts w:ascii="Tahoma" w:hAnsi="Tahoma" w:cs="Tahoma"/>
          <w:b/>
          <w:color w:val="000000"/>
          <w:sz w:val="18"/>
          <w:szCs w:val="18"/>
        </w:rPr>
        <w:t>ZA DOBAVO</w:t>
      </w:r>
      <w:r w:rsidR="00557F7D">
        <w:rPr>
          <w:rFonts w:ascii="Tahoma" w:hAnsi="Tahoma" w:cs="Tahoma"/>
          <w:b/>
          <w:color w:val="000000"/>
          <w:sz w:val="18"/>
          <w:szCs w:val="18"/>
        </w:rPr>
        <w:t>, DOSTAVO</w:t>
      </w:r>
      <w:r w:rsidR="00516E49">
        <w:rPr>
          <w:rFonts w:ascii="Tahoma" w:hAnsi="Tahoma" w:cs="Tahoma"/>
          <w:b/>
          <w:color w:val="000000"/>
          <w:sz w:val="18"/>
          <w:szCs w:val="18"/>
        </w:rPr>
        <w:t xml:space="preserve"> IN MONTAŽO</w:t>
      </w:r>
      <w:r w:rsidR="00516E49" w:rsidRPr="00516E49">
        <w:t xml:space="preserve"> </w:t>
      </w:r>
      <w:r w:rsidR="00516E49">
        <w:t>–</w:t>
      </w:r>
    </w:p>
    <w:p w14:paraId="13E45E4A" w14:textId="3A3DAEE7" w:rsidR="00516E49" w:rsidRDefault="00433B71" w:rsidP="00516E49">
      <w:pPr>
        <w:widowControl w:val="0"/>
        <w:pBdr>
          <w:top w:val="nil"/>
          <w:left w:val="nil"/>
          <w:bottom w:val="nil"/>
          <w:right w:val="nil"/>
          <w:between w:val="nil"/>
        </w:pBdr>
        <w:spacing w:after="0" w:line="240" w:lineRule="auto"/>
        <w:ind w:left="-23" w:right="-34"/>
        <w:jc w:val="center"/>
      </w:pPr>
      <w:r>
        <w:rPr>
          <w:rFonts w:ascii="Tahoma" w:hAnsi="Tahoma" w:cs="Tahoma"/>
          <w:b/>
          <w:color w:val="000000"/>
          <w:sz w:val="18"/>
          <w:szCs w:val="18"/>
        </w:rPr>
        <w:t>Zobozdravstvenega aparata</w:t>
      </w:r>
    </w:p>
    <w:p w14:paraId="1A3A766A" w14:textId="77777777" w:rsidR="00142CB6" w:rsidRPr="00142CB6" w:rsidRDefault="00142CB6" w:rsidP="00142CB6">
      <w:pPr>
        <w:jc w:val="both"/>
        <w:rPr>
          <w:rFonts w:ascii="Tahoma" w:hAnsi="Tahoma" w:cs="Tahoma"/>
          <w:sz w:val="18"/>
          <w:szCs w:val="18"/>
        </w:rPr>
      </w:pPr>
    </w:p>
    <w:p w14:paraId="4FDD8DAF" w14:textId="77777777" w:rsidR="00142CB6" w:rsidRPr="00142CB6" w:rsidRDefault="00142CB6" w:rsidP="00142CB6">
      <w:pPr>
        <w:pStyle w:val="Naslov1"/>
        <w:rPr>
          <w:rFonts w:ascii="Tahoma" w:hAnsi="Tahoma" w:cs="Tahoma"/>
          <w:sz w:val="18"/>
          <w:szCs w:val="18"/>
        </w:rPr>
      </w:pPr>
      <w:r w:rsidRPr="00142CB6">
        <w:rPr>
          <w:rFonts w:ascii="Tahoma" w:hAnsi="Tahoma" w:cs="Tahoma"/>
          <w:sz w:val="18"/>
          <w:szCs w:val="18"/>
        </w:rPr>
        <w:t>UVODNE DOLOČBE</w:t>
      </w:r>
    </w:p>
    <w:p w14:paraId="01914FDD" w14:textId="04A95D95" w:rsidR="00142CB6" w:rsidRPr="00516E49" w:rsidRDefault="00142CB6" w:rsidP="00516E49">
      <w:pPr>
        <w:pStyle w:val="Odstavekseznama"/>
        <w:numPr>
          <w:ilvl w:val="0"/>
          <w:numId w:val="42"/>
        </w:numPr>
        <w:spacing w:after="0" w:line="240" w:lineRule="auto"/>
        <w:jc w:val="center"/>
        <w:rPr>
          <w:rFonts w:ascii="Tahoma" w:hAnsi="Tahoma" w:cs="Tahoma"/>
          <w:sz w:val="18"/>
          <w:szCs w:val="18"/>
        </w:rPr>
      </w:pPr>
      <w:r w:rsidRPr="00516E49">
        <w:rPr>
          <w:rFonts w:ascii="Tahoma" w:hAnsi="Tahoma" w:cs="Tahoma"/>
          <w:sz w:val="18"/>
          <w:szCs w:val="18"/>
        </w:rPr>
        <w:t>člen</w:t>
      </w:r>
    </w:p>
    <w:p w14:paraId="3EB18A3B" w14:textId="77777777" w:rsidR="00142CB6" w:rsidRPr="00142CB6" w:rsidRDefault="00142CB6" w:rsidP="00142CB6">
      <w:pPr>
        <w:jc w:val="both"/>
        <w:rPr>
          <w:rFonts w:ascii="Tahoma" w:hAnsi="Tahoma" w:cs="Tahoma"/>
          <w:sz w:val="18"/>
          <w:szCs w:val="18"/>
        </w:rPr>
      </w:pPr>
    </w:p>
    <w:p w14:paraId="3C10D513" w14:textId="77777777" w:rsidR="00142CB6" w:rsidRPr="00142CB6" w:rsidRDefault="00142CB6" w:rsidP="00142CB6">
      <w:pPr>
        <w:jc w:val="both"/>
        <w:rPr>
          <w:rFonts w:ascii="Tahoma" w:hAnsi="Tahoma" w:cs="Tahoma"/>
          <w:sz w:val="18"/>
          <w:szCs w:val="18"/>
        </w:rPr>
      </w:pPr>
      <w:r w:rsidRPr="00516E49">
        <w:rPr>
          <w:rFonts w:ascii="Tahoma" w:hAnsi="Tahoma" w:cs="Tahoma"/>
          <w:sz w:val="18"/>
          <w:szCs w:val="18"/>
        </w:rPr>
        <w:t>Pogodbeni</w:t>
      </w:r>
      <w:r w:rsidRPr="00142CB6">
        <w:rPr>
          <w:rFonts w:ascii="Tahoma" w:hAnsi="Tahoma" w:cs="Tahoma"/>
          <w:sz w:val="18"/>
          <w:szCs w:val="18"/>
        </w:rPr>
        <w:t xml:space="preserve"> </w:t>
      </w:r>
      <w:r w:rsidRPr="00516E49">
        <w:rPr>
          <w:rFonts w:ascii="Tahoma" w:hAnsi="Tahoma" w:cs="Tahoma"/>
          <w:noProof/>
          <w:sz w:val="18"/>
          <w:szCs w:val="18"/>
        </w:rPr>
        <w:t>stranki</w:t>
      </w:r>
      <w:r w:rsidRPr="00142CB6">
        <w:rPr>
          <w:rFonts w:ascii="Tahoma" w:hAnsi="Tahoma" w:cs="Tahoma"/>
          <w:sz w:val="18"/>
          <w:szCs w:val="18"/>
        </w:rPr>
        <w:t xml:space="preserve"> ugotavljata:</w:t>
      </w:r>
    </w:p>
    <w:p w14:paraId="6CCAFE76" w14:textId="5DE03437" w:rsidR="00142CB6" w:rsidRPr="00142CB6" w:rsidRDefault="00142CB6" w:rsidP="00516E49">
      <w:pPr>
        <w:jc w:val="both"/>
        <w:rPr>
          <w:rFonts w:ascii="Tahoma" w:hAnsi="Tahoma" w:cs="Tahoma"/>
          <w:b/>
          <w:sz w:val="18"/>
          <w:szCs w:val="18"/>
        </w:rPr>
      </w:pPr>
      <w:r w:rsidRPr="00142CB6">
        <w:rPr>
          <w:rFonts w:ascii="Tahoma" w:hAnsi="Tahoma" w:cs="Tahoma"/>
          <w:sz w:val="18"/>
          <w:szCs w:val="18"/>
        </w:rPr>
        <w:t xml:space="preserve">- da je naročnik v </w:t>
      </w:r>
      <w:r w:rsidR="00516E49" w:rsidRPr="00142CB6">
        <w:rPr>
          <w:rFonts w:ascii="Tahoma" w:hAnsi="Tahoma" w:cs="Tahoma"/>
          <w:sz w:val="18"/>
          <w:szCs w:val="18"/>
        </w:rPr>
        <w:t>sklad</w:t>
      </w:r>
      <w:r w:rsidR="00516E49">
        <w:rPr>
          <w:rFonts w:ascii="Tahoma" w:hAnsi="Tahoma" w:cs="Tahoma"/>
          <w:sz w:val="18"/>
          <w:szCs w:val="18"/>
        </w:rPr>
        <w:t>u</w:t>
      </w:r>
      <w:r w:rsidRPr="00142CB6">
        <w:rPr>
          <w:rFonts w:ascii="Tahoma" w:hAnsi="Tahoma" w:cs="Tahoma"/>
          <w:sz w:val="18"/>
          <w:szCs w:val="18"/>
        </w:rPr>
        <w:t xml:space="preserve"> z določili Zakona o javn</w:t>
      </w:r>
      <w:r w:rsidR="00516E49">
        <w:rPr>
          <w:rFonts w:ascii="Tahoma" w:hAnsi="Tahoma" w:cs="Tahoma"/>
          <w:sz w:val="18"/>
          <w:szCs w:val="18"/>
        </w:rPr>
        <w:t>em</w:t>
      </w:r>
      <w:r w:rsidRPr="00142CB6">
        <w:rPr>
          <w:rFonts w:ascii="Tahoma" w:hAnsi="Tahoma" w:cs="Tahoma"/>
          <w:sz w:val="18"/>
          <w:szCs w:val="18"/>
        </w:rPr>
        <w:t xml:space="preserve"> naroč</w:t>
      </w:r>
      <w:r w:rsidR="00516E49">
        <w:rPr>
          <w:rFonts w:ascii="Tahoma" w:hAnsi="Tahoma" w:cs="Tahoma"/>
          <w:sz w:val="18"/>
          <w:szCs w:val="18"/>
        </w:rPr>
        <w:t xml:space="preserve">anju </w:t>
      </w:r>
      <w:r w:rsidRPr="00142CB6">
        <w:rPr>
          <w:rFonts w:ascii="Tahoma" w:hAnsi="Tahoma" w:cs="Tahoma"/>
          <w:sz w:val="18"/>
          <w:szCs w:val="18"/>
        </w:rPr>
        <w:t>ZJN-3  izvedel javno naročilo male vrednosti za</w:t>
      </w:r>
      <w:r w:rsidRPr="00142CB6">
        <w:rPr>
          <w:rFonts w:ascii="Tahoma" w:hAnsi="Tahoma" w:cs="Tahoma"/>
          <w:b/>
          <w:iCs/>
          <w:sz w:val="18"/>
          <w:szCs w:val="18"/>
        </w:rPr>
        <w:t xml:space="preserve"> predmet javnega naročila</w:t>
      </w:r>
      <w:r w:rsidR="00FE445D">
        <w:rPr>
          <w:rFonts w:ascii="Tahoma" w:hAnsi="Tahoma" w:cs="Tahoma"/>
          <w:b/>
          <w:iCs/>
          <w:sz w:val="18"/>
          <w:szCs w:val="18"/>
        </w:rPr>
        <w:t xml:space="preserve">: dobava, dostava in montaža </w:t>
      </w:r>
      <w:r w:rsidR="00433B71">
        <w:rPr>
          <w:rFonts w:ascii="Tahoma" w:hAnsi="Tahoma" w:cs="Tahoma"/>
          <w:b/>
          <w:iCs/>
          <w:sz w:val="18"/>
          <w:szCs w:val="18"/>
        </w:rPr>
        <w:t>zobozdravstvenega aparata (</w:t>
      </w:r>
      <w:r w:rsidR="00327D97">
        <w:rPr>
          <w:rFonts w:ascii="Tahoma" w:hAnsi="Tahoma" w:cs="Tahoma"/>
          <w:b/>
          <w:iCs/>
          <w:sz w:val="18"/>
          <w:szCs w:val="18"/>
        </w:rPr>
        <w:t>v nadaljevanju UZ aparat)</w:t>
      </w:r>
    </w:p>
    <w:p w14:paraId="4290D66D" w14:textId="34BB8867" w:rsidR="00142CB6" w:rsidRPr="00142CB6" w:rsidRDefault="00142CB6" w:rsidP="00142CB6">
      <w:pPr>
        <w:jc w:val="both"/>
        <w:rPr>
          <w:rFonts w:ascii="Tahoma" w:hAnsi="Tahoma" w:cs="Tahoma"/>
          <w:sz w:val="18"/>
          <w:szCs w:val="18"/>
        </w:rPr>
      </w:pPr>
      <w:r w:rsidRPr="00142CB6">
        <w:rPr>
          <w:rFonts w:ascii="Tahoma" w:hAnsi="Tahoma" w:cs="Tahoma"/>
          <w:b/>
          <w:sz w:val="18"/>
          <w:szCs w:val="18"/>
        </w:rPr>
        <w:t xml:space="preserve">- </w:t>
      </w:r>
      <w:r w:rsidRPr="00142CB6">
        <w:rPr>
          <w:rFonts w:ascii="Tahoma" w:hAnsi="Tahoma" w:cs="Tahoma"/>
          <w:sz w:val="18"/>
          <w:szCs w:val="18"/>
        </w:rPr>
        <w:t xml:space="preserve">da je bil postopek objavljen na </w:t>
      </w:r>
      <w:r w:rsidR="00516E49">
        <w:rPr>
          <w:rFonts w:ascii="Tahoma" w:hAnsi="Tahoma" w:cs="Tahoma"/>
          <w:sz w:val="18"/>
          <w:szCs w:val="18"/>
        </w:rPr>
        <w:t>P</w:t>
      </w:r>
      <w:r w:rsidRPr="00142CB6">
        <w:rPr>
          <w:rFonts w:ascii="Tahoma" w:hAnsi="Tahoma" w:cs="Tahoma"/>
          <w:sz w:val="18"/>
          <w:szCs w:val="18"/>
        </w:rPr>
        <w:t xml:space="preserve">ortalu JN </w:t>
      </w:r>
      <w:r w:rsidR="00516E49">
        <w:rPr>
          <w:rFonts w:ascii="Tahoma" w:hAnsi="Tahoma" w:cs="Tahoma"/>
          <w:sz w:val="18"/>
          <w:szCs w:val="18"/>
        </w:rPr>
        <w:t>št. ………………………</w:t>
      </w:r>
      <w:r w:rsidRPr="00142CB6">
        <w:rPr>
          <w:rFonts w:ascii="Tahoma" w:hAnsi="Tahoma" w:cs="Tahoma"/>
          <w:sz w:val="18"/>
          <w:szCs w:val="18"/>
        </w:rPr>
        <w:t xml:space="preserve"> dne </w:t>
      </w:r>
      <w:r w:rsidR="00516E49">
        <w:rPr>
          <w:rFonts w:ascii="Tahoma" w:hAnsi="Tahoma" w:cs="Tahoma"/>
          <w:sz w:val="18"/>
          <w:szCs w:val="18"/>
        </w:rPr>
        <w:t>……………………….</w:t>
      </w:r>
    </w:p>
    <w:p w14:paraId="497EDA41" w14:textId="3C6C39D0" w:rsidR="00142CB6" w:rsidRPr="00142CB6" w:rsidRDefault="00142CB6" w:rsidP="00142CB6">
      <w:pPr>
        <w:jc w:val="both"/>
        <w:rPr>
          <w:rFonts w:ascii="Tahoma" w:hAnsi="Tahoma" w:cs="Tahoma"/>
          <w:sz w:val="18"/>
          <w:szCs w:val="18"/>
        </w:rPr>
      </w:pPr>
      <w:r w:rsidRPr="00142CB6">
        <w:rPr>
          <w:rFonts w:ascii="Tahoma" w:hAnsi="Tahoma" w:cs="Tahoma"/>
          <w:sz w:val="18"/>
          <w:szCs w:val="18"/>
        </w:rPr>
        <w:t xml:space="preserve">- da je odločitev o oddaji objavljena na portalu JN dne </w:t>
      </w:r>
      <w:r w:rsidR="00516E49">
        <w:rPr>
          <w:rFonts w:ascii="Tahoma" w:hAnsi="Tahoma" w:cs="Tahoma"/>
          <w:sz w:val="18"/>
          <w:szCs w:val="18"/>
        </w:rPr>
        <w:t>……………………….</w:t>
      </w:r>
      <w:r w:rsidRPr="00142CB6">
        <w:rPr>
          <w:rFonts w:ascii="Tahoma" w:hAnsi="Tahoma" w:cs="Tahoma"/>
          <w:sz w:val="18"/>
          <w:szCs w:val="18"/>
        </w:rPr>
        <w:t xml:space="preserve"> </w:t>
      </w:r>
    </w:p>
    <w:p w14:paraId="77A4D8AB" w14:textId="6110F126" w:rsidR="00142CB6" w:rsidRPr="00142CB6" w:rsidRDefault="00142CB6" w:rsidP="00516E49">
      <w:pPr>
        <w:jc w:val="both"/>
        <w:rPr>
          <w:rFonts w:ascii="Tahoma" w:hAnsi="Tahoma" w:cs="Tahoma"/>
          <w:sz w:val="18"/>
          <w:szCs w:val="18"/>
        </w:rPr>
      </w:pPr>
      <w:r w:rsidRPr="00142CB6">
        <w:rPr>
          <w:rFonts w:ascii="Tahoma" w:hAnsi="Tahoma" w:cs="Tahoma"/>
          <w:sz w:val="18"/>
          <w:szCs w:val="18"/>
        </w:rPr>
        <w:t>- da je razpisna dokumentacija in ponudba sestavni del te pogodbe.</w:t>
      </w:r>
    </w:p>
    <w:p w14:paraId="0A191DA6" w14:textId="77777777" w:rsidR="00142CB6" w:rsidRDefault="00142CB6" w:rsidP="00142CB6">
      <w:pPr>
        <w:pStyle w:val="Naslov1"/>
        <w:rPr>
          <w:rFonts w:ascii="Tahoma" w:hAnsi="Tahoma" w:cs="Tahoma"/>
          <w:sz w:val="18"/>
          <w:szCs w:val="18"/>
        </w:rPr>
      </w:pPr>
      <w:r w:rsidRPr="00142CB6">
        <w:rPr>
          <w:rFonts w:ascii="Tahoma" w:hAnsi="Tahoma" w:cs="Tahoma"/>
          <w:sz w:val="18"/>
          <w:szCs w:val="18"/>
        </w:rPr>
        <w:t>PREDMET POGODBE</w:t>
      </w:r>
    </w:p>
    <w:p w14:paraId="63CA62B3" w14:textId="77777777" w:rsidR="00516E49" w:rsidRDefault="00516E49" w:rsidP="00516E49">
      <w:pPr>
        <w:spacing w:after="0" w:line="240" w:lineRule="auto"/>
      </w:pPr>
    </w:p>
    <w:p w14:paraId="009310CC" w14:textId="67587CFF" w:rsidR="00142CB6" w:rsidRPr="00516E49" w:rsidRDefault="00142CB6" w:rsidP="00516E49">
      <w:pPr>
        <w:pStyle w:val="Odstavekseznama"/>
        <w:numPr>
          <w:ilvl w:val="0"/>
          <w:numId w:val="42"/>
        </w:numPr>
        <w:spacing w:after="0" w:line="240" w:lineRule="auto"/>
        <w:jc w:val="center"/>
        <w:rPr>
          <w:rFonts w:ascii="Tahoma" w:hAnsi="Tahoma" w:cs="Tahoma"/>
          <w:sz w:val="18"/>
          <w:szCs w:val="18"/>
        </w:rPr>
      </w:pPr>
      <w:r w:rsidRPr="00516E49">
        <w:rPr>
          <w:rFonts w:ascii="Tahoma" w:hAnsi="Tahoma" w:cs="Tahoma"/>
          <w:sz w:val="18"/>
          <w:szCs w:val="18"/>
        </w:rPr>
        <w:t>člen</w:t>
      </w:r>
    </w:p>
    <w:p w14:paraId="5BF615F5" w14:textId="77777777" w:rsidR="00516E49" w:rsidRPr="00142CB6" w:rsidRDefault="00516E49" w:rsidP="00516E49">
      <w:pPr>
        <w:spacing w:after="0" w:line="240" w:lineRule="auto"/>
        <w:rPr>
          <w:rFonts w:ascii="Tahoma" w:hAnsi="Tahoma" w:cs="Tahoma"/>
          <w:sz w:val="18"/>
          <w:szCs w:val="18"/>
        </w:rPr>
      </w:pPr>
    </w:p>
    <w:p w14:paraId="6335E70D" w14:textId="791AF82A" w:rsidR="00142CB6" w:rsidRPr="00327D97" w:rsidRDefault="00142CB6" w:rsidP="00327D97">
      <w:pPr>
        <w:jc w:val="both"/>
        <w:rPr>
          <w:rFonts w:ascii="Tahoma" w:hAnsi="Tahoma" w:cs="Tahoma"/>
          <w:sz w:val="18"/>
          <w:szCs w:val="18"/>
        </w:rPr>
      </w:pPr>
      <w:r w:rsidRPr="00142CB6">
        <w:rPr>
          <w:rFonts w:ascii="Tahoma" w:hAnsi="Tahoma" w:cs="Tahoma"/>
          <w:sz w:val="18"/>
          <w:szCs w:val="18"/>
        </w:rPr>
        <w:t>S to pogodbo naročnik odda naročilo, dobavitelj pa prevzema v dobavo</w:t>
      </w:r>
      <w:r w:rsidR="00327D97">
        <w:rPr>
          <w:rFonts w:ascii="Tahoma" w:hAnsi="Tahoma" w:cs="Tahoma"/>
          <w:sz w:val="18"/>
          <w:szCs w:val="18"/>
        </w:rPr>
        <w:t>,</w:t>
      </w:r>
      <w:r w:rsidR="00327D97" w:rsidRPr="00327D97">
        <w:rPr>
          <w:rFonts w:ascii="Tahoma" w:hAnsi="Tahoma" w:cs="Tahoma"/>
          <w:iCs/>
          <w:sz w:val="18"/>
          <w:szCs w:val="18"/>
        </w:rPr>
        <w:t xml:space="preserve"> dostav</w:t>
      </w:r>
      <w:r w:rsidR="00327D97">
        <w:rPr>
          <w:rFonts w:ascii="Tahoma" w:hAnsi="Tahoma" w:cs="Tahoma"/>
          <w:iCs/>
          <w:sz w:val="18"/>
          <w:szCs w:val="18"/>
        </w:rPr>
        <w:t>o</w:t>
      </w:r>
      <w:r w:rsidR="00327D97" w:rsidRPr="00327D97">
        <w:rPr>
          <w:rFonts w:ascii="Tahoma" w:hAnsi="Tahoma" w:cs="Tahoma"/>
          <w:iCs/>
          <w:sz w:val="18"/>
          <w:szCs w:val="18"/>
        </w:rPr>
        <w:t xml:space="preserve"> in montaž</w:t>
      </w:r>
      <w:r w:rsidR="00327D97">
        <w:rPr>
          <w:rFonts w:ascii="Tahoma" w:hAnsi="Tahoma" w:cs="Tahoma"/>
          <w:iCs/>
          <w:sz w:val="18"/>
          <w:szCs w:val="18"/>
        </w:rPr>
        <w:t>o</w:t>
      </w:r>
      <w:r w:rsidR="00327D97" w:rsidRPr="00327D97">
        <w:rPr>
          <w:rFonts w:ascii="Tahoma" w:hAnsi="Tahoma" w:cs="Tahoma"/>
          <w:iCs/>
          <w:sz w:val="18"/>
          <w:szCs w:val="18"/>
        </w:rPr>
        <w:t xml:space="preserve"> </w:t>
      </w:r>
      <w:r w:rsidR="00433B71">
        <w:rPr>
          <w:rFonts w:ascii="Tahoma" w:hAnsi="Tahoma" w:cs="Tahoma"/>
          <w:iCs/>
          <w:sz w:val="18"/>
          <w:szCs w:val="18"/>
        </w:rPr>
        <w:t>aparata za zobozdravstvo</w:t>
      </w:r>
      <w:r w:rsidR="00327D97">
        <w:rPr>
          <w:rFonts w:ascii="Tahoma" w:hAnsi="Tahoma" w:cs="Tahoma"/>
          <w:iCs/>
          <w:sz w:val="18"/>
          <w:szCs w:val="18"/>
        </w:rPr>
        <w:t xml:space="preserve">, </w:t>
      </w:r>
      <w:r w:rsidRPr="00142CB6">
        <w:rPr>
          <w:rFonts w:ascii="Tahoma" w:hAnsi="Tahoma" w:cs="Tahoma"/>
          <w:sz w:val="18"/>
          <w:szCs w:val="18"/>
        </w:rPr>
        <w:t>tip………………proizvajalc</w:t>
      </w:r>
      <w:r w:rsidR="00327D97">
        <w:rPr>
          <w:rFonts w:ascii="Tahoma" w:hAnsi="Tahoma" w:cs="Tahoma"/>
          <w:sz w:val="18"/>
          <w:szCs w:val="18"/>
        </w:rPr>
        <w:t>a</w:t>
      </w:r>
      <w:r w:rsidRPr="00142CB6">
        <w:rPr>
          <w:rFonts w:ascii="Tahoma" w:hAnsi="Tahoma" w:cs="Tahoma"/>
          <w:sz w:val="18"/>
          <w:szCs w:val="18"/>
        </w:rPr>
        <w:t xml:space="preserve">…………………………………………… </w:t>
      </w:r>
      <w:r w:rsidR="00433B71">
        <w:rPr>
          <w:rFonts w:ascii="Tahoma" w:hAnsi="Tahoma" w:cs="Tahoma"/>
          <w:sz w:val="18"/>
          <w:szCs w:val="18"/>
        </w:rPr>
        <w:t>Predmet pogodbe je tudi izobraževanje uporabnikov.</w:t>
      </w:r>
    </w:p>
    <w:p w14:paraId="5051B102" w14:textId="77777777" w:rsidR="00142CB6" w:rsidRPr="00142CB6" w:rsidRDefault="00142CB6" w:rsidP="00142CB6">
      <w:pPr>
        <w:pStyle w:val="Naslov1"/>
        <w:rPr>
          <w:rFonts w:ascii="Tahoma" w:hAnsi="Tahoma" w:cs="Tahoma"/>
          <w:sz w:val="18"/>
          <w:szCs w:val="18"/>
        </w:rPr>
      </w:pPr>
      <w:r w:rsidRPr="00142CB6">
        <w:rPr>
          <w:rFonts w:ascii="Tahoma" w:hAnsi="Tahoma" w:cs="Tahoma"/>
          <w:sz w:val="18"/>
          <w:szCs w:val="18"/>
        </w:rPr>
        <w:t>POGODBENA VREDNOST</w:t>
      </w:r>
    </w:p>
    <w:p w14:paraId="69006C85" w14:textId="77777777" w:rsidR="00142CB6" w:rsidRP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19ECA1CA" w14:textId="77777777" w:rsidR="00182650" w:rsidRDefault="00182650" w:rsidP="00142CB6">
      <w:pPr>
        <w:rPr>
          <w:rFonts w:ascii="Tahoma" w:hAnsi="Tahoma" w:cs="Tahoma"/>
          <w:sz w:val="18"/>
          <w:szCs w:val="18"/>
        </w:rPr>
      </w:pPr>
    </w:p>
    <w:p w14:paraId="50501F81" w14:textId="4062BB68" w:rsidR="00142CB6" w:rsidRPr="00142CB6" w:rsidRDefault="00142CB6" w:rsidP="00142CB6">
      <w:pPr>
        <w:rPr>
          <w:rFonts w:ascii="Tahoma" w:hAnsi="Tahoma" w:cs="Tahoma"/>
          <w:sz w:val="18"/>
          <w:szCs w:val="18"/>
        </w:rPr>
      </w:pPr>
      <w:r w:rsidRPr="00142CB6">
        <w:rPr>
          <w:rFonts w:ascii="Tahoma" w:hAnsi="Tahoma" w:cs="Tahoma"/>
          <w:sz w:val="18"/>
          <w:szCs w:val="18"/>
        </w:rPr>
        <w:t xml:space="preserve">Pogodbena vrednost temelji na ponudbeni vrednosti dobavitelja </w:t>
      </w:r>
      <w:r w:rsidR="00327D97">
        <w:rPr>
          <w:rFonts w:ascii="Tahoma" w:hAnsi="Tahoma" w:cs="Tahoma"/>
          <w:sz w:val="18"/>
          <w:szCs w:val="18"/>
        </w:rPr>
        <w:t>po ponudbi št.:…………………..</w:t>
      </w:r>
      <w:r w:rsidRPr="00142CB6">
        <w:rPr>
          <w:rFonts w:ascii="Tahoma" w:hAnsi="Tahoma" w:cs="Tahoma"/>
          <w:sz w:val="18"/>
          <w:szCs w:val="18"/>
        </w:rPr>
        <w:t>in znaša…</w:t>
      </w:r>
      <w:r w:rsidR="00182650">
        <w:rPr>
          <w:rFonts w:ascii="Tahoma" w:hAnsi="Tahoma" w:cs="Tahoma"/>
          <w:sz w:val="18"/>
          <w:szCs w:val="18"/>
        </w:rPr>
        <w:t>……………………….</w:t>
      </w:r>
      <w:r w:rsidRPr="00142CB6">
        <w:rPr>
          <w:rFonts w:ascii="Tahoma" w:hAnsi="Tahoma" w:cs="Tahoma"/>
          <w:sz w:val="18"/>
          <w:szCs w:val="18"/>
        </w:rPr>
        <w:t>.. EUR brez DDV oziroma ……</w:t>
      </w:r>
      <w:r w:rsidR="00182650">
        <w:rPr>
          <w:rFonts w:ascii="Tahoma" w:hAnsi="Tahoma" w:cs="Tahoma"/>
          <w:sz w:val="18"/>
          <w:szCs w:val="18"/>
        </w:rPr>
        <w:t>…………………………..</w:t>
      </w:r>
      <w:r w:rsidRPr="00142CB6">
        <w:rPr>
          <w:rFonts w:ascii="Tahoma" w:hAnsi="Tahoma" w:cs="Tahoma"/>
          <w:sz w:val="18"/>
          <w:szCs w:val="18"/>
        </w:rPr>
        <w:t>…EUR z DDV.</w:t>
      </w:r>
    </w:p>
    <w:p w14:paraId="2F7A92E3" w14:textId="1AAF6D5A" w:rsidR="00142CB6" w:rsidRPr="00142CB6" w:rsidRDefault="00182650" w:rsidP="00182650">
      <w:pPr>
        <w:spacing w:after="0" w:line="240" w:lineRule="auto"/>
        <w:jc w:val="both"/>
        <w:rPr>
          <w:rFonts w:ascii="Tahoma" w:hAnsi="Tahoma" w:cs="Tahoma"/>
          <w:sz w:val="18"/>
          <w:szCs w:val="18"/>
        </w:rPr>
      </w:pPr>
      <w:r>
        <w:rPr>
          <w:rFonts w:ascii="Tahoma" w:hAnsi="Tahoma" w:cs="Tahoma"/>
          <w:sz w:val="18"/>
          <w:szCs w:val="18"/>
        </w:rPr>
        <w:t>N</w:t>
      </w:r>
      <w:r w:rsidR="00142CB6" w:rsidRPr="00182650">
        <w:rPr>
          <w:rFonts w:ascii="Tahoma" w:hAnsi="Tahoma" w:cs="Tahoma"/>
          <w:sz w:val="18"/>
          <w:szCs w:val="18"/>
        </w:rPr>
        <w:t>aročnik</w:t>
      </w:r>
      <w:r>
        <w:rPr>
          <w:rFonts w:ascii="Tahoma" w:hAnsi="Tahoma" w:cs="Tahoma"/>
          <w:sz w:val="18"/>
          <w:szCs w:val="18"/>
        </w:rPr>
        <w:t xml:space="preserve"> se obveže, da bo</w:t>
      </w:r>
      <w:r w:rsidR="00142CB6" w:rsidRPr="00182650">
        <w:rPr>
          <w:rFonts w:ascii="Tahoma" w:hAnsi="Tahoma" w:cs="Tahoma"/>
          <w:sz w:val="18"/>
          <w:szCs w:val="18"/>
        </w:rPr>
        <w:t xml:space="preserve"> </w:t>
      </w:r>
      <w:r>
        <w:rPr>
          <w:rFonts w:ascii="Tahoma" w:hAnsi="Tahoma" w:cs="Tahoma"/>
          <w:sz w:val="18"/>
          <w:szCs w:val="18"/>
        </w:rPr>
        <w:t xml:space="preserve">dobavitelju </w:t>
      </w:r>
      <w:r w:rsidRPr="00182650">
        <w:rPr>
          <w:rFonts w:ascii="Tahoma" w:hAnsi="Tahoma" w:cs="Tahoma"/>
          <w:sz w:val="18"/>
          <w:szCs w:val="18"/>
        </w:rPr>
        <w:t>plača</w:t>
      </w:r>
      <w:r>
        <w:rPr>
          <w:rFonts w:ascii="Tahoma" w:hAnsi="Tahoma" w:cs="Tahoma"/>
          <w:sz w:val="18"/>
          <w:szCs w:val="18"/>
        </w:rPr>
        <w:t>l (s prevzemnim zapisnikom prevzeto), dobavljeno in montirano aparaturo</w:t>
      </w:r>
      <w:r w:rsidRPr="00182650">
        <w:rPr>
          <w:rFonts w:ascii="Tahoma" w:hAnsi="Tahoma" w:cs="Tahoma"/>
          <w:sz w:val="18"/>
          <w:szCs w:val="18"/>
        </w:rPr>
        <w:t xml:space="preserve"> </w:t>
      </w:r>
      <w:r w:rsidR="00142CB6" w:rsidRPr="00182650">
        <w:rPr>
          <w:rFonts w:ascii="Tahoma" w:hAnsi="Tahoma" w:cs="Tahoma"/>
          <w:sz w:val="18"/>
          <w:szCs w:val="18"/>
        </w:rPr>
        <w:t xml:space="preserve">v roku </w:t>
      </w:r>
      <w:r w:rsidR="00327D97">
        <w:rPr>
          <w:rFonts w:ascii="Tahoma" w:hAnsi="Tahoma" w:cs="Tahoma"/>
          <w:sz w:val="18"/>
          <w:szCs w:val="18"/>
        </w:rPr>
        <w:t>……………..</w:t>
      </w:r>
      <w:r w:rsidR="00142CB6" w:rsidRPr="00182650">
        <w:rPr>
          <w:rFonts w:ascii="Tahoma" w:hAnsi="Tahoma" w:cs="Tahoma"/>
          <w:sz w:val="18"/>
          <w:szCs w:val="18"/>
        </w:rPr>
        <w:t xml:space="preserve"> dni od prevzema</w:t>
      </w:r>
      <w:r>
        <w:rPr>
          <w:rFonts w:ascii="Tahoma" w:hAnsi="Tahoma" w:cs="Tahoma"/>
          <w:sz w:val="18"/>
          <w:szCs w:val="18"/>
        </w:rPr>
        <w:t>.</w:t>
      </w:r>
    </w:p>
    <w:p w14:paraId="2322699F" w14:textId="5702E68B" w:rsidR="00142CB6" w:rsidRPr="00142CB6" w:rsidRDefault="00142CB6" w:rsidP="00142CB6">
      <w:pPr>
        <w:jc w:val="both"/>
        <w:rPr>
          <w:rFonts w:ascii="Tahoma" w:hAnsi="Tahoma" w:cs="Tahoma"/>
          <w:sz w:val="18"/>
          <w:szCs w:val="18"/>
        </w:rPr>
      </w:pPr>
      <w:r w:rsidRPr="00142CB6">
        <w:rPr>
          <w:rFonts w:ascii="Tahoma" w:hAnsi="Tahoma" w:cs="Tahoma"/>
          <w:sz w:val="18"/>
          <w:szCs w:val="18"/>
        </w:rPr>
        <w:t xml:space="preserve">Pogodbena vrednost je fiksna in vključuje vse stroške dobavitelja, ki so potrebni za pričetek rednega delovanja aparata, kar potrdi odgovorna oseba naročnika s podpisom primopredajnega zapisnika. </w:t>
      </w:r>
    </w:p>
    <w:p w14:paraId="355CDE8F" w14:textId="2F0A86A9" w:rsidR="00142CB6" w:rsidRDefault="00142CB6" w:rsidP="00182650">
      <w:pPr>
        <w:jc w:val="both"/>
        <w:rPr>
          <w:rFonts w:ascii="Tahoma" w:hAnsi="Tahoma" w:cs="Tahoma"/>
          <w:sz w:val="18"/>
          <w:szCs w:val="18"/>
        </w:rPr>
      </w:pPr>
      <w:r w:rsidRPr="00142CB6">
        <w:rPr>
          <w:rFonts w:ascii="Tahoma" w:hAnsi="Tahoma" w:cs="Tahoma"/>
          <w:sz w:val="18"/>
          <w:szCs w:val="18"/>
        </w:rPr>
        <w:t>Naročnik ne bo priznaval nobenih dodatnih stroškov.</w:t>
      </w:r>
    </w:p>
    <w:p w14:paraId="2675D629" w14:textId="77777777" w:rsidR="00327D97" w:rsidRPr="00142CB6" w:rsidRDefault="00327D97" w:rsidP="00182650">
      <w:pPr>
        <w:jc w:val="both"/>
        <w:rPr>
          <w:rFonts w:ascii="Tahoma" w:hAnsi="Tahoma" w:cs="Tahoma"/>
          <w:sz w:val="18"/>
          <w:szCs w:val="18"/>
        </w:rPr>
      </w:pPr>
    </w:p>
    <w:p w14:paraId="46D2F5CE" w14:textId="77777777" w:rsidR="00142CB6" w:rsidRDefault="00142CB6" w:rsidP="00142CB6">
      <w:pPr>
        <w:pStyle w:val="Naslov1"/>
        <w:rPr>
          <w:rFonts w:ascii="Tahoma" w:hAnsi="Tahoma" w:cs="Tahoma"/>
          <w:sz w:val="18"/>
          <w:szCs w:val="18"/>
        </w:rPr>
      </w:pPr>
      <w:r w:rsidRPr="00142CB6">
        <w:rPr>
          <w:rFonts w:ascii="Tahoma" w:hAnsi="Tahoma" w:cs="Tahoma"/>
          <w:sz w:val="18"/>
          <w:szCs w:val="18"/>
        </w:rPr>
        <w:lastRenderedPageBreak/>
        <w:t>ROK DOBAVE IN MONTAŽE</w:t>
      </w:r>
    </w:p>
    <w:p w14:paraId="4BDD328F" w14:textId="77777777" w:rsidR="00182650" w:rsidRPr="00182650" w:rsidRDefault="00182650" w:rsidP="00182650"/>
    <w:p w14:paraId="262CC238" w14:textId="77777777" w:rsidR="00142CB6" w:rsidRP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38526693" w14:textId="77777777" w:rsidR="00182650" w:rsidRDefault="00182650" w:rsidP="00142CB6">
      <w:pPr>
        <w:jc w:val="both"/>
        <w:rPr>
          <w:rFonts w:ascii="Tahoma" w:hAnsi="Tahoma" w:cs="Tahoma"/>
          <w:sz w:val="18"/>
          <w:szCs w:val="18"/>
        </w:rPr>
      </w:pPr>
    </w:p>
    <w:p w14:paraId="5875363E" w14:textId="41757C8B" w:rsidR="00142CB6" w:rsidRDefault="00142CB6" w:rsidP="00142CB6">
      <w:pPr>
        <w:jc w:val="both"/>
        <w:rPr>
          <w:rFonts w:ascii="Tahoma" w:hAnsi="Tahoma" w:cs="Tahoma"/>
          <w:sz w:val="18"/>
          <w:szCs w:val="18"/>
        </w:rPr>
      </w:pPr>
      <w:r w:rsidRPr="00142CB6">
        <w:rPr>
          <w:rFonts w:ascii="Tahoma" w:hAnsi="Tahoma" w:cs="Tahoma"/>
          <w:sz w:val="18"/>
          <w:szCs w:val="18"/>
        </w:rPr>
        <w:t xml:space="preserve">Dobavitelj se obvezuje </w:t>
      </w:r>
      <w:r w:rsidR="002A50E1">
        <w:rPr>
          <w:rFonts w:ascii="Tahoma" w:hAnsi="Tahoma" w:cs="Tahoma"/>
          <w:sz w:val="18"/>
          <w:szCs w:val="18"/>
        </w:rPr>
        <w:t xml:space="preserve">zobozdravstveni </w:t>
      </w:r>
      <w:r w:rsidR="00327D97" w:rsidRPr="00327D97">
        <w:rPr>
          <w:rFonts w:ascii="Tahoma" w:hAnsi="Tahoma" w:cs="Tahoma"/>
          <w:iCs/>
          <w:sz w:val="18"/>
          <w:szCs w:val="18"/>
        </w:rPr>
        <w:t xml:space="preserve">aparat </w:t>
      </w:r>
      <w:r w:rsidRPr="00142CB6">
        <w:rPr>
          <w:rFonts w:ascii="Tahoma" w:hAnsi="Tahoma" w:cs="Tahoma"/>
          <w:sz w:val="18"/>
          <w:szCs w:val="18"/>
        </w:rPr>
        <w:t xml:space="preserve">dobaviti in montirati </w:t>
      </w:r>
      <w:r w:rsidR="00327D97">
        <w:rPr>
          <w:rFonts w:ascii="Tahoma" w:hAnsi="Tahoma" w:cs="Tahoma"/>
          <w:sz w:val="18"/>
          <w:szCs w:val="18"/>
        </w:rPr>
        <w:t>ter</w:t>
      </w:r>
      <w:r w:rsidRPr="00142CB6">
        <w:rPr>
          <w:rFonts w:ascii="Tahoma" w:hAnsi="Tahoma" w:cs="Tahoma"/>
          <w:sz w:val="18"/>
          <w:szCs w:val="18"/>
        </w:rPr>
        <w:t xml:space="preserve"> izvesti vse potrebno do rednega delovanja, skladno z zahtevami naročnika iz tehnične dokumentacije</w:t>
      </w:r>
      <w:r w:rsidRPr="00D2152A">
        <w:rPr>
          <w:rFonts w:ascii="Tahoma" w:hAnsi="Tahoma" w:cs="Tahoma"/>
          <w:sz w:val="18"/>
          <w:szCs w:val="18"/>
        </w:rPr>
        <w:t>, v roku ………….. dni ,</w:t>
      </w:r>
      <w:r w:rsidRPr="00142CB6">
        <w:rPr>
          <w:rFonts w:ascii="Tahoma" w:hAnsi="Tahoma" w:cs="Tahoma"/>
          <w:sz w:val="18"/>
          <w:szCs w:val="18"/>
        </w:rPr>
        <w:t xml:space="preserve"> šteto od dneva podpisa pogodbe. Rok dokončne dobave je datum podpisa primopredajnega zapisnika.</w:t>
      </w:r>
    </w:p>
    <w:p w14:paraId="1E612AFB" w14:textId="77777777" w:rsidR="002A50E1" w:rsidRPr="00142CB6" w:rsidRDefault="002A50E1" w:rsidP="00142CB6">
      <w:pPr>
        <w:jc w:val="both"/>
        <w:rPr>
          <w:rFonts w:ascii="Tahoma" w:hAnsi="Tahoma" w:cs="Tahoma"/>
          <w:sz w:val="18"/>
          <w:szCs w:val="18"/>
        </w:rPr>
      </w:pPr>
    </w:p>
    <w:p w14:paraId="23AEBB19"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3608B2DF" w14:textId="77777777" w:rsidR="00182650" w:rsidRPr="00142CB6" w:rsidRDefault="00182650" w:rsidP="00182650">
      <w:pPr>
        <w:spacing w:after="0" w:line="240" w:lineRule="auto"/>
        <w:ind w:left="1080"/>
        <w:rPr>
          <w:rFonts w:ascii="Tahoma" w:hAnsi="Tahoma" w:cs="Tahoma"/>
          <w:sz w:val="18"/>
          <w:szCs w:val="18"/>
        </w:rPr>
      </w:pPr>
    </w:p>
    <w:p w14:paraId="6B3EB17F" w14:textId="3B23FB66" w:rsidR="00142CB6" w:rsidRPr="00142CB6" w:rsidRDefault="00142CB6" w:rsidP="00142CB6">
      <w:pPr>
        <w:jc w:val="both"/>
        <w:rPr>
          <w:rFonts w:ascii="Tahoma" w:hAnsi="Tahoma" w:cs="Tahoma"/>
          <w:sz w:val="18"/>
          <w:szCs w:val="18"/>
        </w:rPr>
      </w:pPr>
      <w:r w:rsidRPr="00142CB6">
        <w:rPr>
          <w:rFonts w:ascii="Tahoma" w:hAnsi="Tahoma" w:cs="Tahoma"/>
          <w:sz w:val="18"/>
          <w:szCs w:val="18"/>
        </w:rPr>
        <w:t xml:space="preserve">Dobavitelj pride v zamudo, če </w:t>
      </w:r>
      <w:r w:rsidRPr="00142CB6">
        <w:rPr>
          <w:rFonts w:ascii="Tahoma" w:hAnsi="Tahoma" w:cs="Tahoma"/>
          <w:iCs/>
          <w:sz w:val="18"/>
          <w:szCs w:val="18"/>
        </w:rPr>
        <w:t>aparata</w:t>
      </w:r>
      <w:r w:rsidRPr="00142CB6">
        <w:rPr>
          <w:rFonts w:ascii="Tahoma" w:hAnsi="Tahoma" w:cs="Tahoma"/>
          <w:b/>
          <w:iCs/>
          <w:sz w:val="18"/>
          <w:szCs w:val="18"/>
        </w:rPr>
        <w:t xml:space="preserve"> </w:t>
      </w:r>
      <w:r w:rsidRPr="00142CB6">
        <w:rPr>
          <w:rFonts w:ascii="Tahoma" w:hAnsi="Tahoma" w:cs="Tahoma"/>
          <w:sz w:val="18"/>
          <w:szCs w:val="18"/>
        </w:rPr>
        <w:t>ne dobavi do roka, določenega v tej pogodbi v predhodnem členu. V tem primeru ima naročnik pravico do obračuna pogodbene kazni v skladu s to pogodbo.</w:t>
      </w:r>
    </w:p>
    <w:p w14:paraId="5F2C4BBF" w14:textId="77777777" w:rsidR="00142CB6" w:rsidRPr="00142CB6" w:rsidRDefault="00142CB6" w:rsidP="00142CB6">
      <w:pPr>
        <w:jc w:val="both"/>
        <w:rPr>
          <w:rFonts w:ascii="Tahoma" w:hAnsi="Tahoma" w:cs="Tahoma"/>
          <w:sz w:val="18"/>
          <w:szCs w:val="18"/>
        </w:rPr>
      </w:pPr>
      <w:r w:rsidRPr="00142CB6">
        <w:rPr>
          <w:rFonts w:ascii="Tahoma" w:hAnsi="Tahoma" w:cs="Tahoma"/>
          <w:sz w:val="18"/>
          <w:szCs w:val="18"/>
        </w:rPr>
        <w:t>Dobavitelj ima pravico do podaljšanja pogodbenih rokov v naslednjih primerih:</w:t>
      </w:r>
    </w:p>
    <w:p w14:paraId="4162D872" w14:textId="77777777" w:rsidR="00142CB6" w:rsidRPr="00142CB6" w:rsidRDefault="00142CB6" w:rsidP="00142CB6">
      <w:pPr>
        <w:numPr>
          <w:ilvl w:val="0"/>
          <w:numId w:val="37"/>
        </w:numPr>
        <w:spacing w:after="0" w:line="240" w:lineRule="auto"/>
        <w:jc w:val="both"/>
        <w:rPr>
          <w:rFonts w:ascii="Tahoma" w:hAnsi="Tahoma" w:cs="Tahoma"/>
          <w:sz w:val="18"/>
          <w:szCs w:val="18"/>
        </w:rPr>
      </w:pPr>
      <w:r w:rsidRPr="00142CB6">
        <w:rPr>
          <w:rFonts w:ascii="Tahoma" w:hAnsi="Tahoma" w:cs="Tahoma"/>
          <w:sz w:val="18"/>
          <w:szCs w:val="18"/>
        </w:rPr>
        <w:t>dogodkov, ki so posledica višje sile</w:t>
      </w:r>
    </w:p>
    <w:p w14:paraId="08166323" w14:textId="77777777" w:rsidR="00142CB6" w:rsidRPr="00142CB6" w:rsidRDefault="00142CB6" w:rsidP="00142CB6">
      <w:pPr>
        <w:numPr>
          <w:ilvl w:val="0"/>
          <w:numId w:val="37"/>
        </w:numPr>
        <w:spacing w:after="0" w:line="240" w:lineRule="auto"/>
        <w:jc w:val="both"/>
        <w:rPr>
          <w:rFonts w:ascii="Tahoma" w:hAnsi="Tahoma" w:cs="Tahoma"/>
          <w:sz w:val="18"/>
          <w:szCs w:val="18"/>
        </w:rPr>
      </w:pPr>
      <w:r w:rsidRPr="00142CB6">
        <w:rPr>
          <w:rFonts w:ascii="Tahoma" w:hAnsi="Tahoma" w:cs="Tahoma"/>
          <w:sz w:val="18"/>
          <w:szCs w:val="18"/>
        </w:rPr>
        <w:t>prekinitev izvajanja dobave na zahtevo naročnika</w:t>
      </w:r>
    </w:p>
    <w:p w14:paraId="5704DBEC" w14:textId="1125AC18" w:rsidR="00142CB6" w:rsidRPr="00182650" w:rsidRDefault="00142CB6" w:rsidP="00182650">
      <w:pPr>
        <w:numPr>
          <w:ilvl w:val="0"/>
          <w:numId w:val="37"/>
        </w:numPr>
        <w:spacing w:after="0" w:line="240" w:lineRule="auto"/>
        <w:jc w:val="both"/>
        <w:rPr>
          <w:rFonts w:ascii="Tahoma" w:hAnsi="Tahoma" w:cs="Tahoma"/>
          <w:sz w:val="18"/>
          <w:szCs w:val="18"/>
        </w:rPr>
      </w:pPr>
      <w:r w:rsidRPr="00142CB6">
        <w:rPr>
          <w:rFonts w:ascii="Tahoma" w:hAnsi="Tahoma" w:cs="Tahoma"/>
          <w:sz w:val="18"/>
          <w:szCs w:val="18"/>
        </w:rPr>
        <w:t>drugi izredni dogodki, ki jih ni mogoče pripisati vplivu dobavitelja in pod pogojem, da jih dobavitelj takoj ob nastanku, najkasneje pa v roku 3 dni,  pisno sporoči naročniku, ki jih naročnik ni dolžan upoštevati.</w:t>
      </w:r>
    </w:p>
    <w:p w14:paraId="6F22E853" w14:textId="6D47C711" w:rsidR="00142CB6" w:rsidRPr="00142CB6" w:rsidRDefault="00142CB6" w:rsidP="00142CB6">
      <w:pPr>
        <w:jc w:val="both"/>
        <w:rPr>
          <w:rFonts w:ascii="Tahoma" w:hAnsi="Tahoma" w:cs="Tahoma"/>
          <w:sz w:val="18"/>
          <w:szCs w:val="18"/>
        </w:rPr>
      </w:pPr>
      <w:r w:rsidRPr="00142CB6">
        <w:rPr>
          <w:rFonts w:ascii="Tahoma" w:hAnsi="Tahoma" w:cs="Tahoma"/>
          <w:sz w:val="18"/>
          <w:szCs w:val="18"/>
        </w:rPr>
        <w:t>Vsako podaljšanje roka dobave je veljavno samo s pisnim aneksom.</w:t>
      </w:r>
    </w:p>
    <w:p w14:paraId="2937A52D" w14:textId="77777777" w:rsidR="00142CB6" w:rsidRDefault="00142CB6" w:rsidP="00142CB6">
      <w:pPr>
        <w:pStyle w:val="Naslov1"/>
        <w:rPr>
          <w:rFonts w:ascii="Tahoma" w:hAnsi="Tahoma" w:cs="Tahoma"/>
          <w:sz w:val="18"/>
          <w:szCs w:val="18"/>
        </w:rPr>
      </w:pPr>
      <w:r w:rsidRPr="00142CB6">
        <w:rPr>
          <w:rFonts w:ascii="Tahoma" w:hAnsi="Tahoma" w:cs="Tahoma"/>
          <w:sz w:val="18"/>
          <w:szCs w:val="18"/>
        </w:rPr>
        <w:t>OBVEZNOSTI DOBAVITELJA OB DOSTAVI</w:t>
      </w:r>
    </w:p>
    <w:p w14:paraId="032B71DA" w14:textId="77777777" w:rsidR="00182650" w:rsidRPr="00182650" w:rsidRDefault="00182650" w:rsidP="00182650"/>
    <w:p w14:paraId="56C86DE9"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139788C0" w14:textId="77777777" w:rsidR="00182650" w:rsidRPr="00142CB6" w:rsidRDefault="00182650" w:rsidP="00182650">
      <w:pPr>
        <w:spacing w:after="0" w:line="240" w:lineRule="auto"/>
        <w:ind w:left="1080"/>
        <w:rPr>
          <w:rFonts w:ascii="Tahoma" w:hAnsi="Tahoma" w:cs="Tahoma"/>
          <w:sz w:val="18"/>
          <w:szCs w:val="18"/>
        </w:rPr>
      </w:pPr>
    </w:p>
    <w:p w14:paraId="58D54942" w14:textId="09684644" w:rsidR="00327D97" w:rsidRDefault="00142CB6" w:rsidP="00142CB6">
      <w:pPr>
        <w:jc w:val="both"/>
        <w:rPr>
          <w:rFonts w:ascii="Tahoma" w:hAnsi="Tahoma" w:cs="Tahoma"/>
          <w:sz w:val="18"/>
          <w:szCs w:val="18"/>
        </w:rPr>
      </w:pPr>
      <w:r w:rsidRPr="00142CB6">
        <w:rPr>
          <w:rFonts w:ascii="Tahoma" w:hAnsi="Tahoma" w:cs="Tahoma"/>
          <w:sz w:val="18"/>
          <w:szCs w:val="18"/>
        </w:rPr>
        <w:t>Dobavitelj je dolžan rok – dan in uro dobave uskladiti z odgovorno osebo naročnika.</w:t>
      </w:r>
    </w:p>
    <w:p w14:paraId="2748B63C" w14:textId="77777777" w:rsidR="00D444A7" w:rsidRPr="00142CB6" w:rsidRDefault="00D444A7" w:rsidP="00142CB6">
      <w:pPr>
        <w:jc w:val="both"/>
        <w:rPr>
          <w:rFonts w:ascii="Tahoma" w:hAnsi="Tahoma" w:cs="Tahoma"/>
          <w:sz w:val="18"/>
          <w:szCs w:val="18"/>
        </w:rPr>
      </w:pPr>
    </w:p>
    <w:p w14:paraId="55535FBB"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5BA092AE" w14:textId="77777777" w:rsidR="00182650" w:rsidRPr="00142CB6" w:rsidRDefault="00182650" w:rsidP="00182650">
      <w:pPr>
        <w:spacing w:after="0" w:line="240" w:lineRule="auto"/>
        <w:ind w:left="1080"/>
        <w:rPr>
          <w:rFonts w:ascii="Tahoma" w:hAnsi="Tahoma" w:cs="Tahoma"/>
          <w:sz w:val="18"/>
          <w:szCs w:val="18"/>
        </w:rPr>
      </w:pPr>
    </w:p>
    <w:p w14:paraId="76FB147F" w14:textId="6DEBAEDA" w:rsidR="00142CB6" w:rsidRPr="00142CB6" w:rsidRDefault="00142CB6" w:rsidP="00142CB6">
      <w:pPr>
        <w:jc w:val="both"/>
        <w:rPr>
          <w:rFonts w:ascii="Tahoma" w:hAnsi="Tahoma" w:cs="Tahoma"/>
          <w:sz w:val="18"/>
          <w:szCs w:val="18"/>
        </w:rPr>
      </w:pPr>
      <w:r w:rsidRPr="00142CB6">
        <w:rPr>
          <w:rFonts w:ascii="Tahoma" w:hAnsi="Tahoma" w:cs="Tahoma"/>
          <w:sz w:val="18"/>
          <w:szCs w:val="18"/>
        </w:rPr>
        <w:t xml:space="preserve">Dobavitelj je dolžan dostaviti in montirati </w:t>
      </w:r>
      <w:r w:rsidR="00327D97">
        <w:rPr>
          <w:rFonts w:ascii="Tahoma" w:hAnsi="Tahoma" w:cs="Tahoma"/>
          <w:sz w:val="18"/>
          <w:szCs w:val="18"/>
        </w:rPr>
        <w:t xml:space="preserve">UZ </w:t>
      </w:r>
      <w:r w:rsidRPr="00142CB6">
        <w:rPr>
          <w:rFonts w:ascii="Tahoma" w:hAnsi="Tahoma" w:cs="Tahoma"/>
          <w:iCs/>
          <w:sz w:val="18"/>
          <w:szCs w:val="18"/>
        </w:rPr>
        <w:t xml:space="preserve">aparat </w:t>
      </w:r>
      <w:r w:rsidRPr="00142CB6">
        <w:rPr>
          <w:rFonts w:ascii="Tahoma" w:hAnsi="Tahoma" w:cs="Tahoma"/>
          <w:sz w:val="18"/>
          <w:szCs w:val="18"/>
        </w:rPr>
        <w:t xml:space="preserve">skladno z zahtevami naročnika iz tehnične dokumentacije, ter izvesti vse potrebne aktivnosti, da bo </w:t>
      </w:r>
      <w:r w:rsidR="00327D97">
        <w:rPr>
          <w:rFonts w:ascii="Tahoma" w:hAnsi="Tahoma" w:cs="Tahoma"/>
          <w:sz w:val="18"/>
          <w:szCs w:val="18"/>
        </w:rPr>
        <w:t>UZ aparat</w:t>
      </w:r>
      <w:r w:rsidRPr="00142CB6">
        <w:rPr>
          <w:rFonts w:ascii="Tahoma" w:hAnsi="Tahoma" w:cs="Tahoma"/>
          <w:sz w:val="18"/>
          <w:szCs w:val="18"/>
        </w:rPr>
        <w:t xml:space="preserve"> naročnik lahko uporabljal.</w:t>
      </w:r>
    </w:p>
    <w:p w14:paraId="46AD98D0" w14:textId="28A9D9DF" w:rsidR="002A50E1" w:rsidRPr="00142CB6" w:rsidRDefault="002A50E1" w:rsidP="002A50E1">
      <w:pPr>
        <w:jc w:val="both"/>
        <w:rPr>
          <w:rFonts w:ascii="Tahoma" w:hAnsi="Tahoma" w:cs="Tahoma"/>
          <w:sz w:val="18"/>
          <w:szCs w:val="18"/>
        </w:rPr>
      </w:pPr>
      <w:r>
        <w:rPr>
          <w:rFonts w:ascii="Tahoma" w:hAnsi="Tahoma" w:cs="Tahoma"/>
          <w:sz w:val="18"/>
          <w:szCs w:val="18"/>
        </w:rPr>
        <w:t xml:space="preserve">Pred prevzemom je dobavitelj dolžan usposobiti uporabnike, ki bodo aparaturo uporabljali. </w:t>
      </w:r>
    </w:p>
    <w:p w14:paraId="701280DA" w14:textId="74C897E4" w:rsidR="00142CB6" w:rsidRDefault="00142CB6" w:rsidP="00142CB6">
      <w:pPr>
        <w:jc w:val="both"/>
        <w:rPr>
          <w:rFonts w:ascii="Tahoma" w:hAnsi="Tahoma" w:cs="Tahoma"/>
          <w:sz w:val="18"/>
          <w:szCs w:val="18"/>
        </w:rPr>
      </w:pPr>
      <w:r w:rsidRPr="00142CB6">
        <w:rPr>
          <w:rFonts w:ascii="Tahoma" w:hAnsi="Tahoma" w:cs="Tahoma"/>
          <w:sz w:val="18"/>
          <w:szCs w:val="18"/>
        </w:rPr>
        <w:t xml:space="preserve">Prevzem </w:t>
      </w:r>
      <w:r w:rsidR="00327D97">
        <w:rPr>
          <w:rFonts w:ascii="Tahoma" w:hAnsi="Tahoma" w:cs="Tahoma"/>
          <w:iCs/>
          <w:sz w:val="18"/>
          <w:szCs w:val="18"/>
        </w:rPr>
        <w:t>UZ</w:t>
      </w:r>
      <w:r w:rsidRPr="00142CB6">
        <w:rPr>
          <w:rFonts w:ascii="Tahoma" w:hAnsi="Tahoma" w:cs="Tahoma"/>
          <w:iCs/>
          <w:sz w:val="18"/>
          <w:szCs w:val="18"/>
        </w:rPr>
        <w:t xml:space="preserve"> aparata</w:t>
      </w:r>
      <w:r w:rsidRPr="00142CB6">
        <w:rPr>
          <w:rFonts w:ascii="Tahoma" w:hAnsi="Tahoma" w:cs="Tahoma"/>
          <w:b/>
          <w:iCs/>
          <w:sz w:val="18"/>
          <w:szCs w:val="18"/>
        </w:rPr>
        <w:t xml:space="preserve"> </w:t>
      </w:r>
      <w:r w:rsidRPr="00142CB6">
        <w:rPr>
          <w:rFonts w:ascii="Tahoma" w:hAnsi="Tahoma" w:cs="Tahoma"/>
          <w:sz w:val="18"/>
          <w:szCs w:val="18"/>
        </w:rPr>
        <w:t>je končan, ko odgovorna oseba naročnika podpiše primopredajni zapisnik o prevzemu in s tem potrdi izpolnitev vseh obveznosti dobavitelja.</w:t>
      </w:r>
    </w:p>
    <w:p w14:paraId="10E61E5D" w14:textId="77777777" w:rsidR="00142CB6" w:rsidRPr="00142CB6" w:rsidRDefault="00142CB6" w:rsidP="00142CB6">
      <w:pPr>
        <w:pStyle w:val="Naslov1"/>
        <w:rPr>
          <w:rFonts w:ascii="Tahoma" w:hAnsi="Tahoma" w:cs="Tahoma"/>
          <w:sz w:val="18"/>
          <w:szCs w:val="18"/>
        </w:rPr>
      </w:pPr>
      <w:r w:rsidRPr="00142CB6">
        <w:rPr>
          <w:rFonts w:ascii="Tahoma" w:hAnsi="Tahoma" w:cs="Tahoma"/>
          <w:sz w:val="18"/>
          <w:szCs w:val="18"/>
        </w:rPr>
        <w:t xml:space="preserve">GARANCIJA IN VZDRŽEVANJE </w:t>
      </w:r>
    </w:p>
    <w:p w14:paraId="6727904D" w14:textId="77777777" w:rsidR="00142CB6" w:rsidRPr="00142CB6" w:rsidRDefault="00142CB6" w:rsidP="00142CB6">
      <w:pPr>
        <w:rPr>
          <w:rFonts w:ascii="Tahoma" w:hAnsi="Tahoma" w:cs="Tahoma"/>
          <w:sz w:val="18"/>
          <w:szCs w:val="18"/>
        </w:rPr>
      </w:pPr>
    </w:p>
    <w:p w14:paraId="73D7D4DA"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614D6A03" w14:textId="77777777" w:rsidR="00182650" w:rsidRPr="00142CB6" w:rsidRDefault="00182650" w:rsidP="00182650">
      <w:pPr>
        <w:spacing w:after="0" w:line="240" w:lineRule="auto"/>
        <w:ind w:left="1080"/>
        <w:rPr>
          <w:rFonts w:ascii="Tahoma" w:hAnsi="Tahoma" w:cs="Tahoma"/>
          <w:sz w:val="18"/>
          <w:szCs w:val="18"/>
        </w:rPr>
      </w:pPr>
    </w:p>
    <w:p w14:paraId="396DB50B" w14:textId="39EEA0E8" w:rsidR="00142CB6" w:rsidRPr="00142CB6" w:rsidRDefault="00142CB6" w:rsidP="00142CB6">
      <w:pPr>
        <w:jc w:val="both"/>
        <w:rPr>
          <w:rFonts w:ascii="Tahoma" w:hAnsi="Tahoma" w:cs="Tahoma"/>
          <w:sz w:val="18"/>
          <w:szCs w:val="18"/>
        </w:rPr>
      </w:pPr>
      <w:r w:rsidRPr="00142CB6">
        <w:rPr>
          <w:rFonts w:ascii="Tahoma" w:hAnsi="Tahoma" w:cs="Tahoma"/>
          <w:sz w:val="18"/>
          <w:szCs w:val="18"/>
        </w:rPr>
        <w:t xml:space="preserve">Dobavitelj zagotavlja garancijski rok </w:t>
      </w:r>
      <w:r w:rsidR="002A50E1">
        <w:rPr>
          <w:rFonts w:ascii="Tahoma" w:hAnsi="Tahoma" w:cs="Tahoma"/>
          <w:sz w:val="18"/>
          <w:szCs w:val="18"/>
        </w:rPr>
        <w:t>(</w:t>
      </w:r>
      <w:r w:rsidRPr="00142CB6">
        <w:rPr>
          <w:rFonts w:ascii="Tahoma" w:hAnsi="Tahoma" w:cs="Tahoma"/>
          <w:sz w:val="18"/>
          <w:szCs w:val="18"/>
        </w:rPr>
        <w:t>šteto od dneva podpisa primopredajnega zapisnika</w:t>
      </w:r>
      <w:r w:rsidR="002A50E1">
        <w:rPr>
          <w:rFonts w:ascii="Tahoma" w:hAnsi="Tahoma" w:cs="Tahoma"/>
          <w:sz w:val="18"/>
          <w:szCs w:val="18"/>
        </w:rPr>
        <w:t>).</w:t>
      </w:r>
    </w:p>
    <w:p w14:paraId="4FC5C208" w14:textId="157B7ADE" w:rsidR="002A50E1" w:rsidRPr="0008528C" w:rsidRDefault="002A50E1" w:rsidP="002A50E1">
      <w:pPr>
        <w:numPr>
          <w:ilvl w:val="0"/>
          <w:numId w:val="57"/>
        </w:numPr>
        <w:spacing w:after="160" w:line="259" w:lineRule="auto"/>
        <w:contextualSpacing/>
        <w:rPr>
          <w:rFonts w:ascii="Tahoma" w:eastAsia="Aptos" w:hAnsi="Tahoma" w:cs="Tahoma"/>
          <w:lang w:eastAsia="en-US"/>
        </w:rPr>
      </w:pPr>
      <w:r>
        <w:rPr>
          <w:rFonts w:ascii="Tahoma" w:eastAsia="Aptos" w:hAnsi="Tahoma" w:cs="Tahoma"/>
          <w:lang w:eastAsia="en-US"/>
        </w:rPr>
        <w:t>G</w:t>
      </w:r>
      <w:r w:rsidRPr="0008528C">
        <w:rPr>
          <w:rFonts w:ascii="Tahoma" w:eastAsia="Aptos" w:hAnsi="Tahoma" w:cs="Tahoma"/>
          <w:lang w:eastAsia="en-US"/>
        </w:rPr>
        <w:t>arancija zobozdravstvenega stola mora znašati najmanj:</w:t>
      </w:r>
    </w:p>
    <w:p w14:paraId="70B17B34" w14:textId="77777777" w:rsidR="002A50E1" w:rsidRPr="0008528C" w:rsidRDefault="002A50E1" w:rsidP="002A50E1">
      <w:pPr>
        <w:numPr>
          <w:ilvl w:val="0"/>
          <w:numId w:val="52"/>
        </w:numPr>
        <w:spacing w:after="160" w:line="259" w:lineRule="auto"/>
        <w:contextualSpacing/>
        <w:rPr>
          <w:rFonts w:ascii="Tahoma" w:eastAsia="Aptos" w:hAnsi="Tahoma" w:cs="Tahoma"/>
          <w:lang w:eastAsia="en-US"/>
        </w:rPr>
      </w:pPr>
      <w:r w:rsidRPr="0008528C">
        <w:rPr>
          <w:rFonts w:ascii="Tahoma" w:eastAsia="Aptos" w:hAnsi="Tahoma" w:cs="Tahoma"/>
          <w:lang w:eastAsia="en-US"/>
        </w:rPr>
        <w:t>24 mesecev stroj in nasadni instrumenti,</w:t>
      </w:r>
    </w:p>
    <w:p w14:paraId="099768D8" w14:textId="4C80DAAF" w:rsidR="002A50E1" w:rsidRPr="002A50E1" w:rsidRDefault="002A50E1" w:rsidP="002A50E1">
      <w:pPr>
        <w:numPr>
          <w:ilvl w:val="0"/>
          <w:numId w:val="52"/>
        </w:numPr>
        <w:spacing w:after="160" w:line="259" w:lineRule="auto"/>
        <w:contextualSpacing/>
        <w:rPr>
          <w:rFonts w:ascii="Tahoma" w:eastAsia="Aptos" w:hAnsi="Tahoma" w:cs="Tahoma"/>
          <w:lang w:eastAsia="en-US"/>
        </w:rPr>
      </w:pPr>
      <w:r w:rsidRPr="0008528C">
        <w:rPr>
          <w:rFonts w:ascii="Tahoma" w:eastAsia="Aptos" w:hAnsi="Tahoma" w:cs="Tahoma"/>
          <w:lang w:eastAsia="en-US"/>
        </w:rPr>
        <w:t xml:space="preserve">36 mesecev </w:t>
      </w:r>
      <w:proofErr w:type="spellStart"/>
      <w:r w:rsidRPr="0008528C">
        <w:rPr>
          <w:rFonts w:ascii="Tahoma" w:eastAsia="Aptos" w:hAnsi="Tahoma" w:cs="Tahoma"/>
          <w:lang w:eastAsia="en-US"/>
        </w:rPr>
        <w:t>mikromotorji</w:t>
      </w:r>
      <w:proofErr w:type="spellEnd"/>
      <w:r w:rsidRPr="0008528C">
        <w:rPr>
          <w:rFonts w:ascii="Tahoma" w:eastAsia="Aptos" w:hAnsi="Tahoma" w:cs="Tahoma"/>
          <w:lang w:eastAsia="en-US"/>
        </w:rPr>
        <w:t>.</w:t>
      </w:r>
    </w:p>
    <w:p w14:paraId="4AB2E0A8" w14:textId="77777777" w:rsidR="002A50E1" w:rsidRPr="0008528C" w:rsidRDefault="002A50E1" w:rsidP="002A50E1">
      <w:pPr>
        <w:numPr>
          <w:ilvl w:val="0"/>
          <w:numId w:val="57"/>
        </w:numPr>
        <w:spacing w:after="160" w:line="259" w:lineRule="auto"/>
        <w:contextualSpacing/>
        <w:rPr>
          <w:rFonts w:ascii="Tahoma" w:eastAsia="Aptos" w:hAnsi="Tahoma" w:cs="Tahoma"/>
          <w:lang w:eastAsia="en-US"/>
        </w:rPr>
      </w:pPr>
      <w:r w:rsidRPr="0008528C">
        <w:rPr>
          <w:rFonts w:ascii="Tahoma" w:eastAsia="Aptos" w:hAnsi="Tahoma" w:cs="Tahoma"/>
          <w:lang w:eastAsia="en-US"/>
        </w:rPr>
        <w:t>dobavitelj mora zagotavljati originalne rezervne dele od dobave še 10 let</w:t>
      </w:r>
    </w:p>
    <w:p w14:paraId="14C17371" w14:textId="77777777" w:rsidR="002A50E1" w:rsidRDefault="002A50E1" w:rsidP="001E15D4">
      <w:pPr>
        <w:jc w:val="both"/>
        <w:rPr>
          <w:rFonts w:ascii="Tahoma" w:hAnsi="Tahoma" w:cs="Tahoma"/>
          <w:sz w:val="18"/>
          <w:szCs w:val="18"/>
        </w:rPr>
      </w:pPr>
    </w:p>
    <w:p w14:paraId="5D178401" w14:textId="109DE75C" w:rsidR="001E15D4" w:rsidRPr="001E15D4" w:rsidRDefault="001E15D4" w:rsidP="001E15D4">
      <w:pPr>
        <w:jc w:val="both"/>
        <w:rPr>
          <w:rFonts w:ascii="Tahoma" w:hAnsi="Tahoma" w:cs="Tahoma"/>
          <w:sz w:val="18"/>
          <w:szCs w:val="18"/>
        </w:rPr>
      </w:pPr>
      <w:r w:rsidRPr="001E15D4">
        <w:rPr>
          <w:rFonts w:ascii="Tahoma" w:hAnsi="Tahoma" w:cs="Tahoma"/>
          <w:sz w:val="18"/>
          <w:szCs w:val="18"/>
        </w:rPr>
        <w:t>Garancija prične teči z veljavno in uspešno primopredajo oziroma končnim primopredajnim zapisnikom.</w:t>
      </w:r>
    </w:p>
    <w:p w14:paraId="73A9210D" w14:textId="77777777" w:rsidR="001E15D4" w:rsidRPr="00142CB6" w:rsidRDefault="001E15D4" w:rsidP="001E15D4">
      <w:pPr>
        <w:jc w:val="both"/>
        <w:rPr>
          <w:rFonts w:ascii="Tahoma" w:hAnsi="Tahoma" w:cs="Tahoma"/>
          <w:sz w:val="18"/>
          <w:szCs w:val="18"/>
        </w:rPr>
      </w:pPr>
      <w:r w:rsidRPr="00142CB6">
        <w:rPr>
          <w:rFonts w:ascii="Tahoma" w:hAnsi="Tahoma" w:cs="Tahoma"/>
          <w:sz w:val="18"/>
          <w:szCs w:val="18"/>
        </w:rPr>
        <w:t xml:space="preserve">V garancijski dobi mora dobavitelj zagotoviti brezplačno garancijsko vzdrževanje in servisiranje v skladu z zahtevami proizvajalca. V tem času mora na lastne stroške odpraviti vse morebitne napake in okvare, ki bi nastale ob normalni uporabi aparata (rezervni deli, storitve in kilometrine servisne službe). </w:t>
      </w:r>
    </w:p>
    <w:p w14:paraId="08B66EF3" w14:textId="77777777" w:rsidR="002A7371" w:rsidRDefault="002A7371" w:rsidP="001E15D4">
      <w:pPr>
        <w:jc w:val="both"/>
        <w:rPr>
          <w:rFonts w:ascii="Tahoma" w:hAnsi="Tahoma" w:cs="Tahoma"/>
          <w:sz w:val="18"/>
          <w:szCs w:val="18"/>
        </w:rPr>
      </w:pPr>
    </w:p>
    <w:p w14:paraId="0C37D99C" w14:textId="77777777" w:rsidR="002A7371" w:rsidRDefault="002A7371" w:rsidP="002A7371">
      <w:pPr>
        <w:numPr>
          <w:ilvl w:val="0"/>
          <w:numId w:val="57"/>
        </w:numPr>
        <w:spacing w:after="160" w:line="259" w:lineRule="auto"/>
        <w:contextualSpacing/>
        <w:rPr>
          <w:rFonts w:ascii="Tahoma" w:eastAsia="Aptos" w:hAnsi="Tahoma" w:cs="Tahoma"/>
          <w:lang w:eastAsia="en-US"/>
        </w:rPr>
      </w:pPr>
      <w:r w:rsidRPr="0008528C">
        <w:rPr>
          <w:rFonts w:ascii="Tahoma" w:eastAsia="Aptos" w:hAnsi="Tahoma" w:cs="Tahoma"/>
          <w:lang w:eastAsia="en-US"/>
        </w:rPr>
        <w:lastRenderedPageBreak/>
        <w:t>dobavitelj zagot</w:t>
      </w:r>
      <w:r>
        <w:rPr>
          <w:rFonts w:ascii="Tahoma" w:eastAsia="Aptos" w:hAnsi="Tahoma" w:cs="Tahoma"/>
          <w:lang w:eastAsia="en-US"/>
        </w:rPr>
        <w:t>avlja servisno službo ………………………………..</w:t>
      </w:r>
      <w:r w:rsidRPr="0008528C">
        <w:rPr>
          <w:rFonts w:ascii="Tahoma" w:eastAsia="Aptos" w:hAnsi="Tahoma" w:cs="Tahoma"/>
          <w:lang w:eastAsia="en-US"/>
        </w:rPr>
        <w:t>n</w:t>
      </w:r>
      <w:r>
        <w:rPr>
          <w:rFonts w:ascii="Tahoma" w:eastAsia="Aptos" w:hAnsi="Tahoma" w:cs="Tahoma"/>
          <w:lang w:eastAsia="en-US"/>
        </w:rPr>
        <w:t>a naslovu ……………………………………….</w:t>
      </w:r>
    </w:p>
    <w:p w14:paraId="3E40E49A" w14:textId="77777777" w:rsidR="002A7371" w:rsidRDefault="002A7371" w:rsidP="002A7371">
      <w:pPr>
        <w:spacing w:after="160" w:line="259" w:lineRule="auto"/>
        <w:ind w:left="720"/>
        <w:contextualSpacing/>
        <w:rPr>
          <w:rFonts w:ascii="Tahoma" w:eastAsia="Aptos" w:hAnsi="Tahoma" w:cs="Tahoma"/>
          <w:lang w:eastAsia="en-US"/>
        </w:rPr>
      </w:pPr>
      <w:r>
        <w:rPr>
          <w:rFonts w:ascii="Tahoma" w:eastAsia="Aptos" w:hAnsi="Tahoma" w:cs="Tahoma"/>
          <w:lang w:eastAsia="en-US"/>
        </w:rPr>
        <w:t>O</w:t>
      </w:r>
      <w:r w:rsidRPr="0008528C">
        <w:rPr>
          <w:rFonts w:ascii="Tahoma" w:eastAsia="Aptos" w:hAnsi="Tahoma" w:cs="Tahoma"/>
          <w:lang w:eastAsia="en-US"/>
        </w:rPr>
        <w:t xml:space="preserve">dzivni čas (to je čas prihoda serviserja na lokacijo naročnika in pričetek z odpravo okvare) </w:t>
      </w:r>
      <w:r>
        <w:rPr>
          <w:rFonts w:ascii="Tahoma" w:eastAsia="Aptos" w:hAnsi="Tahoma" w:cs="Tahoma"/>
          <w:lang w:eastAsia="en-US"/>
        </w:rPr>
        <w:t xml:space="preserve">je </w:t>
      </w:r>
      <w:r w:rsidRPr="0008528C">
        <w:rPr>
          <w:rFonts w:ascii="Tahoma" w:eastAsia="Aptos" w:hAnsi="Tahoma" w:cs="Tahoma"/>
          <w:lang w:eastAsia="en-US"/>
        </w:rPr>
        <w:t xml:space="preserve">do 4 ure od prejema prijave napake, če je le ta oddana v rednem delovnem času servisa. </w:t>
      </w:r>
    </w:p>
    <w:p w14:paraId="19BFF430" w14:textId="3D217DE6" w:rsidR="002A7371" w:rsidRPr="0008528C" w:rsidRDefault="002A7371" w:rsidP="002A7371">
      <w:pPr>
        <w:spacing w:after="160" w:line="259" w:lineRule="auto"/>
        <w:ind w:left="720"/>
        <w:contextualSpacing/>
        <w:rPr>
          <w:rFonts w:ascii="Tahoma" w:eastAsia="Aptos" w:hAnsi="Tahoma" w:cs="Tahoma"/>
          <w:lang w:eastAsia="en-US"/>
        </w:rPr>
      </w:pPr>
      <w:r>
        <w:rPr>
          <w:rFonts w:ascii="Tahoma" w:eastAsia="Aptos" w:hAnsi="Tahoma" w:cs="Tahoma"/>
          <w:lang w:eastAsia="en-US"/>
        </w:rPr>
        <w:t>Č</w:t>
      </w:r>
      <w:r w:rsidRPr="0008528C">
        <w:rPr>
          <w:rFonts w:ascii="Tahoma" w:eastAsia="Aptos" w:hAnsi="Tahoma" w:cs="Tahoma"/>
          <w:lang w:eastAsia="en-US"/>
        </w:rPr>
        <w:t>as za odpravo napake je do 2 delovnih dni, razen v primeru dobave nadomestnih delov iz tujine, ko je čas za odpravo napake do 4 delovnih dni</w:t>
      </w:r>
      <w:r>
        <w:rPr>
          <w:rFonts w:ascii="Tahoma" w:eastAsia="Aptos" w:hAnsi="Tahoma" w:cs="Tahoma"/>
          <w:lang w:eastAsia="en-US"/>
        </w:rPr>
        <w:t>.</w:t>
      </w:r>
    </w:p>
    <w:p w14:paraId="398C7A05" w14:textId="77777777" w:rsidR="00072D3D" w:rsidRPr="00142CB6" w:rsidRDefault="00072D3D" w:rsidP="00142CB6">
      <w:pPr>
        <w:jc w:val="both"/>
        <w:rPr>
          <w:rFonts w:ascii="Tahoma" w:hAnsi="Tahoma" w:cs="Tahoma"/>
          <w:sz w:val="18"/>
          <w:szCs w:val="18"/>
        </w:rPr>
      </w:pPr>
    </w:p>
    <w:p w14:paraId="46EFBE83"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007EA5AF" w14:textId="77777777" w:rsidR="00182650" w:rsidRPr="00142CB6" w:rsidRDefault="00182650" w:rsidP="00182650">
      <w:pPr>
        <w:spacing w:after="0" w:line="240" w:lineRule="auto"/>
        <w:ind w:left="1080"/>
        <w:rPr>
          <w:rFonts w:ascii="Tahoma" w:hAnsi="Tahoma" w:cs="Tahoma"/>
          <w:sz w:val="18"/>
          <w:szCs w:val="18"/>
        </w:rPr>
      </w:pPr>
    </w:p>
    <w:p w14:paraId="0D4B7460" w14:textId="3E9CF2D4" w:rsidR="002974B1" w:rsidRPr="001E15D4" w:rsidRDefault="002974B1" w:rsidP="002974B1">
      <w:pPr>
        <w:jc w:val="both"/>
        <w:rPr>
          <w:rFonts w:ascii="Tahoma" w:hAnsi="Tahoma" w:cs="Tahoma"/>
          <w:sz w:val="18"/>
          <w:szCs w:val="18"/>
        </w:rPr>
      </w:pPr>
      <w:r w:rsidRPr="001E15D4">
        <w:rPr>
          <w:rFonts w:ascii="Tahoma" w:hAnsi="Tahoma" w:cs="Tahoma"/>
          <w:sz w:val="18"/>
          <w:szCs w:val="18"/>
        </w:rPr>
        <w:t xml:space="preserve">Kontaktna oseba </w:t>
      </w:r>
      <w:r>
        <w:rPr>
          <w:rFonts w:ascii="Tahoma" w:hAnsi="Tahoma" w:cs="Tahoma"/>
          <w:sz w:val="18"/>
          <w:szCs w:val="18"/>
        </w:rPr>
        <w:t xml:space="preserve">za servisiranje </w:t>
      </w:r>
      <w:r w:rsidRPr="001E15D4">
        <w:rPr>
          <w:rFonts w:ascii="Tahoma" w:hAnsi="Tahoma" w:cs="Tahoma"/>
          <w:sz w:val="18"/>
          <w:szCs w:val="18"/>
        </w:rPr>
        <w:t xml:space="preserve">na strani naročnika : </w:t>
      </w:r>
      <w:r>
        <w:rPr>
          <w:rFonts w:ascii="Tahoma" w:hAnsi="Tahoma" w:cs="Tahoma"/>
          <w:sz w:val="18"/>
          <w:szCs w:val="18"/>
        </w:rPr>
        <w:t>………………………………………………..</w:t>
      </w:r>
    </w:p>
    <w:p w14:paraId="22BC4119" w14:textId="77777777" w:rsidR="002974B1" w:rsidRDefault="002974B1" w:rsidP="002974B1">
      <w:pPr>
        <w:jc w:val="both"/>
        <w:rPr>
          <w:rFonts w:ascii="Tahoma" w:hAnsi="Tahoma" w:cs="Tahoma"/>
          <w:sz w:val="18"/>
          <w:szCs w:val="18"/>
        </w:rPr>
      </w:pPr>
      <w:r w:rsidRPr="001E15D4">
        <w:rPr>
          <w:rFonts w:ascii="Tahoma" w:hAnsi="Tahoma" w:cs="Tahoma"/>
          <w:sz w:val="18"/>
          <w:szCs w:val="18"/>
        </w:rPr>
        <w:t xml:space="preserve">Kontaktna oseba za prijavo okvare na strani dobavitelja: </w:t>
      </w:r>
      <w:r>
        <w:rPr>
          <w:rFonts w:ascii="Tahoma" w:hAnsi="Tahoma" w:cs="Tahoma"/>
          <w:sz w:val="18"/>
          <w:szCs w:val="18"/>
        </w:rPr>
        <w:t>……………………………………..</w:t>
      </w:r>
      <w:r w:rsidRPr="001E15D4">
        <w:rPr>
          <w:rFonts w:ascii="Tahoma" w:hAnsi="Tahoma" w:cs="Tahoma"/>
          <w:sz w:val="18"/>
          <w:szCs w:val="18"/>
        </w:rPr>
        <w:t xml:space="preserve"> </w:t>
      </w:r>
    </w:p>
    <w:p w14:paraId="39864377" w14:textId="77777777" w:rsidR="00142CB6" w:rsidRPr="00142CB6" w:rsidRDefault="00142CB6" w:rsidP="00142CB6">
      <w:pPr>
        <w:jc w:val="both"/>
        <w:rPr>
          <w:rFonts w:ascii="Tahoma" w:hAnsi="Tahoma" w:cs="Tahoma"/>
          <w:sz w:val="18"/>
          <w:szCs w:val="18"/>
        </w:rPr>
      </w:pPr>
    </w:p>
    <w:p w14:paraId="6ED6F762"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2B8AFF9F" w14:textId="77777777" w:rsidR="00182650" w:rsidRDefault="00182650" w:rsidP="00182650">
      <w:pPr>
        <w:spacing w:after="0" w:line="240" w:lineRule="auto"/>
        <w:ind w:left="1080"/>
        <w:rPr>
          <w:rFonts w:ascii="Tahoma" w:hAnsi="Tahoma" w:cs="Tahoma"/>
          <w:sz w:val="18"/>
          <w:szCs w:val="18"/>
        </w:rPr>
      </w:pPr>
    </w:p>
    <w:p w14:paraId="793D1E30" w14:textId="77777777" w:rsidR="002974B1" w:rsidRDefault="002974B1" w:rsidP="00182650">
      <w:pPr>
        <w:spacing w:after="0" w:line="240" w:lineRule="auto"/>
        <w:ind w:left="1080"/>
        <w:rPr>
          <w:rFonts w:ascii="Tahoma" w:hAnsi="Tahoma" w:cs="Tahoma"/>
          <w:sz w:val="18"/>
          <w:szCs w:val="18"/>
        </w:rPr>
      </w:pPr>
    </w:p>
    <w:p w14:paraId="48985458" w14:textId="77777777" w:rsidR="002974B1" w:rsidRDefault="002974B1" w:rsidP="002974B1">
      <w:pPr>
        <w:jc w:val="both"/>
        <w:rPr>
          <w:rFonts w:ascii="Tahoma" w:hAnsi="Tahoma" w:cs="Tahoma"/>
          <w:sz w:val="18"/>
          <w:szCs w:val="18"/>
        </w:rPr>
      </w:pPr>
      <w:r w:rsidRPr="00142CB6">
        <w:rPr>
          <w:rFonts w:ascii="Tahoma" w:hAnsi="Tahoma" w:cs="Tahoma"/>
          <w:sz w:val="18"/>
          <w:szCs w:val="18"/>
        </w:rPr>
        <w:t>Servisna služba, ki bo skrbela za aparat v času trajanja garancijske dobe, je dosegljiva na naslovu…………………………………… telefonu……………… e-naslovu…………………… in sicer v delovnem času servisa, to je od ponedeljka do vključno petka od …………………… do…………………… .</w:t>
      </w:r>
    </w:p>
    <w:p w14:paraId="2448304A" w14:textId="77777777" w:rsidR="002974B1" w:rsidRDefault="002974B1" w:rsidP="00182650">
      <w:pPr>
        <w:spacing w:after="0" w:line="240" w:lineRule="auto"/>
        <w:ind w:left="1080"/>
        <w:rPr>
          <w:rFonts w:ascii="Tahoma" w:hAnsi="Tahoma" w:cs="Tahoma"/>
          <w:sz w:val="18"/>
          <w:szCs w:val="18"/>
        </w:rPr>
      </w:pPr>
    </w:p>
    <w:p w14:paraId="527B931A" w14:textId="77777777" w:rsidR="002974B1" w:rsidRPr="00142CB6" w:rsidRDefault="002974B1" w:rsidP="002974B1">
      <w:pPr>
        <w:spacing w:after="0" w:line="240" w:lineRule="auto"/>
        <w:rPr>
          <w:rFonts w:ascii="Tahoma" w:hAnsi="Tahoma" w:cs="Tahoma"/>
          <w:sz w:val="18"/>
          <w:szCs w:val="18"/>
        </w:rPr>
      </w:pPr>
    </w:p>
    <w:p w14:paraId="4F8CC1F3" w14:textId="77777777" w:rsidR="00142CB6" w:rsidRDefault="00142CB6" w:rsidP="00516E49">
      <w:pPr>
        <w:numPr>
          <w:ilvl w:val="0"/>
          <w:numId w:val="42"/>
        </w:numPr>
        <w:spacing w:after="0" w:line="240" w:lineRule="auto"/>
        <w:jc w:val="center"/>
        <w:rPr>
          <w:rFonts w:ascii="Tahoma" w:hAnsi="Tahoma" w:cs="Tahoma"/>
          <w:sz w:val="18"/>
          <w:szCs w:val="18"/>
        </w:rPr>
      </w:pPr>
      <w:r w:rsidRPr="002F6DE4">
        <w:rPr>
          <w:rFonts w:ascii="Tahoma" w:hAnsi="Tahoma" w:cs="Tahoma"/>
          <w:sz w:val="18"/>
          <w:szCs w:val="18"/>
        </w:rPr>
        <w:t>člen</w:t>
      </w:r>
    </w:p>
    <w:p w14:paraId="05D501F6" w14:textId="77777777" w:rsidR="002974B1" w:rsidRPr="002F6DE4" w:rsidRDefault="002974B1" w:rsidP="002974B1">
      <w:pPr>
        <w:spacing w:after="0" w:line="240" w:lineRule="auto"/>
        <w:rPr>
          <w:rFonts w:ascii="Tahoma" w:hAnsi="Tahoma" w:cs="Tahoma"/>
          <w:sz w:val="18"/>
          <w:szCs w:val="18"/>
        </w:rPr>
      </w:pPr>
    </w:p>
    <w:p w14:paraId="236E84D7" w14:textId="77777777" w:rsidR="002974B1" w:rsidRPr="002974B1" w:rsidRDefault="002974B1" w:rsidP="002974B1">
      <w:pPr>
        <w:jc w:val="both"/>
        <w:rPr>
          <w:rFonts w:ascii="Tahoma" w:hAnsi="Tahoma" w:cs="Tahoma"/>
          <w:sz w:val="18"/>
          <w:szCs w:val="18"/>
        </w:rPr>
      </w:pPr>
      <w:r w:rsidRPr="002974B1">
        <w:rPr>
          <w:rFonts w:ascii="Tahoma" w:hAnsi="Tahoma" w:cs="Tahoma"/>
          <w:sz w:val="18"/>
          <w:szCs w:val="18"/>
        </w:rPr>
        <w:t>Dobavitelj zagotavlja, da je vsa oprema iz redne proizvodnje, nova, nerabljena in tehnološko sodobna ter izdelana skladno s tehničnimi predpisi veljavnimi v EU na področju medicinske opreme oz. pripomočkov. zobni stol ima CE certifikat.</w:t>
      </w:r>
    </w:p>
    <w:p w14:paraId="76B56AB2" w14:textId="77777777" w:rsidR="00182650" w:rsidRPr="002F6DE4" w:rsidRDefault="00182650" w:rsidP="00182650">
      <w:pPr>
        <w:spacing w:after="0" w:line="240" w:lineRule="auto"/>
        <w:ind w:left="1080"/>
        <w:rPr>
          <w:rFonts w:ascii="Tahoma" w:hAnsi="Tahoma" w:cs="Tahoma"/>
          <w:sz w:val="18"/>
          <w:szCs w:val="18"/>
        </w:rPr>
      </w:pPr>
    </w:p>
    <w:p w14:paraId="57E742AE" w14:textId="77777777" w:rsidR="00142CB6" w:rsidRDefault="00142CB6" w:rsidP="00142CB6">
      <w:pPr>
        <w:pStyle w:val="Naslov1"/>
        <w:rPr>
          <w:rFonts w:ascii="Tahoma" w:hAnsi="Tahoma" w:cs="Tahoma"/>
          <w:sz w:val="18"/>
          <w:szCs w:val="18"/>
        </w:rPr>
      </w:pPr>
      <w:r w:rsidRPr="00142CB6">
        <w:rPr>
          <w:rFonts w:ascii="Tahoma" w:hAnsi="Tahoma" w:cs="Tahoma"/>
          <w:sz w:val="18"/>
          <w:szCs w:val="18"/>
        </w:rPr>
        <w:t>ODGOVORNOST DOBAVITELJA</w:t>
      </w:r>
    </w:p>
    <w:p w14:paraId="1A35C917" w14:textId="77777777" w:rsidR="00182650" w:rsidRPr="00182650" w:rsidRDefault="00182650" w:rsidP="00182650"/>
    <w:p w14:paraId="5DF5FD74"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160B4059" w14:textId="77777777" w:rsidR="00182650" w:rsidRPr="00142CB6" w:rsidRDefault="00182650" w:rsidP="00182650">
      <w:pPr>
        <w:spacing w:after="0" w:line="240" w:lineRule="auto"/>
        <w:ind w:left="1080"/>
        <w:rPr>
          <w:rFonts w:ascii="Tahoma" w:hAnsi="Tahoma" w:cs="Tahoma"/>
          <w:sz w:val="18"/>
          <w:szCs w:val="18"/>
        </w:rPr>
      </w:pPr>
    </w:p>
    <w:p w14:paraId="176C3C64" w14:textId="3E28EC81" w:rsidR="00142CB6" w:rsidRPr="00142CB6" w:rsidRDefault="00142CB6" w:rsidP="00142CB6">
      <w:pPr>
        <w:jc w:val="both"/>
        <w:rPr>
          <w:rFonts w:ascii="Tahoma" w:hAnsi="Tahoma" w:cs="Tahoma"/>
          <w:sz w:val="18"/>
          <w:szCs w:val="18"/>
        </w:rPr>
      </w:pPr>
      <w:r w:rsidRPr="00142CB6">
        <w:rPr>
          <w:rFonts w:ascii="Tahoma" w:hAnsi="Tahoma" w:cs="Tahoma"/>
          <w:sz w:val="18"/>
          <w:szCs w:val="18"/>
        </w:rPr>
        <w:t>Dobavitelj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2407B6A5" w14:textId="653EAAB8" w:rsidR="00142CB6" w:rsidRPr="00142CB6" w:rsidRDefault="00142CB6" w:rsidP="00142CB6">
      <w:pPr>
        <w:jc w:val="both"/>
        <w:rPr>
          <w:rFonts w:ascii="Tahoma" w:hAnsi="Tahoma" w:cs="Tahoma"/>
          <w:sz w:val="18"/>
          <w:szCs w:val="18"/>
        </w:rPr>
      </w:pPr>
      <w:r w:rsidRPr="00142CB6">
        <w:rPr>
          <w:rFonts w:ascii="Tahoma" w:hAnsi="Tahoma" w:cs="Tahoma"/>
          <w:sz w:val="18"/>
          <w:szCs w:val="18"/>
        </w:rPr>
        <w:t>Dobavitelj odgovarja tudi za vso škodo, ki bi naročniku nastala zaradi njegovega nekvalitetno ali malomarno opravljenega ali zaradi neopravljenega dela, ki ga je dobavitelj dolžan opraviti po tej pogodbi.</w:t>
      </w:r>
    </w:p>
    <w:p w14:paraId="262BCAF6" w14:textId="2B1A14BB" w:rsidR="00072D3D" w:rsidRPr="00142CB6" w:rsidRDefault="00142CB6" w:rsidP="00142CB6">
      <w:pPr>
        <w:jc w:val="both"/>
        <w:rPr>
          <w:rFonts w:ascii="Tahoma" w:hAnsi="Tahoma" w:cs="Tahoma"/>
          <w:sz w:val="18"/>
          <w:szCs w:val="18"/>
        </w:rPr>
      </w:pPr>
      <w:r w:rsidRPr="00142CB6">
        <w:rPr>
          <w:rFonts w:ascii="Tahoma" w:hAnsi="Tahoma" w:cs="Tahoma"/>
          <w:sz w:val="18"/>
          <w:szCs w:val="18"/>
        </w:rPr>
        <w:t>Naročnik je v primeru neizpolnjevanja obveznosti dobavitelja ali druge odgovornosti (vključno s kršitvami, malomarnostjo, napačnim prikazovanjem ali kakršnimkoli drugim pogodbenim oziroma odškodninskim zahtevkom), upravičen do povračila škode (odškodnine) s strani dobavitelja, ki ne more presegati skupne vrednosti pogodbe iz 3. člena.</w:t>
      </w:r>
    </w:p>
    <w:p w14:paraId="38381C7B" w14:textId="77777777" w:rsidR="00142CB6" w:rsidRPr="00142CB6" w:rsidRDefault="00142CB6" w:rsidP="00142CB6">
      <w:pPr>
        <w:jc w:val="both"/>
        <w:rPr>
          <w:rFonts w:ascii="Tahoma" w:hAnsi="Tahoma" w:cs="Tahoma"/>
          <w:sz w:val="18"/>
          <w:szCs w:val="18"/>
        </w:rPr>
      </w:pPr>
      <w:r w:rsidRPr="00142CB6">
        <w:rPr>
          <w:rFonts w:ascii="Tahoma" w:hAnsi="Tahoma" w:cs="Tahoma"/>
          <w:sz w:val="18"/>
          <w:szCs w:val="18"/>
        </w:rPr>
        <w:t>Omejitev glede višine zneska odškodnine ne velja za:</w:t>
      </w:r>
    </w:p>
    <w:p w14:paraId="5BA97126" w14:textId="77777777" w:rsidR="00142CB6" w:rsidRPr="00142CB6" w:rsidRDefault="00142CB6" w:rsidP="00142CB6">
      <w:pPr>
        <w:jc w:val="both"/>
        <w:rPr>
          <w:rFonts w:ascii="Tahoma" w:hAnsi="Tahoma" w:cs="Tahoma"/>
          <w:sz w:val="18"/>
          <w:szCs w:val="18"/>
        </w:rPr>
      </w:pPr>
      <w:r w:rsidRPr="00142CB6">
        <w:rPr>
          <w:rFonts w:ascii="Tahoma" w:hAnsi="Tahoma" w:cs="Tahoma"/>
          <w:sz w:val="18"/>
          <w:szCs w:val="18"/>
        </w:rPr>
        <w:t>a)  plačila iz naslova varovanja intelektualne lastnine in</w:t>
      </w:r>
    </w:p>
    <w:p w14:paraId="14815B02" w14:textId="15E923D2" w:rsidR="00142CB6" w:rsidRDefault="00142CB6" w:rsidP="00142CB6">
      <w:pPr>
        <w:jc w:val="both"/>
        <w:rPr>
          <w:rFonts w:ascii="Tahoma" w:hAnsi="Tahoma" w:cs="Tahoma"/>
          <w:sz w:val="18"/>
          <w:szCs w:val="18"/>
        </w:rPr>
      </w:pPr>
      <w:r w:rsidRPr="00142CB6">
        <w:rPr>
          <w:rFonts w:ascii="Tahoma" w:hAnsi="Tahoma" w:cs="Tahoma"/>
          <w:sz w:val="18"/>
          <w:szCs w:val="18"/>
        </w:rPr>
        <w:t>b) odškodnine za telesne poškodbe (vključno s smrtjo), materialno škodo in materialno osebno lastnino, za katero je odgovoren dobavitelj.</w:t>
      </w:r>
    </w:p>
    <w:p w14:paraId="0A72E19C" w14:textId="77777777" w:rsidR="002974B1" w:rsidRDefault="002974B1" w:rsidP="00142CB6">
      <w:pPr>
        <w:jc w:val="both"/>
        <w:rPr>
          <w:rFonts w:ascii="Tahoma" w:hAnsi="Tahoma" w:cs="Tahoma"/>
          <w:sz w:val="18"/>
          <w:szCs w:val="18"/>
        </w:rPr>
      </w:pPr>
    </w:p>
    <w:p w14:paraId="379797E8" w14:textId="77777777" w:rsidR="002974B1" w:rsidRDefault="002974B1" w:rsidP="00142CB6">
      <w:pPr>
        <w:jc w:val="both"/>
        <w:rPr>
          <w:rFonts w:ascii="Tahoma" w:hAnsi="Tahoma" w:cs="Tahoma"/>
          <w:sz w:val="18"/>
          <w:szCs w:val="18"/>
        </w:rPr>
      </w:pPr>
    </w:p>
    <w:p w14:paraId="43E587DE" w14:textId="77777777" w:rsidR="002974B1" w:rsidRPr="00142CB6" w:rsidRDefault="002974B1" w:rsidP="00142CB6">
      <w:pPr>
        <w:jc w:val="both"/>
        <w:rPr>
          <w:rFonts w:ascii="Tahoma" w:hAnsi="Tahoma" w:cs="Tahoma"/>
          <w:sz w:val="18"/>
          <w:szCs w:val="18"/>
        </w:rPr>
      </w:pPr>
    </w:p>
    <w:p w14:paraId="418D1918" w14:textId="77777777" w:rsidR="00142CB6" w:rsidRDefault="00142CB6" w:rsidP="00142CB6">
      <w:pPr>
        <w:pStyle w:val="Naslov1"/>
        <w:rPr>
          <w:rFonts w:ascii="Tahoma" w:hAnsi="Tahoma" w:cs="Tahoma"/>
          <w:sz w:val="18"/>
          <w:szCs w:val="18"/>
        </w:rPr>
      </w:pPr>
      <w:r w:rsidRPr="00142CB6">
        <w:rPr>
          <w:rFonts w:ascii="Tahoma" w:hAnsi="Tahoma" w:cs="Tahoma"/>
          <w:sz w:val="18"/>
          <w:szCs w:val="18"/>
        </w:rPr>
        <w:lastRenderedPageBreak/>
        <w:t>ZAVAROVANJE</w:t>
      </w:r>
    </w:p>
    <w:p w14:paraId="7844AD54" w14:textId="77777777" w:rsidR="00182650" w:rsidRPr="00182650" w:rsidRDefault="00182650" w:rsidP="00182650"/>
    <w:p w14:paraId="5D087E7D"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7487D5B9" w14:textId="77777777" w:rsidR="00182650" w:rsidRPr="00142CB6" w:rsidRDefault="00182650" w:rsidP="00182650">
      <w:pPr>
        <w:spacing w:after="0" w:line="240" w:lineRule="auto"/>
        <w:ind w:left="1080"/>
        <w:rPr>
          <w:rFonts w:ascii="Tahoma" w:hAnsi="Tahoma" w:cs="Tahoma"/>
          <w:sz w:val="18"/>
          <w:szCs w:val="18"/>
        </w:rPr>
      </w:pPr>
    </w:p>
    <w:p w14:paraId="7D048261" w14:textId="531CB135" w:rsidR="00142CB6" w:rsidRPr="00142CB6" w:rsidRDefault="00FE2681" w:rsidP="00142CB6">
      <w:pPr>
        <w:jc w:val="both"/>
        <w:rPr>
          <w:rFonts w:ascii="Tahoma" w:hAnsi="Tahoma" w:cs="Tahoma"/>
          <w:sz w:val="18"/>
          <w:szCs w:val="18"/>
        </w:rPr>
      </w:pPr>
      <w:r>
        <w:rPr>
          <w:rFonts w:ascii="Tahoma" w:hAnsi="Tahoma" w:cs="Tahoma"/>
          <w:sz w:val="18"/>
          <w:szCs w:val="18"/>
        </w:rPr>
        <w:t>Dobavitelj</w:t>
      </w:r>
      <w:r w:rsidR="00142CB6" w:rsidRPr="00142CB6">
        <w:rPr>
          <w:rFonts w:ascii="Tahoma" w:hAnsi="Tahoma" w:cs="Tahoma"/>
          <w:sz w:val="18"/>
          <w:szCs w:val="18"/>
        </w:rPr>
        <w:t xml:space="preserve"> mora v roku do 10 dni </w:t>
      </w:r>
      <w:r>
        <w:rPr>
          <w:rFonts w:ascii="Tahoma" w:hAnsi="Tahoma" w:cs="Tahoma"/>
          <w:sz w:val="18"/>
          <w:szCs w:val="18"/>
        </w:rPr>
        <w:t xml:space="preserve">od prejema sklenjene </w:t>
      </w:r>
      <w:r w:rsidR="00142CB6" w:rsidRPr="00142CB6">
        <w:rPr>
          <w:rFonts w:ascii="Tahoma" w:hAnsi="Tahoma" w:cs="Tahoma"/>
          <w:sz w:val="18"/>
          <w:szCs w:val="18"/>
        </w:rPr>
        <w:t xml:space="preserve">pogodbe, predložiti naročniku </w:t>
      </w:r>
      <w:r>
        <w:rPr>
          <w:rFonts w:ascii="Tahoma" w:hAnsi="Tahoma" w:cs="Tahoma"/>
          <w:sz w:val="18"/>
          <w:szCs w:val="18"/>
        </w:rPr>
        <w:t>finančno zavarovanje</w:t>
      </w:r>
      <w:r w:rsidR="00142CB6" w:rsidRPr="00142CB6">
        <w:rPr>
          <w:rFonts w:ascii="Tahoma" w:hAnsi="Tahoma" w:cs="Tahoma"/>
          <w:sz w:val="18"/>
          <w:szCs w:val="18"/>
        </w:rPr>
        <w:t xml:space="preserve"> za dobro izvedbo pogodbenih obveznosti v vrednosti 10 % od pogodbene vrednosti z DDV. </w:t>
      </w:r>
      <w:r w:rsidRPr="00FE2681">
        <w:rPr>
          <w:rFonts w:ascii="Tahoma" w:hAnsi="Tahoma" w:cs="Tahoma"/>
          <w:sz w:val="18"/>
          <w:szCs w:val="18"/>
        </w:rPr>
        <w:t>Veljavnost garancije mora biti vsaj 30 dni daljša od roka izvedbe pogodbe.</w:t>
      </w:r>
    </w:p>
    <w:p w14:paraId="022FB7E0" w14:textId="34C990F7" w:rsidR="00142CB6" w:rsidRPr="00142CB6" w:rsidRDefault="00142CB6" w:rsidP="00142CB6">
      <w:pPr>
        <w:jc w:val="both"/>
        <w:rPr>
          <w:rFonts w:ascii="Tahoma" w:hAnsi="Tahoma" w:cs="Tahoma"/>
          <w:sz w:val="18"/>
          <w:szCs w:val="18"/>
        </w:rPr>
      </w:pPr>
      <w:r w:rsidRPr="00142CB6">
        <w:rPr>
          <w:rFonts w:ascii="Tahoma" w:hAnsi="Tahoma" w:cs="Tahoma"/>
          <w:sz w:val="18"/>
          <w:szCs w:val="18"/>
        </w:rPr>
        <w:t>Uveljavljanje bančne garancije ne izključuje siceršnje odškodninske odgovornosti izvajalca.</w:t>
      </w:r>
    </w:p>
    <w:p w14:paraId="528F0C6A" w14:textId="33CB149F" w:rsidR="00142CB6" w:rsidRPr="00142CB6" w:rsidRDefault="00142CB6" w:rsidP="00142CB6">
      <w:pPr>
        <w:jc w:val="both"/>
        <w:rPr>
          <w:rFonts w:ascii="Tahoma" w:hAnsi="Tahoma" w:cs="Tahoma"/>
          <w:sz w:val="18"/>
          <w:szCs w:val="18"/>
        </w:rPr>
      </w:pPr>
      <w:r w:rsidRPr="00142CB6">
        <w:rPr>
          <w:rFonts w:ascii="Tahoma" w:hAnsi="Tahoma" w:cs="Tahoma"/>
          <w:sz w:val="18"/>
          <w:szCs w:val="18"/>
        </w:rPr>
        <w:t>V primeru, da izvajalec naročniku ne izroči bančne garancije za dobro izvedbo pogodbenih obveznosti v roku določenem v prvem odstavku tega člena, se šteje, da ta pogodba ni sklenjena.</w:t>
      </w:r>
    </w:p>
    <w:p w14:paraId="54DC18A5" w14:textId="77777777" w:rsidR="00142CB6" w:rsidRPr="00142CB6" w:rsidRDefault="00142CB6" w:rsidP="00142CB6">
      <w:pPr>
        <w:jc w:val="both"/>
        <w:rPr>
          <w:rFonts w:ascii="Tahoma" w:hAnsi="Tahoma" w:cs="Tahoma"/>
          <w:sz w:val="18"/>
          <w:szCs w:val="18"/>
        </w:rPr>
      </w:pPr>
      <w:r w:rsidRPr="00142CB6">
        <w:rPr>
          <w:rFonts w:ascii="Tahoma" w:hAnsi="Tahoma" w:cs="Tahoma"/>
          <w:sz w:val="18"/>
          <w:szCs w:val="18"/>
        </w:rPr>
        <w:t>Bančna garancija za dobro in pravočasno izvedbo obveznosti iz te pogodbe je unovčljiva na prvi poziv naročnika v naslednjih primerih:</w:t>
      </w:r>
    </w:p>
    <w:p w14:paraId="1AAA5F7D" w14:textId="77777777" w:rsidR="00142CB6" w:rsidRPr="00142CB6" w:rsidRDefault="00142CB6" w:rsidP="00142CB6">
      <w:pPr>
        <w:numPr>
          <w:ilvl w:val="0"/>
          <w:numId w:val="40"/>
        </w:numPr>
        <w:tabs>
          <w:tab w:val="clear" w:pos="360"/>
          <w:tab w:val="left" w:pos="284"/>
        </w:tabs>
        <w:spacing w:after="0" w:line="240" w:lineRule="auto"/>
        <w:ind w:left="284" w:hanging="284"/>
        <w:jc w:val="both"/>
        <w:rPr>
          <w:rFonts w:ascii="Tahoma" w:hAnsi="Tahoma" w:cs="Tahoma"/>
          <w:sz w:val="18"/>
          <w:szCs w:val="18"/>
        </w:rPr>
      </w:pPr>
      <w:r w:rsidRPr="00142CB6">
        <w:rPr>
          <w:rFonts w:ascii="Tahoma" w:hAnsi="Tahoma" w:cs="Tahoma"/>
          <w:sz w:val="18"/>
          <w:szCs w:val="18"/>
        </w:rPr>
        <w:t xml:space="preserve">če izvajalec svojih obveznosti ne bo izpolnil v dogovorjenem obsegu in rokih, opredeljenih v tej pogodbi, </w:t>
      </w:r>
    </w:p>
    <w:p w14:paraId="151E0751" w14:textId="77777777" w:rsidR="00142CB6" w:rsidRPr="00142CB6" w:rsidRDefault="00142CB6" w:rsidP="00142CB6">
      <w:pPr>
        <w:numPr>
          <w:ilvl w:val="0"/>
          <w:numId w:val="40"/>
        </w:numPr>
        <w:tabs>
          <w:tab w:val="clear" w:pos="360"/>
          <w:tab w:val="left" w:pos="284"/>
        </w:tabs>
        <w:spacing w:after="0" w:line="240" w:lineRule="auto"/>
        <w:ind w:left="284" w:hanging="284"/>
        <w:jc w:val="both"/>
        <w:rPr>
          <w:rFonts w:ascii="Tahoma" w:hAnsi="Tahoma" w:cs="Tahoma"/>
          <w:sz w:val="18"/>
          <w:szCs w:val="18"/>
        </w:rPr>
      </w:pPr>
      <w:r w:rsidRPr="00142CB6">
        <w:rPr>
          <w:rFonts w:ascii="Tahoma" w:hAnsi="Tahoma" w:cs="Tahoma"/>
          <w:sz w:val="18"/>
          <w:szCs w:val="18"/>
        </w:rPr>
        <w:t>če bo izvajalec zamujal z dobavo, pa za zamudo ne bo utemeljenih razlogov, ki jih priznava naročnik,</w:t>
      </w:r>
    </w:p>
    <w:p w14:paraId="3C0B7E26" w14:textId="77777777" w:rsidR="00142CB6" w:rsidRPr="00142CB6" w:rsidRDefault="00142CB6" w:rsidP="00142CB6">
      <w:pPr>
        <w:numPr>
          <w:ilvl w:val="0"/>
          <w:numId w:val="40"/>
        </w:numPr>
        <w:tabs>
          <w:tab w:val="clear" w:pos="360"/>
          <w:tab w:val="left" w:pos="284"/>
        </w:tabs>
        <w:spacing w:after="0" w:line="240" w:lineRule="auto"/>
        <w:ind w:left="284" w:hanging="284"/>
        <w:jc w:val="both"/>
        <w:rPr>
          <w:rFonts w:ascii="Tahoma" w:hAnsi="Tahoma" w:cs="Tahoma"/>
          <w:sz w:val="18"/>
          <w:szCs w:val="18"/>
        </w:rPr>
      </w:pPr>
      <w:r w:rsidRPr="00142CB6">
        <w:rPr>
          <w:rFonts w:ascii="Tahoma" w:hAnsi="Tahoma" w:cs="Tahoma"/>
          <w:sz w:val="18"/>
          <w:szCs w:val="18"/>
        </w:rPr>
        <w:t xml:space="preserve">če izvajalec po svoji krivdi odstopi od te pogodbe,  </w:t>
      </w:r>
    </w:p>
    <w:p w14:paraId="1FF35BD6" w14:textId="77777777" w:rsidR="00142CB6" w:rsidRPr="00142CB6" w:rsidRDefault="00142CB6" w:rsidP="00142CB6">
      <w:pPr>
        <w:numPr>
          <w:ilvl w:val="0"/>
          <w:numId w:val="40"/>
        </w:numPr>
        <w:tabs>
          <w:tab w:val="clear" w:pos="360"/>
          <w:tab w:val="left" w:pos="284"/>
        </w:tabs>
        <w:spacing w:after="0" w:line="240" w:lineRule="auto"/>
        <w:ind w:left="284" w:hanging="284"/>
        <w:jc w:val="both"/>
        <w:rPr>
          <w:rFonts w:ascii="Tahoma" w:hAnsi="Tahoma" w:cs="Tahoma"/>
          <w:sz w:val="18"/>
          <w:szCs w:val="18"/>
        </w:rPr>
      </w:pPr>
      <w:r w:rsidRPr="00142CB6">
        <w:rPr>
          <w:rFonts w:ascii="Tahoma" w:hAnsi="Tahoma" w:cs="Tahoma"/>
          <w:sz w:val="18"/>
          <w:szCs w:val="18"/>
        </w:rPr>
        <w:t>če naročnik po krivdi izvajalca odstopi od te pogodbe,</w:t>
      </w:r>
    </w:p>
    <w:p w14:paraId="5616E706" w14:textId="77777777" w:rsidR="00142CB6" w:rsidRPr="00142CB6" w:rsidRDefault="00142CB6" w:rsidP="00142CB6">
      <w:pPr>
        <w:numPr>
          <w:ilvl w:val="0"/>
          <w:numId w:val="40"/>
        </w:numPr>
        <w:tabs>
          <w:tab w:val="clear" w:pos="360"/>
          <w:tab w:val="left" w:pos="284"/>
        </w:tabs>
        <w:spacing w:after="0" w:line="240" w:lineRule="auto"/>
        <w:ind w:left="284" w:hanging="284"/>
        <w:jc w:val="both"/>
        <w:rPr>
          <w:rFonts w:ascii="Tahoma" w:hAnsi="Tahoma" w:cs="Tahoma"/>
          <w:sz w:val="18"/>
          <w:szCs w:val="18"/>
        </w:rPr>
      </w:pPr>
      <w:r w:rsidRPr="00142CB6">
        <w:rPr>
          <w:rFonts w:ascii="Tahoma" w:hAnsi="Tahoma" w:cs="Tahoma"/>
          <w:sz w:val="18"/>
          <w:szCs w:val="18"/>
        </w:rPr>
        <w:t xml:space="preserve">če izvajalec neutemeljeno zavrne naročilo ali storitev odstopa od naročenega načina izvedbe, </w:t>
      </w:r>
    </w:p>
    <w:p w14:paraId="47A9B98E" w14:textId="77777777" w:rsidR="00142CB6" w:rsidRDefault="00142CB6" w:rsidP="00142CB6">
      <w:pPr>
        <w:numPr>
          <w:ilvl w:val="0"/>
          <w:numId w:val="40"/>
        </w:numPr>
        <w:tabs>
          <w:tab w:val="clear" w:pos="360"/>
          <w:tab w:val="left" w:pos="284"/>
        </w:tabs>
        <w:spacing w:after="0" w:line="240" w:lineRule="auto"/>
        <w:ind w:left="284" w:hanging="284"/>
        <w:jc w:val="both"/>
        <w:rPr>
          <w:rFonts w:ascii="Tahoma" w:hAnsi="Tahoma" w:cs="Tahoma"/>
          <w:sz w:val="18"/>
          <w:szCs w:val="18"/>
        </w:rPr>
      </w:pPr>
      <w:r w:rsidRPr="00142CB6">
        <w:rPr>
          <w:rFonts w:ascii="Tahoma" w:hAnsi="Tahoma" w:cs="Tahoma"/>
          <w:sz w:val="18"/>
          <w:szCs w:val="18"/>
        </w:rPr>
        <w:t>če bo izvajalec kršil zaupnost podatkov.</w:t>
      </w:r>
    </w:p>
    <w:p w14:paraId="55405766" w14:textId="77777777" w:rsidR="00142CB6" w:rsidRPr="00142CB6" w:rsidRDefault="00142CB6" w:rsidP="00142CB6">
      <w:pPr>
        <w:jc w:val="both"/>
        <w:rPr>
          <w:rFonts w:ascii="Tahoma" w:hAnsi="Tahoma" w:cs="Tahoma"/>
          <w:sz w:val="18"/>
          <w:szCs w:val="18"/>
        </w:rPr>
      </w:pPr>
    </w:p>
    <w:p w14:paraId="2065C397"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695660EA" w14:textId="77777777" w:rsidR="00182650" w:rsidRPr="00142CB6" w:rsidRDefault="00182650" w:rsidP="00182650">
      <w:pPr>
        <w:spacing w:after="0" w:line="240" w:lineRule="auto"/>
        <w:ind w:left="1080"/>
        <w:rPr>
          <w:rFonts w:ascii="Tahoma" w:hAnsi="Tahoma" w:cs="Tahoma"/>
          <w:sz w:val="18"/>
          <w:szCs w:val="18"/>
        </w:rPr>
      </w:pPr>
    </w:p>
    <w:p w14:paraId="46AB265D" w14:textId="30363780" w:rsidR="00142CB6" w:rsidRPr="00142CB6" w:rsidRDefault="00142CB6" w:rsidP="00142CB6">
      <w:pPr>
        <w:jc w:val="both"/>
        <w:rPr>
          <w:rFonts w:ascii="Tahoma" w:hAnsi="Tahoma" w:cs="Tahoma"/>
          <w:sz w:val="18"/>
          <w:szCs w:val="18"/>
        </w:rPr>
      </w:pPr>
      <w:r w:rsidRPr="00142CB6">
        <w:rPr>
          <w:rFonts w:ascii="Tahoma" w:hAnsi="Tahoma" w:cs="Tahoma"/>
          <w:sz w:val="18"/>
          <w:szCs w:val="18"/>
        </w:rPr>
        <w:t xml:space="preserve">Dobavitelj bo moral naročniku ob prevzemu predmeta naročila ali  najkasneje v roku </w:t>
      </w:r>
      <w:r w:rsidR="00FE2681">
        <w:rPr>
          <w:rFonts w:ascii="Tahoma" w:hAnsi="Tahoma" w:cs="Tahoma"/>
          <w:sz w:val="18"/>
          <w:szCs w:val="18"/>
        </w:rPr>
        <w:t>10</w:t>
      </w:r>
      <w:r w:rsidRPr="00142CB6">
        <w:rPr>
          <w:rFonts w:ascii="Tahoma" w:hAnsi="Tahoma" w:cs="Tahoma"/>
          <w:sz w:val="18"/>
          <w:szCs w:val="18"/>
        </w:rPr>
        <w:t xml:space="preserve"> – </w:t>
      </w:r>
      <w:r w:rsidR="00FE2681">
        <w:rPr>
          <w:rFonts w:ascii="Tahoma" w:hAnsi="Tahoma" w:cs="Tahoma"/>
          <w:sz w:val="18"/>
          <w:szCs w:val="18"/>
        </w:rPr>
        <w:t>deset</w:t>
      </w:r>
      <w:r w:rsidRPr="00142CB6">
        <w:rPr>
          <w:rFonts w:ascii="Tahoma" w:hAnsi="Tahoma" w:cs="Tahoma"/>
          <w:sz w:val="18"/>
          <w:szCs w:val="18"/>
        </w:rPr>
        <w:t xml:space="preserve"> delovnih dni </w:t>
      </w:r>
      <w:r w:rsidR="00FE2681" w:rsidRPr="00FE2681">
        <w:rPr>
          <w:rFonts w:ascii="Tahoma" w:hAnsi="Tahoma" w:cs="Tahoma"/>
          <w:sz w:val="18"/>
          <w:szCs w:val="18"/>
        </w:rPr>
        <w:t>pred potekom finančnega zavarovanja za dobro izvedbo pogodbenih obveznosti predložiti finančno zavarovanje za odpravo napak v garancijskem roku v višini 5 % pogodbene vrednosti z DDV</w:t>
      </w:r>
      <w:r w:rsidRPr="00142CB6">
        <w:rPr>
          <w:rFonts w:ascii="Tahoma" w:hAnsi="Tahoma" w:cs="Tahoma"/>
          <w:sz w:val="18"/>
          <w:szCs w:val="18"/>
        </w:rPr>
        <w:t>. Rok trajanja zavarovanja za odpravo napak v garancijskem roku je za 10 dni daljši kot je splošni garancijski rok, določen v tej pogodbi. V kolikor se garancijski rok podaljša, se mora hkrati podaljšati za enak čas tudi rok trajanja zavarovanja za odpravo napak v garancijskem roku.</w:t>
      </w:r>
    </w:p>
    <w:p w14:paraId="21AE4992" w14:textId="7565BE63" w:rsidR="00142CB6" w:rsidRPr="00142CB6" w:rsidRDefault="00142CB6" w:rsidP="00142CB6">
      <w:pPr>
        <w:jc w:val="both"/>
        <w:rPr>
          <w:rFonts w:ascii="Tahoma" w:hAnsi="Tahoma" w:cs="Tahoma"/>
          <w:sz w:val="18"/>
          <w:szCs w:val="18"/>
        </w:rPr>
      </w:pPr>
      <w:r w:rsidRPr="00142CB6">
        <w:rPr>
          <w:rFonts w:ascii="Tahoma" w:hAnsi="Tahoma" w:cs="Tahoma"/>
          <w:sz w:val="18"/>
          <w:szCs w:val="18"/>
        </w:rPr>
        <w:t>Naročnik bo unovčil zavarovanje za odpravo napak v garancijskem roku v primeru, če izbrani ponudnik ne bo izvrševal garancijskih obveznosti v rokih in na način, kot je to opredeljeno v pogodbi in razpisni dokumentaciji.</w:t>
      </w:r>
    </w:p>
    <w:p w14:paraId="317AFF8D" w14:textId="5B45DBCB" w:rsidR="00142CB6" w:rsidRPr="00142CB6" w:rsidRDefault="00142CB6" w:rsidP="00142CB6">
      <w:pPr>
        <w:jc w:val="both"/>
        <w:rPr>
          <w:rFonts w:ascii="Tahoma" w:hAnsi="Tahoma" w:cs="Tahoma"/>
          <w:sz w:val="18"/>
          <w:szCs w:val="18"/>
        </w:rPr>
      </w:pPr>
      <w:r w:rsidRPr="00142CB6">
        <w:rPr>
          <w:rFonts w:ascii="Tahoma" w:hAnsi="Tahoma" w:cs="Tahoma"/>
          <w:sz w:val="18"/>
          <w:szCs w:val="18"/>
        </w:rPr>
        <w:t>Inštrument zavarovanja je unovčljiv na prvi poziv naročnika in brezpogojno. Predložitev garancije iz za odpravo napak v garancijske roku je pogoj za uspešen prevzem predmeta naročila. Če dobavitelj v roku iz prejšnjega odstavka ne predloži garancije, se šteje, da prevzem predmeta naročila ni opravljen, naročnik pa lahko uveljavi bančno garancijo za dobro izvedbo pogodbenih obveznosti.</w:t>
      </w:r>
    </w:p>
    <w:p w14:paraId="56AA99B7" w14:textId="06F4D7ED" w:rsidR="00142CB6" w:rsidRDefault="00142CB6" w:rsidP="00142CB6">
      <w:pPr>
        <w:pStyle w:val="Naslov1"/>
        <w:rPr>
          <w:rFonts w:ascii="Tahoma" w:hAnsi="Tahoma" w:cs="Tahoma"/>
          <w:sz w:val="18"/>
          <w:szCs w:val="18"/>
        </w:rPr>
      </w:pPr>
      <w:r w:rsidRPr="00142CB6">
        <w:rPr>
          <w:rFonts w:ascii="Tahoma" w:hAnsi="Tahoma" w:cs="Tahoma"/>
          <w:sz w:val="18"/>
          <w:szCs w:val="18"/>
        </w:rPr>
        <w:t>POGODBENA KAZEN</w:t>
      </w:r>
    </w:p>
    <w:p w14:paraId="4846C65D" w14:textId="77777777" w:rsidR="00182650" w:rsidRPr="00182650" w:rsidRDefault="00182650" w:rsidP="00182650"/>
    <w:p w14:paraId="69D7E4FC"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28443D7D" w14:textId="77777777" w:rsidR="00182650" w:rsidRPr="00142CB6" w:rsidRDefault="00182650" w:rsidP="00182650">
      <w:pPr>
        <w:spacing w:after="0" w:line="240" w:lineRule="auto"/>
        <w:ind w:left="1080"/>
        <w:rPr>
          <w:rFonts w:ascii="Tahoma" w:hAnsi="Tahoma" w:cs="Tahoma"/>
          <w:sz w:val="18"/>
          <w:szCs w:val="18"/>
        </w:rPr>
      </w:pPr>
    </w:p>
    <w:p w14:paraId="50C6FE5C" w14:textId="5CF7A1A0" w:rsidR="00142CB6" w:rsidRDefault="00142CB6" w:rsidP="00142CB6">
      <w:pPr>
        <w:jc w:val="both"/>
        <w:rPr>
          <w:rFonts w:ascii="Tahoma" w:hAnsi="Tahoma" w:cs="Tahoma"/>
          <w:sz w:val="18"/>
          <w:szCs w:val="18"/>
        </w:rPr>
      </w:pPr>
      <w:r w:rsidRPr="00142CB6">
        <w:rPr>
          <w:rFonts w:ascii="Tahoma" w:hAnsi="Tahoma" w:cs="Tahoma"/>
          <w:sz w:val="18"/>
          <w:szCs w:val="18"/>
        </w:rPr>
        <w:t>Dobavitelj je v primeru zamude roka iz 4. člena te pogodbe, ki ni posledica višje sile ali razlogov na strani naročnika, dolžan za vsak dan zamude plačati naročniku pogodbeno kazen v višini 1 % od vrednosti v EUR z DDV iz 3. člena te pogodbe, vendar skupaj ne več kot 10 % od vrednosti v EUR z DDV iz 3. člena te pogodbe.</w:t>
      </w:r>
    </w:p>
    <w:p w14:paraId="5DB2905E" w14:textId="77777777" w:rsidR="00072D3D" w:rsidRPr="00142CB6" w:rsidRDefault="00072D3D" w:rsidP="00142CB6">
      <w:pPr>
        <w:jc w:val="both"/>
        <w:rPr>
          <w:rFonts w:ascii="Tahoma" w:hAnsi="Tahoma" w:cs="Tahoma"/>
          <w:sz w:val="18"/>
          <w:szCs w:val="18"/>
        </w:rPr>
      </w:pPr>
    </w:p>
    <w:p w14:paraId="7D18E13D" w14:textId="77777777" w:rsidR="00142CB6" w:rsidRDefault="00142CB6" w:rsidP="00142CB6">
      <w:pPr>
        <w:pStyle w:val="Naslov1"/>
        <w:rPr>
          <w:rFonts w:ascii="Tahoma" w:hAnsi="Tahoma" w:cs="Tahoma"/>
          <w:sz w:val="18"/>
          <w:szCs w:val="18"/>
        </w:rPr>
      </w:pPr>
      <w:r w:rsidRPr="00142CB6">
        <w:rPr>
          <w:rFonts w:ascii="Tahoma" w:hAnsi="Tahoma" w:cs="Tahoma"/>
          <w:sz w:val="18"/>
          <w:szCs w:val="18"/>
        </w:rPr>
        <w:t>VAROVANJE PODATKOV</w:t>
      </w:r>
    </w:p>
    <w:p w14:paraId="607C2AE4" w14:textId="77777777" w:rsidR="00182650" w:rsidRPr="00182650" w:rsidRDefault="00182650" w:rsidP="00182650"/>
    <w:p w14:paraId="3E85EEDA"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382101FE" w14:textId="77777777" w:rsidR="00182650" w:rsidRPr="00142CB6" w:rsidRDefault="00182650" w:rsidP="00182650">
      <w:pPr>
        <w:spacing w:after="0" w:line="240" w:lineRule="auto"/>
        <w:ind w:left="1080"/>
        <w:rPr>
          <w:rFonts w:ascii="Tahoma" w:hAnsi="Tahoma" w:cs="Tahoma"/>
          <w:sz w:val="18"/>
          <w:szCs w:val="18"/>
        </w:rPr>
      </w:pPr>
    </w:p>
    <w:p w14:paraId="3328E741" w14:textId="77777777" w:rsidR="00142CB6" w:rsidRPr="00142CB6" w:rsidRDefault="00142CB6" w:rsidP="00142CB6">
      <w:pPr>
        <w:jc w:val="both"/>
        <w:rPr>
          <w:rFonts w:ascii="Tahoma" w:hAnsi="Tahoma" w:cs="Tahoma"/>
          <w:sz w:val="18"/>
          <w:szCs w:val="18"/>
        </w:rPr>
      </w:pPr>
      <w:r w:rsidRPr="00142CB6">
        <w:rPr>
          <w:rFonts w:ascii="Tahoma" w:hAnsi="Tahoma" w:cs="Tahoma"/>
          <w:sz w:val="18"/>
          <w:szCs w:val="18"/>
        </w:rPr>
        <w:t xml:space="preserve">Dobavitelj se zaveda, da bo pri izvedbi predmeta te pogodbe lahko dobil tudi dostop do občutljivih podatkov, katerih uporaba je zakonsko regulirana in bi njihova zloraba ali malomarno ravnanje z njimi lahko povzročilo veliko materialno in moralno škodo naročniku. Dobavitelj se zavezuje, da bo vse podatke skrbno </w:t>
      </w:r>
      <w:r w:rsidRPr="00142CB6">
        <w:rPr>
          <w:rFonts w:ascii="Tahoma" w:hAnsi="Tahoma" w:cs="Tahoma"/>
          <w:sz w:val="18"/>
          <w:szCs w:val="18"/>
        </w:rPr>
        <w:lastRenderedPageBreak/>
        <w:t>varoval in jih uporabljal izključno za izvajanje te pogodbe. Za varovanje podatkov v zvezi z izvedbo te pogodbe je dobavitelj odškodninsko odgovoren, morebitna zloraba podatkov pa pomeni tudi kazensko odgovornost dobavitelja.</w:t>
      </w:r>
    </w:p>
    <w:p w14:paraId="47D1753F" w14:textId="77777777" w:rsidR="00142CB6" w:rsidRDefault="00142CB6" w:rsidP="00142CB6">
      <w:pPr>
        <w:pStyle w:val="Naslov1"/>
        <w:rPr>
          <w:rFonts w:ascii="Tahoma" w:hAnsi="Tahoma" w:cs="Tahoma"/>
          <w:sz w:val="18"/>
          <w:szCs w:val="18"/>
        </w:rPr>
      </w:pPr>
      <w:r w:rsidRPr="00142CB6">
        <w:rPr>
          <w:rFonts w:ascii="Tahoma" w:hAnsi="Tahoma" w:cs="Tahoma"/>
          <w:sz w:val="18"/>
          <w:szCs w:val="18"/>
        </w:rPr>
        <w:t>PROTIKURUPCIJSKO DOLOČILO IN RAZVEZNI POGOJ</w:t>
      </w:r>
    </w:p>
    <w:p w14:paraId="5F3842BD" w14:textId="77777777" w:rsidR="00182650" w:rsidRPr="00182650" w:rsidRDefault="00182650" w:rsidP="00182650"/>
    <w:p w14:paraId="498BC6A2"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22A4CA18" w14:textId="77777777" w:rsidR="00182650" w:rsidRPr="00142CB6" w:rsidRDefault="00182650" w:rsidP="00182650">
      <w:pPr>
        <w:spacing w:after="0" w:line="240" w:lineRule="auto"/>
        <w:ind w:left="1080"/>
        <w:rPr>
          <w:rFonts w:ascii="Tahoma" w:hAnsi="Tahoma" w:cs="Tahoma"/>
          <w:sz w:val="18"/>
          <w:szCs w:val="18"/>
        </w:rPr>
      </w:pPr>
    </w:p>
    <w:p w14:paraId="1250100B" w14:textId="77777777" w:rsidR="00142CB6" w:rsidRPr="00142CB6" w:rsidRDefault="00142CB6" w:rsidP="00142CB6">
      <w:pPr>
        <w:jc w:val="both"/>
        <w:rPr>
          <w:rFonts w:ascii="Tahoma" w:hAnsi="Tahoma" w:cs="Tahoma"/>
          <w:sz w:val="18"/>
          <w:szCs w:val="18"/>
        </w:rPr>
      </w:pPr>
      <w:r w:rsidRPr="00142CB6">
        <w:rPr>
          <w:rFonts w:ascii="Tahoma" w:hAnsi="Tahoma" w:cs="Tahoma"/>
          <w:sz w:val="18"/>
          <w:szCs w:val="18"/>
        </w:rPr>
        <w:t xml:space="preserve">Upoštevaje določbe 14. člena </w:t>
      </w:r>
      <w:proofErr w:type="spellStart"/>
      <w:r w:rsidRPr="00142CB6">
        <w:rPr>
          <w:rFonts w:ascii="Tahoma" w:hAnsi="Tahoma" w:cs="Tahoma"/>
          <w:sz w:val="18"/>
          <w:szCs w:val="18"/>
        </w:rPr>
        <w:t>ZIntPK</w:t>
      </w:r>
      <w:proofErr w:type="spellEnd"/>
      <w:r w:rsidRPr="00142CB6">
        <w:rPr>
          <w:rFonts w:ascii="Tahoma" w:hAnsi="Tahoma" w:cs="Tahoma"/>
          <w:sz w:val="18"/>
          <w:szCs w:val="18"/>
        </w:rPr>
        <w:t xml:space="preserve"> (ur.l.RS št. 45/10) je nična vsaka pogodba, pri kateri kdo v imenu ali na račun druge pogodbene stranke, predstavniku ali posredniku organa ali organizacije iz javnega sektorja obljubi, ponudi ali da kakšno nedovoljeno korist za:</w:t>
      </w:r>
    </w:p>
    <w:p w14:paraId="24842BA6" w14:textId="77777777" w:rsidR="00142CB6" w:rsidRPr="00142CB6" w:rsidRDefault="00142CB6" w:rsidP="00142CB6">
      <w:pPr>
        <w:jc w:val="both"/>
        <w:rPr>
          <w:rFonts w:ascii="Tahoma" w:hAnsi="Tahoma" w:cs="Tahoma"/>
          <w:sz w:val="18"/>
          <w:szCs w:val="18"/>
        </w:rPr>
      </w:pPr>
      <w:r w:rsidRPr="00142CB6">
        <w:rPr>
          <w:rFonts w:ascii="Tahoma" w:hAnsi="Tahoma" w:cs="Tahoma"/>
          <w:sz w:val="18"/>
          <w:szCs w:val="18"/>
        </w:rPr>
        <w:t>- pridobitev posla;</w:t>
      </w:r>
    </w:p>
    <w:p w14:paraId="7D8B34E0" w14:textId="77777777" w:rsidR="00142CB6" w:rsidRPr="00142CB6" w:rsidRDefault="00142CB6" w:rsidP="00142CB6">
      <w:pPr>
        <w:jc w:val="both"/>
        <w:rPr>
          <w:rFonts w:ascii="Tahoma" w:hAnsi="Tahoma" w:cs="Tahoma"/>
          <w:sz w:val="18"/>
          <w:szCs w:val="18"/>
        </w:rPr>
      </w:pPr>
      <w:r w:rsidRPr="00142CB6">
        <w:rPr>
          <w:rFonts w:ascii="Tahoma" w:hAnsi="Tahoma" w:cs="Tahoma"/>
          <w:sz w:val="18"/>
          <w:szCs w:val="18"/>
        </w:rPr>
        <w:t>- za sklenitev posla pod ugodnejšimi pogoji;</w:t>
      </w:r>
    </w:p>
    <w:p w14:paraId="607870B5" w14:textId="77777777" w:rsidR="00142CB6" w:rsidRPr="00142CB6" w:rsidRDefault="00142CB6" w:rsidP="00142CB6">
      <w:pPr>
        <w:jc w:val="both"/>
        <w:rPr>
          <w:rFonts w:ascii="Tahoma" w:hAnsi="Tahoma" w:cs="Tahoma"/>
          <w:sz w:val="18"/>
          <w:szCs w:val="18"/>
        </w:rPr>
      </w:pPr>
      <w:r w:rsidRPr="00142CB6">
        <w:rPr>
          <w:rFonts w:ascii="Tahoma" w:hAnsi="Tahoma" w:cs="Tahoma"/>
          <w:sz w:val="18"/>
          <w:szCs w:val="18"/>
        </w:rPr>
        <w:t>- za opustitev dolžnega nadzora nad izvajanjem pogodbenih obveznosti ali</w:t>
      </w:r>
    </w:p>
    <w:p w14:paraId="0788A8FF" w14:textId="77777777" w:rsidR="00142CB6" w:rsidRPr="00142CB6" w:rsidRDefault="00142CB6" w:rsidP="00142CB6">
      <w:pPr>
        <w:jc w:val="both"/>
        <w:rPr>
          <w:rFonts w:ascii="Tahoma" w:hAnsi="Tahoma" w:cs="Tahoma"/>
          <w:sz w:val="18"/>
          <w:szCs w:val="18"/>
        </w:rPr>
      </w:pPr>
      <w:r w:rsidRPr="00142CB6">
        <w:rPr>
          <w:rFonts w:ascii="Tahoma" w:hAnsi="Tahoma" w:cs="Tahoma"/>
          <w:sz w:val="18"/>
          <w:szCs w:val="18"/>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0C7FEED" w14:textId="77777777" w:rsidR="00142CB6" w:rsidRPr="00142CB6" w:rsidRDefault="00142CB6" w:rsidP="00142CB6">
      <w:pPr>
        <w:jc w:val="both"/>
        <w:rPr>
          <w:rFonts w:ascii="Tahoma" w:hAnsi="Tahoma" w:cs="Tahoma"/>
          <w:sz w:val="18"/>
          <w:szCs w:val="18"/>
        </w:rPr>
      </w:pPr>
    </w:p>
    <w:p w14:paraId="338B9E18"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6DE664AB" w14:textId="77777777" w:rsidR="00182650" w:rsidRPr="00142CB6" w:rsidRDefault="00182650" w:rsidP="00182650">
      <w:pPr>
        <w:spacing w:after="0" w:line="240" w:lineRule="auto"/>
        <w:ind w:left="1080"/>
        <w:rPr>
          <w:rFonts w:ascii="Tahoma" w:hAnsi="Tahoma" w:cs="Tahoma"/>
          <w:sz w:val="18"/>
          <w:szCs w:val="18"/>
        </w:rPr>
      </w:pPr>
    </w:p>
    <w:p w14:paraId="0E3CC9F3" w14:textId="77777777" w:rsidR="00142CB6" w:rsidRPr="00142CB6" w:rsidRDefault="00142CB6" w:rsidP="00142CB6">
      <w:pPr>
        <w:jc w:val="both"/>
        <w:rPr>
          <w:rFonts w:ascii="Tahoma" w:eastAsia="Calibri" w:hAnsi="Tahoma" w:cs="Tahoma"/>
          <w:sz w:val="18"/>
          <w:szCs w:val="18"/>
          <w:lang w:eastAsia="en-US"/>
        </w:rPr>
      </w:pPr>
      <w:r w:rsidRPr="00142CB6">
        <w:rPr>
          <w:rFonts w:ascii="Tahoma" w:eastAsia="Calibri" w:hAnsi="Tahoma" w:cs="Tahoma"/>
          <w:sz w:val="18"/>
          <w:szCs w:val="18"/>
          <w:lang w:eastAsia="en-US"/>
        </w:rPr>
        <w:t>Ta pogodba je sklenjena pod razveznim pogojem, ki se uresniči v primeru izpolnitve ene od naslednjih okoliščin:</w:t>
      </w:r>
    </w:p>
    <w:p w14:paraId="4D1C30D7" w14:textId="77777777" w:rsidR="00142CB6" w:rsidRPr="00142CB6" w:rsidRDefault="00142CB6" w:rsidP="00142CB6">
      <w:pPr>
        <w:jc w:val="both"/>
        <w:rPr>
          <w:rFonts w:ascii="Tahoma" w:eastAsia="Calibri" w:hAnsi="Tahoma" w:cs="Tahoma"/>
          <w:sz w:val="18"/>
          <w:szCs w:val="18"/>
          <w:lang w:eastAsia="en-US"/>
        </w:rPr>
      </w:pPr>
      <w:r w:rsidRPr="00142CB6">
        <w:rPr>
          <w:rFonts w:ascii="Tahoma" w:eastAsia="Calibri" w:hAnsi="Tahoma" w:cs="Tahoma"/>
          <w:sz w:val="18"/>
          <w:szCs w:val="18"/>
          <w:lang w:eastAsia="en-US"/>
        </w:rPr>
        <w:t xml:space="preserve">- če bo naročnik seznanjen, da je sodišče s pravnomočno odločitvijo ugotovilo kršitev obveznosti delovne, </w:t>
      </w:r>
      <w:proofErr w:type="spellStart"/>
      <w:r w:rsidRPr="00142CB6">
        <w:rPr>
          <w:rFonts w:ascii="Tahoma" w:eastAsia="Calibri" w:hAnsi="Tahoma" w:cs="Tahoma"/>
          <w:sz w:val="18"/>
          <w:szCs w:val="18"/>
          <w:lang w:eastAsia="en-US"/>
        </w:rPr>
        <w:t>okoljske</w:t>
      </w:r>
      <w:proofErr w:type="spellEnd"/>
      <w:r w:rsidRPr="00142CB6">
        <w:rPr>
          <w:rFonts w:ascii="Tahoma" w:eastAsia="Calibri" w:hAnsi="Tahoma" w:cs="Tahoma"/>
          <w:sz w:val="18"/>
          <w:szCs w:val="18"/>
          <w:lang w:eastAsia="en-US"/>
        </w:rPr>
        <w:t xml:space="preserve"> ali socialne zakonodaje s strani izvajalca ali podizvajalca ali </w:t>
      </w:r>
    </w:p>
    <w:p w14:paraId="4D8A7F79" w14:textId="77777777" w:rsidR="00142CB6" w:rsidRPr="00142CB6" w:rsidRDefault="00142CB6" w:rsidP="00142CB6">
      <w:pPr>
        <w:jc w:val="both"/>
        <w:rPr>
          <w:rFonts w:ascii="Tahoma" w:eastAsia="Calibri" w:hAnsi="Tahoma" w:cs="Tahoma"/>
          <w:sz w:val="18"/>
          <w:szCs w:val="18"/>
          <w:lang w:eastAsia="en-US"/>
        </w:rPr>
      </w:pPr>
      <w:r w:rsidRPr="00142CB6">
        <w:rPr>
          <w:rFonts w:ascii="Tahoma" w:eastAsia="Calibri" w:hAnsi="Tahoma" w:cs="Tahoma"/>
          <w:sz w:val="18"/>
          <w:szCs w:val="18"/>
          <w:lang w:eastAsia="en-US"/>
        </w:rPr>
        <w:t>- če bo naročnik seznanjen, da je pristojni državni organ pri izvajalcu ali podizvajalcu v času izvajanja pogodbe ugotovil najmanj dve kršitvi v zvezi s:</w:t>
      </w:r>
    </w:p>
    <w:p w14:paraId="554916DA" w14:textId="77777777" w:rsidR="00142CB6" w:rsidRPr="00142CB6" w:rsidRDefault="00142CB6" w:rsidP="00142CB6">
      <w:pPr>
        <w:jc w:val="both"/>
        <w:rPr>
          <w:rFonts w:ascii="Tahoma" w:eastAsia="Calibri" w:hAnsi="Tahoma" w:cs="Tahoma"/>
          <w:sz w:val="18"/>
          <w:szCs w:val="18"/>
          <w:lang w:eastAsia="en-US"/>
        </w:rPr>
      </w:pPr>
      <w:r w:rsidRPr="00142CB6">
        <w:rPr>
          <w:rFonts w:ascii="Tahoma" w:eastAsia="Calibri" w:hAnsi="Tahoma" w:cs="Tahoma"/>
          <w:sz w:val="18"/>
          <w:szCs w:val="18"/>
          <w:lang w:eastAsia="en-US"/>
        </w:rPr>
        <w:t>o</w:t>
      </w:r>
      <w:r w:rsidRPr="00142CB6">
        <w:rPr>
          <w:rFonts w:ascii="Tahoma" w:eastAsia="Calibri" w:hAnsi="Tahoma" w:cs="Tahoma"/>
          <w:sz w:val="18"/>
          <w:szCs w:val="18"/>
          <w:lang w:eastAsia="en-US"/>
        </w:rPr>
        <w:tab/>
        <w:t xml:space="preserve">plačilom za delo, </w:t>
      </w:r>
    </w:p>
    <w:p w14:paraId="6FFE977D" w14:textId="77777777" w:rsidR="00142CB6" w:rsidRPr="00142CB6" w:rsidRDefault="00142CB6" w:rsidP="00142CB6">
      <w:pPr>
        <w:jc w:val="both"/>
        <w:rPr>
          <w:rFonts w:ascii="Tahoma" w:eastAsia="Calibri" w:hAnsi="Tahoma" w:cs="Tahoma"/>
          <w:sz w:val="18"/>
          <w:szCs w:val="18"/>
          <w:lang w:eastAsia="en-US"/>
        </w:rPr>
      </w:pPr>
      <w:r w:rsidRPr="00142CB6">
        <w:rPr>
          <w:rFonts w:ascii="Tahoma" w:eastAsia="Calibri" w:hAnsi="Tahoma" w:cs="Tahoma"/>
          <w:sz w:val="18"/>
          <w:szCs w:val="18"/>
          <w:lang w:eastAsia="en-US"/>
        </w:rPr>
        <w:t>o</w:t>
      </w:r>
      <w:r w:rsidRPr="00142CB6">
        <w:rPr>
          <w:rFonts w:ascii="Tahoma" w:eastAsia="Calibri" w:hAnsi="Tahoma" w:cs="Tahoma"/>
          <w:sz w:val="18"/>
          <w:szCs w:val="18"/>
          <w:lang w:eastAsia="en-US"/>
        </w:rPr>
        <w:tab/>
        <w:t xml:space="preserve">delovnim časom, </w:t>
      </w:r>
    </w:p>
    <w:p w14:paraId="15067EA3" w14:textId="77777777" w:rsidR="00142CB6" w:rsidRPr="00142CB6" w:rsidRDefault="00142CB6" w:rsidP="00142CB6">
      <w:pPr>
        <w:jc w:val="both"/>
        <w:rPr>
          <w:rFonts w:ascii="Tahoma" w:eastAsia="Calibri" w:hAnsi="Tahoma" w:cs="Tahoma"/>
          <w:sz w:val="18"/>
          <w:szCs w:val="18"/>
          <w:lang w:eastAsia="en-US"/>
        </w:rPr>
      </w:pPr>
      <w:r w:rsidRPr="00142CB6">
        <w:rPr>
          <w:rFonts w:ascii="Tahoma" w:eastAsia="Calibri" w:hAnsi="Tahoma" w:cs="Tahoma"/>
          <w:sz w:val="18"/>
          <w:szCs w:val="18"/>
          <w:lang w:eastAsia="en-US"/>
        </w:rPr>
        <w:t>o</w:t>
      </w:r>
      <w:r w:rsidRPr="00142CB6">
        <w:rPr>
          <w:rFonts w:ascii="Tahoma" w:eastAsia="Calibri" w:hAnsi="Tahoma" w:cs="Tahoma"/>
          <w:sz w:val="18"/>
          <w:szCs w:val="18"/>
          <w:lang w:eastAsia="en-US"/>
        </w:rPr>
        <w:tab/>
        <w:t xml:space="preserve">počitki, </w:t>
      </w:r>
    </w:p>
    <w:p w14:paraId="3535002B" w14:textId="77777777" w:rsidR="00142CB6" w:rsidRPr="00142CB6" w:rsidRDefault="00142CB6" w:rsidP="00142CB6">
      <w:pPr>
        <w:jc w:val="both"/>
        <w:rPr>
          <w:rFonts w:ascii="Tahoma" w:eastAsia="Calibri" w:hAnsi="Tahoma" w:cs="Tahoma"/>
          <w:sz w:val="18"/>
          <w:szCs w:val="18"/>
          <w:lang w:eastAsia="en-US"/>
        </w:rPr>
      </w:pPr>
      <w:r w:rsidRPr="00142CB6">
        <w:rPr>
          <w:rFonts w:ascii="Tahoma" w:eastAsia="Calibri" w:hAnsi="Tahoma" w:cs="Tahoma"/>
          <w:sz w:val="18"/>
          <w:szCs w:val="18"/>
          <w:lang w:eastAsia="en-US"/>
        </w:rPr>
        <w:t>o</w:t>
      </w:r>
      <w:r w:rsidRPr="00142CB6">
        <w:rPr>
          <w:rFonts w:ascii="Tahoma" w:eastAsia="Calibri" w:hAnsi="Tahoma" w:cs="Tahoma"/>
          <w:sz w:val="18"/>
          <w:szCs w:val="18"/>
          <w:lang w:eastAsia="en-US"/>
        </w:rPr>
        <w:tab/>
        <w:t xml:space="preserve">opravljanjem dela na podlagi pogodb civilnega prava kljub obstoju elementov delovnega razmerja ali v zvezi z zaposlovanjem na črno. </w:t>
      </w:r>
    </w:p>
    <w:p w14:paraId="4D543A00" w14:textId="77777777" w:rsidR="00142CB6" w:rsidRPr="00142CB6" w:rsidRDefault="00142CB6" w:rsidP="00142CB6">
      <w:pPr>
        <w:jc w:val="both"/>
        <w:rPr>
          <w:rFonts w:ascii="Tahoma" w:eastAsia="Calibri" w:hAnsi="Tahoma" w:cs="Tahoma"/>
          <w:sz w:val="18"/>
          <w:szCs w:val="18"/>
          <w:lang w:eastAsia="en-US"/>
        </w:rPr>
      </w:pPr>
      <w:r w:rsidRPr="00142CB6">
        <w:rPr>
          <w:rFonts w:ascii="Tahoma" w:eastAsia="Calibri" w:hAnsi="Tahoma" w:cs="Tahoma"/>
          <w:sz w:val="18"/>
          <w:szCs w:val="18"/>
          <w:lang w:eastAsia="en-US"/>
        </w:rPr>
        <w:t>- in za kateri mu je bila s pravnomočno odločitvijo ali več pravnomočnimi odločitvami izrečena globa za prekršek,</w:t>
      </w:r>
    </w:p>
    <w:p w14:paraId="05AD8A00" w14:textId="65B26315" w:rsidR="00142CB6" w:rsidRPr="00142CB6" w:rsidRDefault="00142CB6" w:rsidP="00142CB6">
      <w:pPr>
        <w:jc w:val="both"/>
        <w:rPr>
          <w:rFonts w:ascii="Tahoma" w:eastAsia="Calibri" w:hAnsi="Tahoma" w:cs="Tahoma"/>
          <w:sz w:val="18"/>
          <w:szCs w:val="18"/>
          <w:lang w:eastAsia="en-US"/>
        </w:rPr>
      </w:pPr>
      <w:r w:rsidRPr="00142CB6">
        <w:rPr>
          <w:rFonts w:ascii="Tahoma" w:eastAsia="Calibri" w:hAnsi="Tahoma" w:cs="Tahoma"/>
          <w:sz w:val="18"/>
          <w:szCs w:val="18"/>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DDE5F0E" w14:textId="73ABA88D" w:rsidR="00142CB6" w:rsidRPr="00142CB6" w:rsidRDefault="00142CB6" w:rsidP="00142CB6">
      <w:pPr>
        <w:jc w:val="both"/>
        <w:rPr>
          <w:rFonts w:ascii="Tahoma" w:eastAsia="Calibri" w:hAnsi="Tahoma" w:cs="Tahoma"/>
          <w:sz w:val="18"/>
          <w:szCs w:val="18"/>
          <w:lang w:eastAsia="en-US"/>
        </w:rPr>
      </w:pPr>
      <w:r w:rsidRPr="00142CB6">
        <w:rPr>
          <w:rFonts w:ascii="Tahoma" w:eastAsia="Calibri" w:hAnsi="Tahoma" w:cs="Tahoma"/>
          <w:sz w:val="18"/>
          <w:szCs w:val="18"/>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6CCF2285" w14:textId="1B6E1BDE" w:rsidR="00142CB6" w:rsidRPr="00142CB6" w:rsidRDefault="00142CB6" w:rsidP="00142CB6">
      <w:pPr>
        <w:jc w:val="both"/>
        <w:rPr>
          <w:rFonts w:ascii="Tahoma" w:eastAsia="Calibri" w:hAnsi="Tahoma" w:cs="Tahoma"/>
          <w:sz w:val="18"/>
          <w:szCs w:val="18"/>
          <w:lang w:eastAsia="en-US"/>
        </w:rPr>
      </w:pPr>
      <w:r w:rsidRPr="00142CB6">
        <w:rPr>
          <w:rFonts w:ascii="Tahoma" w:eastAsia="Calibri" w:hAnsi="Tahoma" w:cs="Tahoma"/>
          <w:sz w:val="18"/>
          <w:szCs w:val="18"/>
          <w:lang w:eastAsia="en-US"/>
        </w:rPr>
        <w:t>Če naročnik v roku 30 dni od seznanitve s kršitvijo ne začne novega postopka javnega naročila, se šteje, da je pogodba razvezana trideseti dan od seznanitve s kršitvijo.</w:t>
      </w:r>
    </w:p>
    <w:p w14:paraId="03DEB123" w14:textId="6A2FC3D3" w:rsidR="00142CB6" w:rsidRDefault="00142CB6" w:rsidP="00142CB6">
      <w:pPr>
        <w:jc w:val="both"/>
        <w:rPr>
          <w:rFonts w:ascii="Tahoma" w:eastAsia="Calibri" w:hAnsi="Tahoma" w:cs="Tahoma"/>
          <w:sz w:val="18"/>
          <w:szCs w:val="18"/>
          <w:lang w:eastAsia="en-US"/>
        </w:rPr>
      </w:pPr>
      <w:r w:rsidRPr="00142CB6">
        <w:rPr>
          <w:rFonts w:ascii="Tahoma" w:eastAsia="Calibri" w:hAnsi="Tahoma" w:cs="Tahoma"/>
          <w:sz w:val="18"/>
          <w:szCs w:val="18"/>
          <w:lang w:eastAsia="en-US"/>
        </w:rPr>
        <w:t>V primeru, da izvajalec ne izpolnjuje pogodbenih obveznosti v skladu z Uredbo o zelenem javnem naročanju, lahko naročnik prekine to pogodbo brez odpovednega roka in odgovornosti za povrnitev stroškov oziroma škode, ki bi jo izvajalec zaradi tega utrpel.</w:t>
      </w:r>
    </w:p>
    <w:p w14:paraId="51502568" w14:textId="77777777" w:rsidR="002974B1" w:rsidRPr="00182650" w:rsidRDefault="002974B1" w:rsidP="00142CB6">
      <w:pPr>
        <w:jc w:val="both"/>
        <w:rPr>
          <w:rFonts w:ascii="Tahoma" w:eastAsia="Calibri" w:hAnsi="Tahoma" w:cs="Tahoma"/>
          <w:sz w:val="18"/>
          <w:szCs w:val="18"/>
          <w:lang w:eastAsia="en-US"/>
        </w:rPr>
      </w:pPr>
    </w:p>
    <w:p w14:paraId="113E2D83" w14:textId="77777777" w:rsidR="00142CB6" w:rsidRDefault="00142CB6" w:rsidP="00142CB6">
      <w:pPr>
        <w:pStyle w:val="Naslov1"/>
        <w:rPr>
          <w:rFonts w:ascii="Tahoma" w:hAnsi="Tahoma" w:cs="Tahoma"/>
          <w:sz w:val="18"/>
          <w:szCs w:val="18"/>
        </w:rPr>
      </w:pPr>
      <w:r w:rsidRPr="00142CB6">
        <w:rPr>
          <w:rFonts w:ascii="Tahoma" w:hAnsi="Tahoma" w:cs="Tahoma"/>
          <w:sz w:val="18"/>
          <w:szCs w:val="18"/>
        </w:rPr>
        <w:lastRenderedPageBreak/>
        <w:t>KONTAKTNE OSEBE</w:t>
      </w:r>
    </w:p>
    <w:p w14:paraId="382051CF" w14:textId="77777777" w:rsidR="00182650" w:rsidRPr="00182650" w:rsidRDefault="00182650" w:rsidP="00182650"/>
    <w:p w14:paraId="1964AAFF"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5ACEBB96" w14:textId="77777777" w:rsidR="00182650" w:rsidRPr="00142CB6" w:rsidRDefault="00182650" w:rsidP="00182650">
      <w:pPr>
        <w:spacing w:after="0" w:line="240" w:lineRule="auto"/>
        <w:ind w:left="1080"/>
        <w:rPr>
          <w:rFonts w:ascii="Tahoma" w:hAnsi="Tahoma" w:cs="Tahoma"/>
          <w:sz w:val="18"/>
          <w:szCs w:val="18"/>
        </w:rPr>
      </w:pPr>
    </w:p>
    <w:p w14:paraId="24CBCFB5" w14:textId="47E179D4" w:rsidR="00142CB6" w:rsidRPr="00142CB6" w:rsidRDefault="002974B1" w:rsidP="00142CB6">
      <w:pPr>
        <w:jc w:val="both"/>
        <w:rPr>
          <w:rFonts w:ascii="Tahoma" w:hAnsi="Tahoma" w:cs="Tahoma"/>
          <w:sz w:val="18"/>
          <w:szCs w:val="18"/>
        </w:rPr>
      </w:pPr>
      <w:r>
        <w:rPr>
          <w:rFonts w:ascii="Tahoma" w:hAnsi="Tahoma" w:cs="Tahoma"/>
          <w:sz w:val="18"/>
          <w:szCs w:val="18"/>
        </w:rPr>
        <w:t>Odgovorna</w:t>
      </w:r>
      <w:r w:rsidR="00142CB6" w:rsidRPr="00142CB6">
        <w:rPr>
          <w:rFonts w:ascii="Tahoma" w:hAnsi="Tahoma" w:cs="Tahoma"/>
          <w:sz w:val="18"/>
          <w:szCs w:val="18"/>
        </w:rPr>
        <w:t xml:space="preserve"> oseba naročnika, ki bo </w:t>
      </w:r>
      <w:r>
        <w:rPr>
          <w:rFonts w:ascii="Tahoma" w:hAnsi="Tahoma" w:cs="Tahoma"/>
          <w:sz w:val="18"/>
          <w:szCs w:val="18"/>
        </w:rPr>
        <w:t xml:space="preserve">zobozdravstveni </w:t>
      </w:r>
      <w:r w:rsidR="00142CB6" w:rsidRPr="00142CB6">
        <w:rPr>
          <w:rFonts w:ascii="Tahoma" w:hAnsi="Tahoma" w:cs="Tahoma"/>
          <w:iCs/>
          <w:sz w:val="18"/>
          <w:szCs w:val="18"/>
        </w:rPr>
        <w:t xml:space="preserve">aparat </w:t>
      </w:r>
      <w:r w:rsidR="00142CB6" w:rsidRPr="00142CB6">
        <w:rPr>
          <w:rFonts w:ascii="Tahoma" w:hAnsi="Tahoma" w:cs="Tahoma"/>
          <w:sz w:val="18"/>
          <w:szCs w:val="18"/>
        </w:rPr>
        <w:t>prevzela je :</w:t>
      </w:r>
      <w:r w:rsidR="00182650">
        <w:rPr>
          <w:rFonts w:ascii="Tahoma" w:hAnsi="Tahoma" w:cs="Tahoma"/>
          <w:sz w:val="18"/>
          <w:szCs w:val="18"/>
        </w:rPr>
        <w:t>………………………………………..</w:t>
      </w:r>
    </w:p>
    <w:p w14:paraId="38981193" w14:textId="29060375" w:rsidR="00142CB6" w:rsidRPr="00142CB6" w:rsidRDefault="002974B1" w:rsidP="00142CB6">
      <w:pPr>
        <w:jc w:val="both"/>
        <w:rPr>
          <w:rFonts w:ascii="Tahoma" w:hAnsi="Tahoma" w:cs="Tahoma"/>
          <w:sz w:val="18"/>
          <w:szCs w:val="18"/>
        </w:rPr>
      </w:pPr>
      <w:r>
        <w:rPr>
          <w:rFonts w:ascii="Tahoma" w:hAnsi="Tahoma" w:cs="Tahoma"/>
          <w:sz w:val="18"/>
          <w:szCs w:val="18"/>
        </w:rPr>
        <w:t>Odgovorna</w:t>
      </w:r>
      <w:r w:rsidR="00142CB6" w:rsidRPr="00142CB6">
        <w:rPr>
          <w:rFonts w:ascii="Tahoma" w:hAnsi="Tahoma" w:cs="Tahoma"/>
          <w:sz w:val="18"/>
          <w:szCs w:val="18"/>
        </w:rPr>
        <w:t xml:space="preserve"> oseba dobavitelja je:</w:t>
      </w:r>
      <w:r w:rsidR="00182650">
        <w:rPr>
          <w:rFonts w:ascii="Tahoma" w:hAnsi="Tahoma" w:cs="Tahoma"/>
          <w:sz w:val="18"/>
          <w:szCs w:val="18"/>
        </w:rPr>
        <w:t>………………………………………………..</w:t>
      </w:r>
    </w:p>
    <w:p w14:paraId="3CE701F4" w14:textId="77777777" w:rsidR="00142CB6" w:rsidRDefault="00142CB6" w:rsidP="00142CB6">
      <w:pPr>
        <w:pStyle w:val="Naslov1"/>
        <w:rPr>
          <w:rFonts w:ascii="Tahoma" w:hAnsi="Tahoma" w:cs="Tahoma"/>
          <w:sz w:val="18"/>
          <w:szCs w:val="18"/>
        </w:rPr>
      </w:pPr>
      <w:r w:rsidRPr="00142CB6">
        <w:rPr>
          <w:rFonts w:ascii="Tahoma" w:hAnsi="Tahoma" w:cs="Tahoma"/>
          <w:sz w:val="18"/>
          <w:szCs w:val="18"/>
        </w:rPr>
        <w:t>KONČNE DOLOČBE</w:t>
      </w:r>
    </w:p>
    <w:p w14:paraId="3EBA35B7" w14:textId="77777777" w:rsidR="00E8225B" w:rsidRPr="00E8225B" w:rsidRDefault="00E8225B" w:rsidP="00E8225B"/>
    <w:p w14:paraId="0542C769" w14:textId="77777777" w:rsidR="00142CB6" w:rsidRDefault="00142CB6" w:rsidP="00516E49">
      <w:pPr>
        <w:numPr>
          <w:ilvl w:val="0"/>
          <w:numId w:val="42"/>
        </w:numPr>
        <w:spacing w:after="0" w:line="240" w:lineRule="auto"/>
        <w:jc w:val="center"/>
        <w:rPr>
          <w:rFonts w:ascii="Tahoma" w:hAnsi="Tahoma" w:cs="Tahoma"/>
          <w:sz w:val="18"/>
          <w:szCs w:val="18"/>
        </w:rPr>
      </w:pPr>
      <w:bookmarkStart w:id="50" w:name="_Hlk138229931"/>
      <w:r w:rsidRPr="00142CB6">
        <w:rPr>
          <w:rFonts w:ascii="Tahoma" w:hAnsi="Tahoma" w:cs="Tahoma"/>
          <w:sz w:val="18"/>
          <w:szCs w:val="18"/>
        </w:rPr>
        <w:t>člen</w:t>
      </w:r>
    </w:p>
    <w:bookmarkEnd w:id="50"/>
    <w:p w14:paraId="68FA8E2E" w14:textId="77777777" w:rsidR="00E8225B" w:rsidRPr="00142CB6" w:rsidRDefault="00E8225B" w:rsidP="00E8225B">
      <w:pPr>
        <w:spacing w:after="0" w:line="240" w:lineRule="auto"/>
        <w:ind w:left="1080"/>
        <w:rPr>
          <w:rFonts w:ascii="Tahoma" w:hAnsi="Tahoma" w:cs="Tahoma"/>
          <w:sz w:val="18"/>
          <w:szCs w:val="18"/>
        </w:rPr>
      </w:pPr>
    </w:p>
    <w:p w14:paraId="1DFD5473" w14:textId="2C847323" w:rsidR="005F18A9" w:rsidRPr="00142CB6" w:rsidRDefault="00142CB6" w:rsidP="00142CB6">
      <w:pPr>
        <w:jc w:val="both"/>
        <w:rPr>
          <w:rFonts w:ascii="Tahoma" w:hAnsi="Tahoma" w:cs="Tahoma"/>
          <w:sz w:val="18"/>
          <w:szCs w:val="18"/>
        </w:rPr>
      </w:pPr>
      <w:r w:rsidRPr="00142CB6">
        <w:rPr>
          <w:rFonts w:ascii="Tahoma" w:hAnsi="Tahoma" w:cs="Tahoma"/>
          <w:sz w:val="18"/>
          <w:szCs w:val="18"/>
        </w:rPr>
        <w:t>Pogodbeni stranki se obvezujeta, da bosta naredili vse, kar je potrebno za izvršitev te pogodbe in da bosta ravnali kot dobra gospodarja, dobavitelj pa tudi s skrbnostjo dobrega strokovnjaka.</w:t>
      </w:r>
    </w:p>
    <w:p w14:paraId="4767E8CD" w14:textId="77777777" w:rsidR="00142CB6" w:rsidRDefault="00142CB6" w:rsidP="00142CB6">
      <w:pPr>
        <w:jc w:val="both"/>
        <w:rPr>
          <w:rFonts w:ascii="Tahoma" w:hAnsi="Tahoma" w:cs="Tahoma"/>
          <w:sz w:val="18"/>
          <w:szCs w:val="18"/>
        </w:rPr>
      </w:pPr>
      <w:r w:rsidRPr="00142CB6">
        <w:rPr>
          <w:rFonts w:ascii="Tahoma" w:hAnsi="Tahoma" w:cs="Tahoma"/>
          <w:sz w:val="18"/>
          <w:szCs w:val="18"/>
        </w:rPr>
        <w:t>Naročnik ima pravico odstopiti od pogodbe brez odpovednega roka s pisnim obvestilom, če dobavitelj obveznosti pogodbe ne izvršuje pravočasno ali kako drugače krši določila pogodbe.</w:t>
      </w:r>
    </w:p>
    <w:p w14:paraId="61B7ABC4" w14:textId="77777777" w:rsidR="00D87E2C" w:rsidRPr="00142CB6" w:rsidRDefault="00D87E2C" w:rsidP="00142CB6">
      <w:pPr>
        <w:jc w:val="both"/>
        <w:rPr>
          <w:rFonts w:ascii="Tahoma" w:hAnsi="Tahoma" w:cs="Tahoma"/>
          <w:sz w:val="18"/>
          <w:szCs w:val="18"/>
        </w:rPr>
      </w:pPr>
    </w:p>
    <w:p w14:paraId="785ACFBE" w14:textId="77777777" w:rsidR="00142CB6" w:rsidRDefault="00142CB6" w:rsidP="00516E49">
      <w:pPr>
        <w:numPr>
          <w:ilvl w:val="0"/>
          <w:numId w:val="42"/>
        </w:numPr>
        <w:spacing w:after="0" w:line="240" w:lineRule="auto"/>
        <w:jc w:val="center"/>
        <w:rPr>
          <w:rFonts w:ascii="Tahoma" w:hAnsi="Tahoma" w:cs="Tahoma"/>
          <w:sz w:val="18"/>
          <w:szCs w:val="18"/>
        </w:rPr>
      </w:pPr>
      <w:bookmarkStart w:id="51" w:name="_Hlk138229951"/>
      <w:r w:rsidRPr="00142CB6">
        <w:rPr>
          <w:rFonts w:ascii="Tahoma" w:hAnsi="Tahoma" w:cs="Tahoma"/>
          <w:sz w:val="18"/>
          <w:szCs w:val="18"/>
        </w:rPr>
        <w:t>člen</w:t>
      </w:r>
    </w:p>
    <w:p w14:paraId="37064440" w14:textId="77777777" w:rsidR="005F18A9" w:rsidRPr="00142CB6" w:rsidRDefault="005F18A9" w:rsidP="005F18A9">
      <w:pPr>
        <w:spacing w:after="0" w:line="240" w:lineRule="auto"/>
        <w:ind w:left="1080"/>
        <w:rPr>
          <w:rFonts w:ascii="Tahoma" w:hAnsi="Tahoma" w:cs="Tahoma"/>
          <w:sz w:val="18"/>
          <w:szCs w:val="18"/>
        </w:rPr>
      </w:pPr>
    </w:p>
    <w:bookmarkEnd w:id="51"/>
    <w:p w14:paraId="1D3EB32E" w14:textId="7041DF54" w:rsidR="00142CB6" w:rsidRPr="00142CB6" w:rsidRDefault="00142CB6" w:rsidP="00142CB6">
      <w:pPr>
        <w:jc w:val="both"/>
        <w:rPr>
          <w:rFonts w:ascii="Tahoma" w:hAnsi="Tahoma" w:cs="Tahoma"/>
          <w:sz w:val="18"/>
          <w:szCs w:val="18"/>
        </w:rPr>
      </w:pPr>
      <w:r w:rsidRPr="00142CB6">
        <w:rPr>
          <w:rFonts w:ascii="Tahoma" w:hAnsi="Tahoma" w:cs="Tahoma"/>
          <w:sz w:val="18"/>
          <w:szCs w:val="18"/>
        </w:rPr>
        <w:t>Naročnik in dobavitelj se sporazumeta, da bosta vsa sporna vprašanja reševala sporazumno.</w:t>
      </w:r>
    </w:p>
    <w:p w14:paraId="2A0684E0" w14:textId="7DF4CBF4" w:rsidR="00142CB6" w:rsidRPr="00142CB6" w:rsidRDefault="00142CB6" w:rsidP="00142CB6">
      <w:pPr>
        <w:jc w:val="both"/>
        <w:rPr>
          <w:rFonts w:ascii="Tahoma" w:hAnsi="Tahoma" w:cs="Tahoma"/>
          <w:sz w:val="18"/>
          <w:szCs w:val="18"/>
        </w:rPr>
      </w:pPr>
      <w:r w:rsidRPr="00142CB6">
        <w:rPr>
          <w:rFonts w:ascii="Tahoma" w:hAnsi="Tahoma" w:cs="Tahoma"/>
          <w:sz w:val="18"/>
          <w:szCs w:val="18"/>
        </w:rPr>
        <w:t>Morebitne spore iz tega sporazuma, ki jih stranki ne bi mogli rešiti sporazumno, rešuje stvarno pristojno sodišče na sedežu naročnika.</w:t>
      </w:r>
    </w:p>
    <w:p w14:paraId="57244776"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6D52EFC3" w14:textId="77777777" w:rsidR="005F18A9" w:rsidRPr="00142CB6" w:rsidRDefault="005F18A9" w:rsidP="005F18A9">
      <w:pPr>
        <w:spacing w:after="0" w:line="240" w:lineRule="auto"/>
        <w:ind w:left="1080"/>
        <w:rPr>
          <w:rFonts w:ascii="Tahoma" w:hAnsi="Tahoma" w:cs="Tahoma"/>
          <w:sz w:val="18"/>
          <w:szCs w:val="18"/>
        </w:rPr>
      </w:pPr>
    </w:p>
    <w:p w14:paraId="2B86CAB8" w14:textId="5E4578A2" w:rsidR="00142CB6" w:rsidRDefault="00142CB6" w:rsidP="00142CB6">
      <w:pPr>
        <w:jc w:val="both"/>
        <w:rPr>
          <w:rFonts w:ascii="Tahoma" w:hAnsi="Tahoma" w:cs="Tahoma"/>
          <w:sz w:val="18"/>
          <w:szCs w:val="18"/>
        </w:rPr>
      </w:pPr>
      <w:r w:rsidRPr="00142CB6">
        <w:rPr>
          <w:rFonts w:ascii="Tahoma" w:hAnsi="Tahoma" w:cs="Tahoma"/>
          <w:sz w:val="18"/>
          <w:szCs w:val="18"/>
        </w:rPr>
        <w:t>Pogodbeni stranki soglašata, da se, če s to pogodbo ni določeno drugače, za razmerje med strankama uporabljajo določila Obligacijskega zakonika (Uradni list RS, št. 97/07 OZ-UPB1).</w:t>
      </w:r>
    </w:p>
    <w:p w14:paraId="5521BAF3" w14:textId="77777777" w:rsidR="00D87E2C" w:rsidRPr="00142CB6" w:rsidRDefault="00D87E2C" w:rsidP="00142CB6">
      <w:pPr>
        <w:jc w:val="both"/>
        <w:rPr>
          <w:rFonts w:ascii="Tahoma" w:hAnsi="Tahoma" w:cs="Tahoma"/>
          <w:sz w:val="18"/>
          <w:szCs w:val="18"/>
        </w:rPr>
      </w:pPr>
    </w:p>
    <w:p w14:paraId="6D1BBF65" w14:textId="77777777" w:rsidR="00142CB6" w:rsidRDefault="00142CB6" w:rsidP="00516E49">
      <w:pPr>
        <w:numPr>
          <w:ilvl w:val="0"/>
          <w:numId w:val="42"/>
        </w:numPr>
        <w:spacing w:after="0" w:line="240" w:lineRule="auto"/>
        <w:jc w:val="center"/>
        <w:rPr>
          <w:rFonts w:ascii="Tahoma" w:hAnsi="Tahoma" w:cs="Tahoma"/>
          <w:sz w:val="18"/>
          <w:szCs w:val="18"/>
        </w:rPr>
      </w:pPr>
      <w:r w:rsidRPr="00142CB6">
        <w:rPr>
          <w:rFonts w:ascii="Tahoma" w:hAnsi="Tahoma" w:cs="Tahoma"/>
          <w:sz w:val="18"/>
          <w:szCs w:val="18"/>
        </w:rPr>
        <w:t>člen</w:t>
      </w:r>
    </w:p>
    <w:p w14:paraId="354BBD65" w14:textId="77777777" w:rsidR="005F18A9" w:rsidRPr="00142CB6" w:rsidRDefault="005F18A9" w:rsidP="005F18A9">
      <w:pPr>
        <w:spacing w:after="0" w:line="240" w:lineRule="auto"/>
        <w:ind w:left="1080"/>
        <w:rPr>
          <w:rFonts w:ascii="Tahoma" w:hAnsi="Tahoma" w:cs="Tahoma"/>
          <w:sz w:val="18"/>
          <w:szCs w:val="18"/>
        </w:rPr>
      </w:pPr>
    </w:p>
    <w:p w14:paraId="5C8A7BA1" w14:textId="77777777" w:rsidR="00142CB6" w:rsidRPr="00142CB6" w:rsidRDefault="00142CB6" w:rsidP="00142CB6">
      <w:pPr>
        <w:jc w:val="both"/>
        <w:rPr>
          <w:rFonts w:ascii="Tahoma" w:hAnsi="Tahoma" w:cs="Tahoma"/>
          <w:sz w:val="18"/>
          <w:szCs w:val="18"/>
        </w:rPr>
      </w:pPr>
      <w:r w:rsidRPr="00142CB6">
        <w:rPr>
          <w:rFonts w:ascii="Tahoma" w:hAnsi="Tahoma" w:cs="Tahoma"/>
          <w:sz w:val="18"/>
          <w:szCs w:val="18"/>
        </w:rPr>
        <w:t xml:space="preserve">Kakršnekoli spremembe te pogodbe so možne le v enaki, </w:t>
      </w:r>
      <w:proofErr w:type="spellStart"/>
      <w:r w:rsidRPr="00142CB6">
        <w:rPr>
          <w:rFonts w:ascii="Tahoma" w:hAnsi="Tahoma" w:cs="Tahoma"/>
          <w:sz w:val="18"/>
          <w:szCs w:val="18"/>
        </w:rPr>
        <w:t>t.j</w:t>
      </w:r>
      <w:proofErr w:type="spellEnd"/>
      <w:r w:rsidRPr="00142CB6">
        <w:rPr>
          <w:rFonts w:ascii="Tahoma" w:hAnsi="Tahoma" w:cs="Tahoma"/>
          <w:sz w:val="18"/>
          <w:szCs w:val="18"/>
        </w:rPr>
        <w:t>. pisni obliki, in le izjemoma, vedno pa ob soglasju obeh pogodbenih strank, pri čemer le te ne morejo biti v nasprotju z določili ZJN-3 in OZ.</w:t>
      </w:r>
    </w:p>
    <w:p w14:paraId="47B5A5BB" w14:textId="77777777" w:rsidR="00142CB6" w:rsidRDefault="00142CB6" w:rsidP="00142CB6">
      <w:pPr>
        <w:rPr>
          <w:rFonts w:ascii="Tahoma" w:hAnsi="Tahoma" w:cs="Tahoma"/>
          <w:sz w:val="18"/>
          <w:szCs w:val="18"/>
        </w:rPr>
      </w:pPr>
    </w:p>
    <w:p w14:paraId="38743B7E" w14:textId="77777777" w:rsidR="00D87E2C" w:rsidRDefault="00D87E2C" w:rsidP="00142CB6">
      <w:pPr>
        <w:rPr>
          <w:rFonts w:ascii="Tahoma" w:hAnsi="Tahoma" w:cs="Tahoma"/>
          <w:sz w:val="18"/>
          <w:szCs w:val="18"/>
        </w:rPr>
      </w:pPr>
    </w:p>
    <w:p w14:paraId="4FEEA0DC" w14:textId="77777777" w:rsidR="00D87E2C" w:rsidRPr="00142CB6" w:rsidRDefault="00D87E2C" w:rsidP="00142CB6">
      <w:pPr>
        <w:rPr>
          <w:rFonts w:ascii="Tahoma" w:hAnsi="Tahoma" w:cs="Tahoma"/>
          <w:sz w:val="18"/>
          <w:szCs w:val="18"/>
        </w:rPr>
      </w:pPr>
    </w:p>
    <w:p w14:paraId="1EA3D366" w14:textId="02F7F3F8" w:rsidR="00142CB6" w:rsidRPr="00142CB6" w:rsidRDefault="005F18A9" w:rsidP="00142CB6">
      <w:pPr>
        <w:rPr>
          <w:rFonts w:ascii="Tahoma" w:hAnsi="Tahoma" w:cs="Tahoma"/>
          <w:sz w:val="18"/>
          <w:szCs w:val="18"/>
        </w:rPr>
      </w:pPr>
      <w:r>
        <w:rPr>
          <w:rFonts w:ascii="Tahoma" w:hAnsi="Tahoma" w:cs="Tahoma"/>
          <w:sz w:val="18"/>
          <w:szCs w:val="18"/>
        </w:rPr>
        <w:t>Datum:…………………………………..                              Datum:……………………………………..</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6"/>
        <w:gridCol w:w="4167"/>
      </w:tblGrid>
      <w:tr w:rsidR="005F18A9" w:rsidRPr="00142CB6" w14:paraId="1159B826" w14:textId="77777777" w:rsidTr="00072D3D">
        <w:tc>
          <w:tcPr>
            <w:tcW w:w="4531" w:type="dxa"/>
          </w:tcPr>
          <w:p w14:paraId="7A2DD7CA" w14:textId="77777777" w:rsidR="002974B1" w:rsidRDefault="005F18A9" w:rsidP="00072D3D">
            <w:pPr>
              <w:rPr>
                <w:rFonts w:ascii="Tahoma" w:hAnsi="Tahoma" w:cs="Tahoma"/>
                <w:sz w:val="18"/>
                <w:szCs w:val="18"/>
              </w:rPr>
            </w:pPr>
            <w:r>
              <w:rPr>
                <w:rFonts w:ascii="Tahoma" w:hAnsi="Tahoma" w:cs="Tahoma"/>
                <w:sz w:val="18"/>
                <w:szCs w:val="18"/>
              </w:rPr>
              <w:t xml:space="preserve">                                                              </w:t>
            </w:r>
          </w:p>
          <w:p w14:paraId="13457E17" w14:textId="77777777" w:rsidR="002974B1" w:rsidRDefault="002974B1" w:rsidP="00072D3D">
            <w:pPr>
              <w:rPr>
                <w:rFonts w:ascii="Tahoma" w:hAnsi="Tahoma" w:cs="Tahoma"/>
                <w:sz w:val="18"/>
                <w:szCs w:val="18"/>
              </w:rPr>
            </w:pPr>
          </w:p>
          <w:p w14:paraId="391BF691" w14:textId="4BBC563F" w:rsidR="00142CB6" w:rsidRPr="00142CB6" w:rsidRDefault="00142CB6" w:rsidP="00072D3D">
            <w:pPr>
              <w:rPr>
                <w:rFonts w:ascii="Tahoma" w:hAnsi="Tahoma" w:cs="Tahoma"/>
                <w:sz w:val="18"/>
                <w:szCs w:val="18"/>
              </w:rPr>
            </w:pPr>
            <w:r w:rsidRPr="00142CB6">
              <w:rPr>
                <w:rFonts w:ascii="Tahoma" w:hAnsi="Tahoma" w:cs="Tahoma"/>
                <w:sz w:val="18"/>
                <w:szCs w:val="18"/>
              </w:rPr>
              <w:t>Dobavitelj:</w:t>
            </w:r>
            <w:r w:rsidR="005F18A9">
              <w:rPr>
                <w:rFonts w:ascii="Tahoma" w:hAnsi="Tahoma" w:cs="Tahoma"/>
                <w:sz w:val="18"/>
                <w:szCs w:val="18"/>
              </w:rPr>
              <w:t>…………………………….</w:t>
            </w:r>
          </w:p>
          <w:p w14:paraId="00CEDC44" w14:textId="77777777" w:rsidR="00142CB6" w:rsidRPr="00142CB6" w:rsidRDefault="00142CB6" w:rsidP="00072D3D">
            <w:pPr>
              <w:rPr>
                <w:rFonts w:ascii="Tahoma" w:hAnsi="Tahoma" w:cs="Tahoma"/>
                <w:sz w:val="18"/>
                <w:szCs w:val="18"/>
              </w:rPr>
            </w:pPr>
          </w:p>
        </w:tc>
        <w:tc>
          <w:tcPr>
            <w:tcW w:w="4531" w:type="dxa"/>
          </w:tcPr>
          <w:p w14:paraId="1AE4CA0A" w14:textId="6E88457F" w:rsidR="00142CB6" w:rsidRPr="00142CB6" w:rsidRDefault="005F18A9" w:rsidP="00072D3D">
            <w:pPr>
              <w:rPr>
                <w:rFonts w:ascii="Tahoma" w:hAnsi="Tahoma" w:cs="Tahoma"/>
                <w:sz w:val="18"/>
                <w:szCs w:val="18"/>
              </w:rPr>
            </w:pPr>
            <w:r>
              <w:rPr>
                <w:rFonts w:ascii="Tahoma" w:hAnsi="Tahoma" w:cs="Tahoma"/>
                <w:sz w:val="18"/>
                <w:szCs w:val="18"/>
              </w:rPr>
              <w:t>Številka pogodbe:……………………………</w:t>
            </w:r>
          </w:p>
          <w:p w14:paraId="562790FD" w14:textId="77777777" w:rsidR="00142CB6" w:rsidRPr="00142CB6" w:rsidRDefault="00142CB6" w:rsidP="00072D3D">
            <w:pPr>
              <w:rPr>
                <w:rFonts w:ascii="Tahoma" w:hAnsi="Tahoma" w:cs="Tahoma"/>
                <w:sz w:val="18"/>
                <w:szCs w:val="18"/>
              </w:rPr>
            </w:pPr>
          </w:p>
          <w:p w14:paraId="46F21775" w14:textId="16BF5E73" w:rsidR="00142CB6" w:rsidRDefault="00142CB6" w:rsidP="00072D3D">
            <w:pPr>
              <w:rPr>
                <w:rFonts w:ascii="Tahoma" w:hAnsi="Tahoma" w:cs="Tahoma"/>
                <w:sz w:val="18"/>
                <w:szCs w:val="18"/>
              </w:rPr>
            </w:pPr>
            <w:r w:rsidRPr="00142CB6">
              <w:rPr>
                <w:rFonts w:ascii="Tahoma" w:hAnsi="Tahoma" w:cs="Tahoma"/>
                <w:sz w:val="18"/>
                <w:szCs w:val="18"/>
              </w:rPr>
              <w:t>Naročnik:</w:t>
            </w:r>
            <w:r w:rsidR="005F18A9">
              <w:rPr>
                <w:rFonts w:ascii="Tahoma" w:hAnsi="Tahoma" w:cs="Tahoma"/>
                <w:sz w:val="18"/>
                <w:szCs w:val="18"/>
              </w:rPr>
              <w:t xml:space="preserve"> </w:t>
            </w:r>
            <w:r w:rsidR="00D87E2C">
              <w:rPr>
                <w:rFonts w:ascii="Tahoma" w:hAnsi="Tahoma" w:cs="Tahoma"/>
                <w:sz w:val="18"/>
                <w:szCs w:val="18"/>
              </w:rPr>
              <w:t xml:space="preserve">JZ </w:t>
            </w:r>
            <w:r w:rsidR="005F18A9">
              <w:rPr>
                <w:rFonts w:ascii="Tahoma" w:hAnsi="Tahoma" w:cs="Tahoma"/>
                <w:sz w:val="18"/>
                <w:szCs w:val="18"/>
              </w:rPr>
              <w:t>Zdravstveni dom Ptuj</w:t>
            </w:r>
          </w:p>
          <w:p w14:paraId="30EB6430" w14:textId="0D2B3D43" w:rsidR="00D87E2C" w:rsidRPr="00142CB6" w:rsidRDefault="002974B1" w:rsidP="00072D3D">
            <w:pPr>
              <w:rPr>
                <w:rFonts w:ascii="Tahoma" w:hAnsi="Tahoma" w:cs="Tahoma"/>
                <w:sz w:val="18"/>
                <w:szCs w:val="18"/>
              </w:rPr>
            </w:pPr>
            <w:r>
              <w:rPr>
                <w:rFonts w:ascii="Tahoma" w:hAnsi="Tahoma" w:cs="Tahoma"/>
                <w:sz w:val="18"/>
                <w:szCs w:val="18"/>
              </w:rPr>
              <w:t>Direktor</w:t>
            </w:r>
            <w:r w:rsidR="00D87E2C">
              <w:rPr>
                <w:rFonts w:ascii="Tahoma" w:hAnsi="Tahoma" w:cs="Tahoma"/>
                <w:sz w:val="18"/>
                <w:szCs w:val="18"/>
              </w:rPr>
              <w:t xml:space="preserve">: Veselin </w:t>
            </w:r>
            <w:proofErr w:type="spellStart"/>
            <w:r w:rsidR="00D87E2C">
              <w:rPr>
                <w:rFonts w:ascii="Tahoma" w:hAnsi="Tahoma" w:cs="Tahoma"/>
                <w:sz w:val="18"/>
                <w:szCs w:val="18"/>
              </w:rPr>
              <w:t>Šučur,dr.med.spec.gin</w:t>
            </w:r>
            <w:proofErr w:type="spellEnd"/>
            <w:r w:rsidR="00D87E2C">
              <w:rPr>
                <w:rFonts w:ascii="Tahoma" w:hAnsi="Tahoma" w:cs="Tahoma"/>
                <w:sz w:val="18"/>
                <w:szCs w:val="18"/>
              </w:rPr>
              <w:t>. in porod.</w:t>
            </w:r>
          </w:p>
          <w:p w14:paraId="507AC80F" w14:textId="77777777" w:rsidR="00142CB6" w:rsidRPr="00142CB6" w:rsidRDefault="00142CB6" w:rsidP="00072D3D">
            <w:pPr>
              <w:rPr>
                <w:rFonts w:ascii="Tahoma" w:hAnsi="Tahoma" w:cs="Tahoma"/>
                <w:sz w:val="18"/>
                <w:szCs w:val="18"/>
              </w:rPr>
            </w:pPr>
          </w:p>
        </w:tc>
      </w:tr>
    </w:tbl>
    <w:p w14:paraId="39FA5555" w14:textId="109DE567" w:rsidR="00142CB6" w:rsidRPr="00142CB6" w:rsidRDefault="005F18A9" w:rsidP="00142CB6">
      <w:pPr>
        <w:rPr>
          <w:rFonts w:ascii="Tahoma" w:hAnsi="Tahoma" w:cs="Tahoma"/>
          <w:sz w:val="18"/>
          <w:szCs w:val="18"/>
        </w:rPr>
      </w:pPr>
      <w:r>
        <w:rPr>
          <w:rFonts w:ascii="Tahoma" w:hAnsi="Tahoma" w:cs="Tahoma"/>
          <w:sz w:val="18"/>
          <w:szCs w:val="18"/>
        </w:rPr>
        <w:t xml:space="preserve">                                                                             </w:t>
      </w:r>
    </w:p>
    <w:p w14:paraId="62A5EE3E" w14:textId="77777777" w:rsidR="004861D0" w:rsidRDefault="004861D0" w:rsidP="004861D0">
      <w:pPr>
        <w:tabs>
          <w:tab w:val="left" w:pos="1980"/>
        </w:tabs>
        <w:rPr>
          <w:rFonts w:ascii="Tahoma" w:hAnsi="Tahoma" w:cs="Tahoma"/>
          <w:sz w:val="18"/>
          <w:szCs w:val="18"/>
        </w:rPr>
      </w:pPr>
      <w:r>
        <w:rPr>
          <w:rFonts w:ascii="Tahoma" w:hAnsi="Tahoma" w:cs="Tahoma"/>
          <w:sz w:val="18"/>
          <w:szCs w:val="18"/>
        </w:rPr>
        <w:tab/>
      </w:r>
    </w:p>
    <w:sectPr w:rsidR="004861D0" w:rsidSect="004861D0">
      <w:headerReference w:type="even" r:id="rId22"/>
      <w:headerReference w:type="default" r:id="rId23"/>
      <w:footerReference w:type="default" r:id="rId24"/>
      <w:headerReference w:type="first" r:id="rId25"/>
      <w:pgSz w:w="11910" w:h="16840"/>
      <w:pgMar w:top="1540" w:right="1987" w:bottom="280" w:left="1560" w:header="784" w:footer="737"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F00C1" w14:textId="77777777" w:rsidR="006B7618" w:rsidRDefault="006B7618" w:rsidP="006364E5">
      <w:pPr>
        <w:spacing w:after="0" w:line="240" w:lineRule="auto"/>
      </w:pPr>
      <w:r>
        <w:separator/>
      </w:r>
    </w:p>
  </w:endnote>
  <w:endnote w:type="continuationSeparator" w:id="0">
    <w:p w14:paraId="7DA52F9E" w14:textId="77777777" w:rsidR="006B7618" w:rsidRDefault="006B7618" w:rsidP="006364E5">
      <w:pPr>
        <w:spacing w:after="0" w:line="240" w:lineRule="auto"/>
      </w:pPr>
      <w:r>
        <w:continuationSeparator/>
      </w:r>
    </w:p>
  </w:endnote>
  <w:endnote w:type="continuationNotice" w:id="1">
    <w:p w14:paraId="13DA4DA9" w14:textId="77777777" w:rsidR="006B7618" w:rsidRDefault="006B76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STXinwei">
    <w:altName w:val="华文新魏"/>
    <w:charset w:val="86"/>
    <w:family w:val="auto"/>
    <w:pitch w:val="variable"/>
    <w:sig w:usb0="00000001" w:usb1="080F0000" w:usb2="00000010" w:usb3="00000000" w:csb0="00040000" w:csb1="00000000"/>
  </w:font>
  <w:font w:name="Tahoma">
    <w:panose1 w:val="020B0604030504040204"/>
    <w:charset w:val="EE"/>
    <w:family w:val="swiss"/>
    <w:pitch w:val="variable"/>
    <w:sig w:usb0="E1002EFF" w:usb1="C000605B" w:usb2="00000029" w:usb3="00000000" w:csb0="000101FF" w:csb1="00000000"/>
  </w:font>
  <w:font w:name="FZYaoTi">
    <w:altName w:val="方正姚体"/>
    <w:panose1 w:val="00000000000000000000"/>
    <w:charset w:val="86"/>
    <w:family w:val="roman"/>
    <w:notTrueType/>
    <w:pitch w:val="default"/>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254900"/>
      <w:docPartObj>
        <w:docPartGallery w:val="Page Numbers (Bottom of Page)"/>
        <w:docPartUnique/>
      </w:docPartObj>
    </w:sdtPr>
    <w:sdtContent>
      <w:p w14:paraId="1D60FC6F" w14:textId="34F1470B" w:rsidR="00D444A7" w:rsidRDefault="00D444A7">
        <w:pPr>
          <w:pStyle w:val="Noga"/>
          <w:jc w:val="right"/>
        </w:pPr>
        <w:r>
          <w:fldChar w:fldCharType="begin"/>
        </w:r>
        <w:r>
          <w:instrText>PAGE   \* MERGEFORMAT</w:instrText>
        </w:r>
        <w:r>
          <w:fldChar w:fldCharType="separate"/>
        </w:r>
        <w:r>
          <w:t>2</w:t>
        </w:r>
        <w:r>
          <w:fldChar w:fldCharType="end"/>
        </w:r>
      </w:p>
    </w:sdtContent>
  </w:sdt>
  <w:p w14:paraId="70ED7E60" w14:textId="77777777" w:rsidR="00FE49C8" w:rsidRDefault="00FE49C8">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8668556"/>
      <w:docPartObj>
        <w:docPartGallery w:val="Page Numbers (Bottom of Page)"/>
        <w:docPartUnique/>
      </w:docPartObj>
    </w:sdtPr>
    <w:sdtContent>
      <w:p w14:paraId="7470A983" w14:textId="69167441" w:rsidR="00D444A7" w:rsidRDefault="00D444A7">
        <w:pPr>
          <w:pStyle w:val="Noga"/>
          <w:jc w:val="right"/>
        </w:pPr>
        <w:r>
          <w:fldChar w:fldCharType="begin"/>
        </w:r>
        <w:r>
          <w:instrText>PAGE   \* MERGEFORMAT</w:instrText>
        </w:r>
        <w:r>
          <w:fldChar w:fldCharType="separate"/>
        </w:r>
        <w:r>
          <w:t>2</w:t>
        </w:r>
        <w:r>
          <w:fldChar w:fldCharType="end"/>
        </w:r>
      </w:p>
    </w:sdtContent>
  </w:sdt>
  <w:p w14:paraId="43B8A854" w14:textId="47324148" w:rsidR="00E60B72" w:rsidRPr="00772BB0" w:rsidRDefault="00E60B72" w:rsidP="004861D0">
    <w:pPr>
      <w:pStyle w:val="Noga"/>
      <w:rPr>
        <w:color w:val="3494BA" w:themeColor="accen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53DB4" w14:textId="77777777" w:rsidR="006B7618" w:rsidRDefault="006B7618" w:rsidP="006364E5">
      <w:pPr>
        <w:spacing w:after="0" w:line="240" w:lineRule="auto"/>
      </w:pPr>
      <w:bookmarkStart w:id="0" w:name="_Hlk133991569"/>
      <w:bookmarkEnd w:id="0"/>
      <w:r>
        <w:separator/>
      </w:r>
    </w:p>
  </w:footnote>
  <w:footnote w:type="continuationSeparator" w:id="0">
    <w:p w14:paraId="24839A9D" w14:textId="77777777" w:rsidR="006B7618" w:rsidRDefault="006B7618" w:rsidP="006364E5">
      <w:pPr>
        <w:spacing w:after="0" w:line="240" w:lineRule="auto"/>
      </w:pPr>
      <w:r>
        <w:continuationSeparator/>
      </w:r>
    </w:p>
  </w:footnote>
  <w:footnote w:type="continuationNotice" w:id="1">
    <w:p w14:paraId="12BA65F4" w14:textId="77777777" w:rsidR="006B7618" w:rsidRDefault="006B7618">
      <w:pPr>
        <w:spacing w:after="0" w:line="240" w:lineRule="auto"/>
      </w:pPr>
    </w:p>
  </w:footnote>
  <w:footnote w:id="2">
    <w:p w14:paraId="1B3A5DEA" w14:textId="77777777" w:rsidR="000F5701" w:rsidRDefault="000F5701" w:rsidP="000F570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2B998" w14:textId="0054D506" w:rsidR="000C411A" w:rsidRPr="009E5B57" w:rsidRDefault="00D444A7" w:rsidP="000C411A">
    <w:pPr>
      <w:spacing w:line="240" w:lineRule="auto"/>
      <w:rPr>
        <w:rFonts w:ascii="Arial" w:eastAsia="Times New Roman" w:hAnsi="Arial" w:cs="Arial"/>
        <w:color w:val="222222"/>
        <w:sz w:val="27"/>
        <w:szCs w:val="27"/>
        <w:lang w:eastAsia="sl-SI"/>
      </w:rPr>
    </w:pPr>
    <w:r>
      <w:rPr>
        <w:rFonts w:ascii="Arial" w:eastAsia="Times New Roman" w:hAnsi="Arial" w:cs="Arial"/>
        <w:noProof/>
        <w:color w:val="222222"/>
        <w:sz w:val="27"/>
        <w:szCs w:val="27"/>
        <w:lang w:eastAsia="sl-SI"/>
      </w:rPr>
      <mc:AlternateContent>
        <mc:Choice Requires="wpg">
          <w:drawing>
            <wp:anchor distT="0" distB="0" distL="114300" distR="114300" simplePos="0" relativeHeight="251658240" behindDoc="0" locked="0" layoutInCell="1" allowOverlap="1" wp14:anchorId="517CF1E3" wp14:editId="3EDDCB5C">
              <wp:simplePos x="0" y="0"/>
              <wp:positionH relativeFrom="column">
                <wp:posOffset>4957445</wp:posOffset>
              </wp:positionH>
              <wp:positionV relativeFrom="paragraph">
                <wp:posOffset>-201930</wp:posOffset>
              </wp:positionV>
              <wp:extent cx="1700784" cy="1024128"/>
              <wp:effectExtent l="0" t="0" r="0" b="24130"/>
              <wp:wrapNone/>
              <wp:docPr id="32" name="Skupina 32"/>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s:wsp>
                      <wps:cNvPr id="33" name="Pravokotnik 33"/>
                      <wps:cNvSpPr/>
                      <wps:spPr>
                        <a:xfrm>
                          <a:off x="0" y="0"/>
                          <a:ext cx="1700784" cy="1024128"/>
                        </a:xfrm>
                        <a:prstGeom prst="rect">
                          <a:avLst/>
                        </a:prstGeom>
                        <a:solidFill>
                          <a:sysClr val="window" lastClr="FFFFFF">
                            <a:alpha val="0"/>
                          </a:sysClr>
                        </a:solidFill>
                        <a:ln w="19050" cap="rnd"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rgbClr val="3494BA"/>
                        </a:solidFill>
                        <a:ln w="19050" cap="rnd"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Pravokotnik 35"/>
                      <wps:cNvSpPr/>
                      <wps:spPr>
                        <a:xfrm>
                          <a:off x="0" y="0"/>
                          <a:ext cx="1472184" cy="1024128"/>
                        </a:xfrm>
                        <a:prstGeom prst="rect">
                          <a:avLst/>
                        </a:prstGeom>
                        <a:blipFill>
                          <a:blip r:embed="rId1"/>
                          <a:stretch>
                            <a:fillRect/>
                          </a:stretch>
                        </a:blipFill>
                        <a:ln w="19050" cap="rnd"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578DCC6" id="Skupina 32" o:spid="_x0000_s1026" style="position:absolute;margin-left:390.35pt;margin-top:-15.9pt;width:133.9pt;height:80.65pt;z-index:251656704"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">
              <v:rect id="Pravokotnik 33" o:spid="_x0000_s1027"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" fillcolor="window" stroked="f" strokeweight="1.5pt">
                <v:fill opacity="0"/>
                <v:stroke endcap="round"/>
              </v:rect>
              <v:shape id="Pravokotnik 12" o:spid="_x0000_s1028"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" path="m,l1462822,r,1014481l638269,407899,,xe" fillcolor="#3494ba" stroked="f" strokeweight="1.5pt">
                <v:stroke endcap="round"/>
                <v:path arrowok="t" o:connecttype="custom" o:connectlocs="0,0;1463040,0;1463040,1014984;638364,408101;0,0" o:connectangles="0,0,0,0,0"/>
              </v:shape>
              <v:rect id="Pravokotnik 35" o:spid="_x0000_s1029"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" strokecolor="window" strokeweight="1.5pt">
                <v:fill r:id="rId2" o:title="" recolor="t" rotate="t" type="frame"/>
                <v:stroke endcap="round"/>
              </v:rect>
            </v:group>
          </w:pict>
        </mc:Fallback>
      </mc:AlternateContent>
    </w:r>
    <w:r w:rsidR="000C411A">
      <w:rPr>
        <w:rFonts w:ascii="Arial" w:eastAsia="Times New Roman" w:hAnsi="Arial" w:cs="Arial"/>
        <w:color w:val="222222"/>
        <w:sz w:val="27"/>
        <w:szCs w:val="27"/>
        <w:lang w:eastAsia="sl-SI"/>
      </w:rPr>
      <w:tab/>
    </w:r>
    <w:r w:rsidR="000C411A">
      <w:rPr>
        <w:rFonts w:ascii="Arial" w:eastAsia="Times New Roman" w:hAnsi="Arial" w:cs="Arial"/>
        <w:color w:val="222222"/>
        <w:sz w:val="27"/>
        <w:szCs w:val="27"/>
        <w:lang w:eastAsia="sl-SI"/>
      </w:rPr>
      <w:tab/>
    </w:r>
  </w:p>
  <w:p w14:paraId="61AB8F1C" w14:textId="77777777" w:rsidR="000C411A" w:rsidRDefault="000C411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617F" w14:textId="77777777" w:rsidR="00E60B72" w:rsidRDefault="00000000">
    <w:pPr>
      <w:pStyle w:val="Glava"/>
    </w:pPr>
    <w:r>
      <w:rPr>
        <w:noProof/>
      </w:rPr>
      <w:pict w14:anchorId="6CBA43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17813" o:spid="_x0000_s1030" type="#_x0000_t136" style="position:absolute;margin-left:0;margin-top:0;width:513.2pt;height:146.6pt;rotation:315;z-index:-251657216;mso-position-horizontal:center;mso-position-horizontal-relative:margin;mso-position-vertical:center;mso-position-vertical-relative:margin" o:allowincell="f" fillcolor="#3494ba [3204]" stroked="f">
          <v:fill opacity=".5"/>
          <v:textpath style="font-family:&quot;Trebuchet MS&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31533" w14:textId="7B38E981" w:rsidR="00E60B72" w:rsidRPr="009E5B57" w:rsidRDefault="00D444A7" w:rsidP="009E5B57">
    <w:pPr>
      <w:spacing w:line="240" w:lineRule="auto"/>
      <w:rPr>
        <w:rFonts w:ascii="Arial" w:eastAsia="Times New Roman" w:hAnsi="Arial" w:cs="Arial"/>
        <w:color w:val="222222"/>
        <w:sz w:val="27"/>
        <w:szCs w:val="27"/>
        <w:lang w:eastAsia="sl-SI"/>
      </w:rPr>
    </w:pPr>
    <w:r>
      <w:rPr>
        <w:rFonts w:ascii="Arial" w:eastAsia="Times New Roman" w:hAnsi="Arial" w:cs="Arial"/>
        <w:noProof/>
        <w:color w:val="222222"/>
        <w:sz w:val="27"/>
        <w:szCs w:val="27"/>
        <w:lang w:eastAsia="sl-SI"/>
      </w:rPr>
      <mc:AlternateContent>
        <mc:Choice Requires="wpg">
          <w:drawing>
            <wp:anchor distT="0" distB="0" distL="114300" distR="114300" simplePos="0" relativeHeight="251657216" behindDoc="0" locked="0" layoutInCell="1" allowOverlap="1" wp14:anchorId="5162EFBA" wp14:editId="6C642151">
              <wp:simplePos x="0" y="0"/>
              <wp:positionH relativeFrom="column">
                <wp:posOffset>4867275</wp:posOffset>
              </wp:positionH>
              <wp:positionV relativeFrom="paragraph">
                <wp:posOffset>-250190</wp:posOffset>
              </wp:positionV>
              <wp:extent cx="1700784" cy="1024128"/>
              <wp:effectExtent l="0" t="0" r="0" b="24130"/>
              <wp:wrapNone/>
              <wp:docPr id="12" name="Skupina 12"/>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s:wsp>
                      <wps:cNvPr id="13" name="Pravokotnik 1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Pravokotnik 15"/>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396999C" id="Skupina 12" o:spid="_x0000_s1026" style="position:absolute;margin-left:383.25pt;margin-top:-19.7pt;width:133.9pt;height:80.65pt;z-index:251654656"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">
              <v:rect id="Pravokotnik 13" o:spid="_x0000_s1027"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" fillcolor="white [3212]" stroked="f" strokeweight="1.5pt">
                <v:fill opacity="0"/>
                <v:stroke endcap="round"/>
              </v:rect>
              <v:shape id="Pravokotnik 12" o:spid="_x0000_s1028"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" path="m,l1462822,r,1014481l638269,407899,,xe" fillcolor="#3494ba [3204]" stroked="f" strokeweight="1.5pt">
                <v:stroke endcap="round"/>
                <v:path arrowok="t" o:connecttype="custom" o:connectlocs="0,0;1463040,0;1463040,1014984;638364,408101;0,0" o:connectangles="0,0,0,0,0"/>
              </v:shape>
              <v:rect id="Pravokotnik 15" o:spid="_x0000_s1029"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" strokecolor="white [3212]" strokeweight="1.5pt">
                <v:fill r:id="rId2" o:title="" recolor="t" rotate="t" type="frame"/>
                <v:stroke endcap="round"/>
              </v:rect>
            </v:group>
          </w:pict>
        </mc:Fallback>
      </mc:AlternateContent>
    </w:r>
    <w:r w:rsidR="009E5B57">
      <w:rPr>
        <w:rFonts w:ascii="Arial" w:eastAsia="Times New Roman" w:hAnsi="Arial" w:cs="Arial"/>
        <w:color w:val="222222"/>
        <w:sz w:val="27"/>
        <w:szCs w:val="27"/>
        <w:lang w:eastAsia="sl-SI"/>
      </w:rPr>
      <w:tab/>
    </w:r>
    <w:r w:rsidR="009E5B57">
      <w:rPr>
        <w:rFonts w:ascii="Arial" w:eastAsia="Times New Roman" w:hAnsi="Arial" w:cs="Arial"/>
        <w:color w:val="222222"/>
        <w:sz w:val="27"/>
        <w:szCs w:val="27"/>
        <w:lang w:eastAsia="sl-SI"/>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47048" w14:textId="77777777" w:rsidR="00E60B72" w:rsidRDefault="00E60B72">
    <w:pPr>
      <w:pStyle w:val="Glava"/>
    </w:pPr>
    <w:r>
      <w:rPr>
        <w:caps/>
        <w:noProof/>
        <w:color w:val="808080" w:themeColor="background1" w:themeShade="80"/>
        <w:lang w:eastAsia="sl-SI"/>
      </w:rPr>
      <mc:AlternateContent>
        <mc:Choice Requires="wpg">
          <w:drawing>
            <wp:anchor distT="0" distB="0" distL="114300" distR="114300" simplePos="0" relativeHeight="251656192" behindDoc="0" locked="0" layoutInCell="1" allowOverlap="1" wp14:anchorId="7B927CB1" wp14:editId="7ED5D548">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2" name="Skupina 2"/>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6" name="Skupina 3"/>
                      <wpg:cNvGrpSpPr/>
                      <wpg:grpSpPr>
                        <a:xfrm>
                          <a:off x="0" y="0"/>
                          <a:ext cx="1700784" cy="1024128"/>
                          <a:chOff x="0" y="0"/>
                          <a:chExt cx="1700784" cy="1024128"/>
                        </a:xfrm>
                      </wpg:grpSpPr>
                      <wps:wsp>
                        <wps:cNvPr id="7" name="Pravokotnik 4"/>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Pravokotnik 6"/>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8" name="Polje z besedilom 7"/>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9989D" w14:textId="7C4F4E30" w:rsidR="00E60B72" w:rsidRDefault="00E60B7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927CB1" id="Skupina 2" o:spid="_x0000_s1026" style="position:absolute;margin-left:82.7pt;margin-top:0;width:133.9pt;height:80.65pt;z-index:25165619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">
              <v:group id="Skupina 3"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Pravokotnik 4"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" fillcolor="white [3212]" stroked="f" strokeweight="1.5pt">
                  <v:fill opacity="0"/>
                  <v:stroke endcap="round"/>
                </v:rect>
                <v:shape id="Pravokotnik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" path="m,l1462822,r,1014481l638269,407899,,xe" fillcolor="#3494ba [3204]" stroked="f" strokeweight="1.5pt">
                  <v:stroke endcap="round"/>
                  <v:path arrowok="t" o:connecttype="custom" o:connectlocs="0,0;1463040,0;1463040,1014984;638364,408101;0,0" o:connectangles="0,0,0,0,0"/>
                </v:shape>
                <v:rect id="Pravokotnik 6"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" strokecolor="white [3212]" strokeweight="1.5pt">
                  <v:fill r:id="rId2" o:title="" recolor="t" rotate="t" type="frame"/>
                  <v:stroke endcap="round"/>
                </v:rect>
              </v:group>
              <v:shapetype id="_x0000_t202" coordsize="21600,21600" o:spt="202" path="m,l,21600r21600,l21600,xe">
                <v:stroke joinstyle="miter"/>
                <v:path gradientshapeok="t" o:connecttype="rect"/>
              </v:shapetype>
              <v:shape id="Polje z besedilom 7"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" filled="f" stroked="f" strokeweight=".5pt">
                <v:textbox inset=",7.2pt,,7.2pt">
                  <w:txbxContent>
                    <w:p w14:paraId="4109989D" w14:textId="7C4F4E30" w:rsidR="00E60B72" w:rsidRDefault="00E60B72">
                      <w:pPr>
                        <w:pStyle w:val="Glava"/>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Pr="00D408AC">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2AC491C"/>
    <w:styleLink w:val="Headings1"/>
    <w:lvl w:ilvl="0">
      <w:start w:val="1"/>
      <w:numFmt w:val="decimal"/>
      <w:lvlText w:val="%1."/>
      <w:lvlJc w:val="left"/>
      <w:pPr>
        <w:tabs>
          <w:tab w:val="num" w:pos="1209"/>
        </w:tabs>
        <w:ind w:left="1209" w:hanging="360"/>
      </w:pPr>
    </w:lvl>
  </w:abstractNum>
  <w:abstractNum w:abstractNumId="1" w15:restartNumberingAfterBreak="0">
    <w:nsid w:val="00000001"/>
    <w:multiLevelType w:val="multilevel"/>
    <w:tmpl w:val="00000001"/>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0"/>
        </w:tabs>
        <w:ind w:left="499" w:hanging="357"/>
      </w:pPr>
      <w:rPr>
        <w:rFonts w:hint="default"/>
      </w:rPr>
    </w:lvl>
    <w:lvl w:ilvl="2">
      <w:start w:val="1"/>
      <w:numFmt w:val="decimal"/>
      <w:lvlText w:val="%1.%2.%3"/>
      <w:lvlJc w:val="left"/>
      <w:pPr>
        <w:tabs>
          <w:tab w:val="num" w:pos="0"/>
        </w:tabs>
        <w:ind w:left="357" w:hanging="357"/>
      </w:pPr>
      <w:rPr>
        <w:rFonts w:hint="default"/>
      </w:rPr>
    </w:lvl>
    <w:lvl w:ilvl="3">
      <w:start w:val="1"/>
      <w:numFmt w:val="decimal"/>
      <w:lvlText w:val="%1.%2.%3.%4"/>
      <w:lvlJc w:val="left"/>
      <w:pPr>
        <w:tabs>
          <w:tab w:val="num" w:pos="0"/>
        </w:tabs>
        <w:ind w:left="357" w:hanging="357"/>
      </w:pPr>
      <w:rPr>
        <w:rFonts w:hint="default"/>
      </w:rPr>
    </w:lvl>
    <w:lvl w:ilvl="4">
      <w:start w:val="1"/>
      <w:numFmt w:val="decimal"/>
      <w:lvlText w:val="%1.%2.%3.%4.%5"/>
      <w:lvlJc w:val="left"/>
      <w:pPr>
        <w:tabs>
          <w:tab w:val="num" w:pos="0"/>
        </w:tabs>
        <w:ind w:left="357" w:hanging="357"/>
      </w:pPr>
      <w:rPr>
        <w:rFonts w:hint="default"/>
      </w:rPr>
    </w:lvl>
    <w:lvl w:ilvl="5">
      <w:start w:val="1"/>
      <w:numFmt w:val="decimal"/>
      <w:lvlText w:val="%1.%2.%3.%4.%5.%6"/>
      <w:lvlJc w:val="left"/>
      <w:pPr>
        <w:tabs>
          <w:tab w:val="num" w:pos="0"/>
        </w:tabs>
        <w:ind w:left="357" w:hanging="357"/>
      </w:pPr>
      <w:rPr>
        <w:rFonts w:hint="default"/>
      </w:rPr>
    </w:lvl>
    <w:lvl w:ilvl="6">
      <w:start w:val="1"/>
      <w:numFmt w:val="decimal"/>
      <w:lvlText w:val="%1.%2.%3.%4.%5.%6.%7"/>
      <w:lvlJc w:val="left"/>
      <w:pPr>
        <w:tabs>
          <w:tab w:val="num" w:pos="0"/>
        </w:tabs>
        <w:ind w:left="357" w:hanging="357"/>
      </w:pPr>
      <w:rPr>
        <w:rFonts w:hint="default"/>
      </w:rPr>
    </w:lvl>
    <w:lvl w:ilvl="7">
      <w:start w:val="1"/>
      <w:numFmt w:val="decimal"/>
      <w:lvlText w:val="%1.%2.%3.%4.%5.%6.%7.%8"/>
      <w:lvlJc w:val="left"/>
      <w:pPr>
        <w:tabs>
          <w:tab w:val="num" w:pos="0"/>
        </w:tabs>
        <w:ind w:left="357" w:hanging="357"/>
      </w:pPr>
      <w:rPr>
        <w:rFonts w:hint="default"/>
      </w:rPr>
    </w:lvl>
    <w:lvl w:ilvl="8">
      <w:start w:val="1"/>
      <w:numFmt w:val="decimal"/>
      <w:lvlText w:val="%1.%2.%3.%4.%5.%6.%7.%8.%9"/>
      <w:lvlJc w:val="left"/>
      <w:pPr>
        <w:tabs>
          <w:tab w:val="num" w:pos="0"/>
        </w:tabs>
        <w:ind w:left="357" w:hanging="357"/>
      </w:pPr>
      <w:rPr>
        <w:rFonts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03"/>
    <w:multiLevelType w:val="multilevel"/>
    <w:tmpl w:val="00000003"/>
    <w:name w:val="WW8Num2"/>
    <w:lvl w:ilvl="0">
      <w:start w:val="1"/>
      <w:numFmt w:val="decimal"/>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0000004"/>
    <w:multiLevelType w:val="singleLevel"/>
    <w:tmpl w:val="00000004"/>
    <w:name w:val="WW8Num3"/>
    <w:lvl w:ilvl="0">
      <w:start w:val="1"/>
      <w:numFmt w:val="decimal"/>
      <w:lvlText w:val="%1."/>
      <w:lvlJc w:val="left"/>
      <w:pPr>
        <w:tabs>
          <w:tab w:val="num" w:pos="0"/>
        </w:tabs>
        <w:ind w:left="752" w:hanging="360"/>
      </w:pPr>
      <w:rPr>
        <w:rFonts w:hint="default"/>
      </w:rPr>
    </w:lvl>
  </w:abstractNum>
  <w:abstractNum w:abstractNumId="5" w15:restartNumberingAfterBreak="0">
    <w:nsid w:val="00000005"/>
    <w:multiLevelType w:val="singleLevel"/>
    <w:tmpl w:val="00000005"/>
    <w:name w:val="WW8Num4"/>
    <w:lvl w:ilvl="0">
      <w:start w:val="1"/>
      <w:numFmt w:val="upperRoman"/>
      <w:lvlText w:val="%1."/>
      <w:lvlJc w:val="left"/>
      <w:pPr>
        <w:tabs>
          <w:tab w:val="num" w:pos="0"/>
        </w:tabs>
        <w:ind w:left="1080" w:hanging="720"/>
      </w:pPr>
      <w:rPr>
        <w:rFonts w:cs="Arial" w:hint="default"/>
        <w:b/>
        <w:bCs/>
        <w:color w:val="000000"/>
        <w:sz w:val="18"/>
        <w:szCs w:val="18"/>
        <w:lang w:val="x-none"/>
      </w:rPr>
    </w:lvl>
  </w:abstractNum>
  <w:abstractNum w:abstractNumId="6" w15:restartNumberingAfterBreak="0">
    <w:nsid w:val="00000006"/>
    <w:multiLevelType w:val="singleLevel"/>
    <w:tmpl w:val="00000006"/>
    <w:name w:val="WW8Num5"/>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7" w15:restartNumberingAfterBreak="0">
    <w:nsid w:val="00000007"/>
    <w:multiLevelType w:val="singleLevel"/>
    <w:tmpl w:val="7C8ECA48"/>
    <w:name w:val="WW8Num6"/>
    <w:lvl w:ilvl="0">
      <w:start w:val="1"/>
      <w:numFmt w:val="decimal"/>
      <w:lvlText w:val="%1."/>
      <w:lvlJc w:val="left"/>
      <w:pPr>
        <w:tabs>
          <w:tab w:val="num" w:pos="-284"/>
        </w:tabs>
        <w:ind w:left="360" w:hanging="360"/>
      </w:pPr>
      <w:rPr>
        <w:rFonts w:hint="default"/>
        <w:b/>
        <w:sz w:val="24"/>
        <w:szCs w:val="24"/>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9"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2" w15:restartNumberingAfterBreak="0">
    <w:nsid w:val="0000000E"/>
    <w:multiLevelType w:val="singleLevel"/>
    <w:tmpl w:val="0832B9A0"/>
    <w:name w:val="WW8Num16"/>
    <w:lvl w:ilvl="0">
      <w:start w:val="1"/>
      <w:numFmt w:val="decimal"/>
      <w:lvlText w:val="%1. "/>
      <w:lvlJc w:val="left"/>
      <w:pPr>
        <w:tabs>
          <w:tab w:val="num" w:pos="0"/>
        </w:tabs>
        <w:ind w:left="720" w:hanging="360"/>
      </w:pPr>
      <w:rPr>
        <w:rFonts w:hint="default"/>
        <w:b/>
        <w:i w:val="0"/>
        <w:iCs/>
      </w:rPr>
    </w:lvl>
  </w:abstractNum>
  <w:abstractNum w:abstractNumId="13"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4"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5" w15:restartNumberingAfterBreak="0">
    <w:nsid w:val="00000013"/>
    <w:multiLevelType w:val="multilevel"/>
    <w:tmpl w:val="00000013"/>
    <w:name w:val="WW8Num21"/>
    <w:lvl w:ilvl="0">
      <w:start w:val="1"/>
      <w:numFmt w:val="bullet"/>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6"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17" w15:restartNumberingAfterBreak="0">
    <w:nsid w:val="00000015"/>
    <w:multiLevelType w:val="singleLevel"/>
    <w:tmpl w:val="00000015"/>
    <w:name w:val="WW8Num24"/>
    <w:lvl w:ilvl="0">
      <w:start w:val="1"/>
      <w:numFmt w:val="decimal"/>
      <w:lvlText w:val="%1."/>
      <w:lvlJc w:val="left"/>
      <w:pPr>
        <w:tabs>
          <w:tab w:val="num" w:pos="0"/>
        </w:tabs>
        <w:ind w:left="720" w:hanging="360"/>
      </w:pPr>
      <w:rPr>
        <w:rFonts w:hint="default"/>
      </w:rPr>
    </w:lvl>
  </w:abstractNum>
  <w:abstractNum w:abstractNumId="18"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19"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20"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000404"/>
    <w:multiLevelType w:val="multilevel"/>
    <w:tmpl w:val="00000887"/>
    <w:lvl w:ilvl="0">
      <w:numFmt w:val="bullet"/>
      <w:lvlText w:val="-"/>
      <w:lvlJc w:val="left"/>
      <w:pPr>
        <w:ind w:left="822" w:hanging="360"/>
      </w:pPr>
      <w:rPr>
        <w:rFonts w:ascii="Arial" w:hAnsi="Arial" w:cs="Arial"/>
        <w:b w:val="0"/>
        <w:bCs w:val="0"/>
        <w:w w:val="100"/>
        <w:sz w:val="22"/>
        <w:szCs w:val="22"/>
      </w:rPr>
    </w:lvl>
    <w:lvl w:ilvl="1">
      <w:numFmt w:val="bullet"/>
      <w:lvlText w:val="•"/>
      <w:lvlJc w:val="left"/>
      <w:pPr>
        <w:ind w:left="1746" w:hanging="360"/>
      </w:pPr>
    </w:lvl>
    <w:lvl w:ilvl="2">
      <w:numFmt w:val="bullet"/>
      <w:lvlText w:val="•"/>
      <w:lvlJc w:val="left"/>
      <w:pPr>
        <w:ind w:left="2673" w:hanging="360"/>
      </w:pPr>
    </w:lvl>
    <w:lvl w:ilvl="3">
      <w:numFmt w:val="bullet"/>
      <w:lvlText w:val="•"/>
      <w:lvlJc w:val="left"/>
      <w:pPr>
        <w:ind w:left="3599" w:hanging="360"/>
      </w:pPr>
    </w:lvl>
    <w:lvl w:ilvl="4">
      <w:numFmt w:val="bullet"/>
      <w:lvlText w:val="•"/>
      <w:lvlJc w:val="left"/>
      <w:pPr>
        <w:ind w:left="4526" w:hanging="360"/>
      </w:pPr>
    </w:lvl>
    <w:lvl w:ilvl="5">
      <w:numFmt w:val="bullet"/>
      <w:lvlText w:val="•"/>
      <w:lvlJc w:val="left"/>
      <w:pPr>
        <w:ind w:left="5453" w:hanging="360"/>
      </w:pPr>
    </w:lvl>
    <w:lvl w:ilvl="6">
      <w:numFmt w:val="bullet"/>
      <w:lvlText w:val="•"/>
      <w:lvlJc w:val="left"/>
      <w:pPr>
        <w:ind w:left="6379" w:hanging="360"/>
      </w:pPr>
    </w:lvl>
    <w:lvl w:ilvl="7">
      <w:numFmt w:val="bullet"/>
      <w:lvlText w:val="•"/>
      <w:lvlJc w:val="left"/>
      <w:pPr>
        <w:ind w:left="7306" w:hanging="360"/>
      </w:pPr>
    </w:lvl>
    <w:lvl w:ilvl="8">
      <w:numFmt w:val="bullet"/>
      <w:lvlText w:val="•"/>
      <w:lvlJc w:val="left"/>
      <w:pPr>
        <w:ind w:left="8233" w:hanging="360"/>
      </w:pPr>
    </w:lvl>
  </w:abstractNum>
  <w:abstractNum w:abstractNumId="22"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41138A6"/>
    <w:multiLevelType w:val="hybridMultilevel"/>
    <w:tmpl w:val="0C9862D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0C792F99"/>
    <w:multiLevelType w:val="multilevel"/>
    <w:tmpl w:val="780005C6"/>
    <w:styleLink w:val="WWNum2"/>
    <w:lvl w:ilvl="0">
      <w:numFmt w:val="bullet"/>
      <w:lvlText w:val="-"/>
      <w:lvlJc w:val="left"/>
      <w:pPr>
        <w:ind w:left="720" w:hanging="360"/>
      </w:pPr>
      <w:rPr>
        <w:rFonts w:ascii="Calibri" w:eastAsia="Calibri" w:hAnsi="Calibri" w:cs="Calibri"/>
      </w:rPr>
    </w:lvl>
    <w:lvl w:ilvl="1">
      <w:numFmt w:val="bullet"/>
      <w:lvlText w:val=""/>
      <w:lvlJc w:val="left"/>
      <w:pPr>
        <w:ind w:left="1440" w:hanging="360"/>
      </w:pPr>
      <w:rPr>
        <w:rFonts w:ascii="Arial" w:eastAsia="Calibri"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0D33105D"/>
    <w:multiLevelType w:val="hybridMultilevel"/>
    <w:tmpl w:val="B33CACB2"/>
    <w:lvl w:ilvl="0" w:tplc="0424000F">
      <w:start w:val="1"/>
      <w:numFmt w:val="decimal"/>
      <w:lvlText w:val="%1."/>
      <w:lvlJc w:val="left"/>
      <w:pPr>
        <w:ind w:left="92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DFA5D9E"/>
    <w:multiLevelType w:val="multilevel"/>
    <w:tmpl w:val="70AAA324"/>
    <w:styleLink w:val="Natevanjestevilkami"/>
    <w:lvl w:ilvl="0">
      <w:start w:val="1"/>
      <w:numFmt w:val="decimal"/>
      <w:lvlText w:val="%1."/>
      <w:lvlJc w:val="left"/>
      <w:pPr>
        <w:ind w:left="357" w:hanging="357"/>
      </w:pPr>
      <w:rPr>
        <w:rFonts w:hint="default"/>
      </w:rPr>
    </w:lvl>
    <w:lvl w:ilvl="1">
      <w:start w:val="1"/>
      <w:numFmt w:val="decimal"/>
      <w:lvlText w:val="%1.%2"/>
      <w:lvlJc w:val="left"/>
      <w:pPr>
        <w:ind w:left="1021" w:hanging="664"/>
      </w:pPr>
      <w:rPr>
        <w:rFonts w:hint="default"/>
      </w:rPr>
    </w:lvl>
    <w:lvl w:ilvl="2">
      <w:start w:val="1"/>
      <w:numFmt w:val="decimal"/>
      <w:lvlText w:val="%1.%2.%3"/>
      <w:lvlJc w:val="left"/>
      <w:pPr>
        <w:ind w:left="5301" w:hanging="1190"/>
      </w:pPr>
      <w:rPr>
        <w:rFonts w:hint="default"/>
      </w:rPr>
    </w:lvl>
    <w:lvl w:ilvl="3">
      <w:start w:val="1"/>
      <w:numFmt w:val="decimal"/>
      <w:lvlText w:val="%1.%2.%3.%4"/>
      <w:lvlJc w:val="left"/>
      <w:pPr>
        <w:ind w:left="3062" w:hanging="1531"/>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7" w15:restartNumberingAfterBreak="0">
    <w:nsid w:val="194C3426"/>
    <w:multiLevelType w:val="hybridMultilevel"/>
    <w:tmpl w:val="2C7864E2"/>
    <w:lvl w:ilvl="0" w:tplc="CCE88CA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D823215"/>
    <w:multiLevelType w:val="hybridMultilevel"/>
    <w:tmpl w:val="18781C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222D4D0F"/>
    <w:multiLevelType w:val="hybridMultilevel"/>
    <w:tmpl w:val="EE62A4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3314206"/>
    <w:multiLevelType w:val="hybridMultilevel"/>
    <w:tmpl w:val="68D8BEB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E43E98"/>
    <w:multiLevelType w:val="hybridMultilevel"/>
    <w:tmpl w:val="18BAFECE"/>
    <w:lvl w:ilvl="0" w:tplc="0C2AEFA6">
      <w:start w:val="1"/>
      <w:numFmt w:val="bullet"/>
      <w:pStyle w:val="Natevanjestevilkami1"/>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A4432AB"/>
    <w:multiLevelType w:val="hybridMultilevel"/>
    <w:tmpl w:val="285A71D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B59268F"/>
    <w:multiLevelType w:val="hybridMultilevel"/>
    <w:tmpl w:val="0B24B5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8E13C86"/>
    <w:multiLevelType w:val="hybridMultilevel"/>
    <w:tmpl w:val="5DA29FC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B804E3A"/>
    <w:multiLevelType w:val="hybridMultilevel"/>
    <w:tmpl w:val="08588E14"/>
    <w:lvl w:ilvl="0" w:tplc="18FA7AF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B8A5030"/>
    <w:multiLevelType w:val="hybridMultilevel"/>
    <w:tmpl w:val="AE2A26B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426C27"/>
    <w:multiLevelType w:val="hybridMultilevel"/>
    <w:tmpl w:val="F69EA27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D867824"/>
    <w:multiLevelType w:val="hybridMultilevel"/>
    <w:tmpl w:val="808AD764"/>
    <w:lvl w:ilvl="0" w:tplc="0424000F">
      <w:start w:val="1"/>
      <w:numFmt w:val="decimal"/>
      <w:lvlText w:val="%1."/>
      <w:lvlJc w:val="left"/>
      <w:pPr>
        <w:ind w:left="720" w:hanging="360"/>
      </w:pPr>
      <w:rPr>
        <w:rFonts w:hint="default"/>
      </w:rPr>
    </w:lvl>
    <w:lvl w:ilvl="1" w:tplc="AEBE1EE0">
      <w:start w:val="1"/>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1A75603"/>
    <w:multiLevelType w:val="hybridMultilevel"/>
    <w:tmpl w:val="47B09C1E"/>
    <w:lvl w:ilvl="0" w:tplc="8D86DC14">
      <w:start w:val="1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1BF76FE"/>
    <w:multiLevelType w:val="hybridMultilevel"/>
    <w:tmpl w:val="864C84C8"/>
    <w:lvl w:ilvl="0" w:tplc="0C2AEFA6">
      <w:start w:val="1"/>
      <w:numFmt w:val="bullet"/>
      <w:pStyle w:val="Natevanjestevilkami2"/>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1DA1BEA"/>
    <w:multiLevelType w:val="hybridMultilevel"/>
    <w:tmpl w:val="462EC602"/>
    <w:lvl w:ilvl="0" w:tplc="B2E46390">
      <w:numFmt w:val="bullet"/>
      <w:lvlText w:val="–"/>
      <w:lvlJc w:val="left"/>
      <w:pPr>
        <w:ind w:left="1241" w:hanging="348"/>
      </w:pPr>
      <w:rPr>
        <w:rFonts w:ascii="Calibri" w:eastAsia="Calibri" w:hAnsi="Calibri" w:cs="Calibri" w:hint="default"/>
        <w:w w:val="100"/>
        <w:sz w:val="22"/>
        <w:szCs w:val="22"/>
        <w:lang w:val="sl" w:eastAsia="sl" w:bidi="sl"/>
      </w:rPr>
    </w:lvl>
    <w:lvl w:ilvl="1" w:tplc="0C687548">
      <w:numFmt w:val="bullet"/>
      <w:lvlText w:val="•"/>
      <w:lvlJc w:val="left"/>
      <w:pPr>
        <w:ind w:left="2146" w:hanging="348"/>
      </w:pPr>
      <w:rPr>
        <w:rFonts w:hint="default"/>
        <w:lang w:val="sl" w:eastAsia="sl" w:bidi="sl"/>
      </w:rPr>
    </w:lvl>
    <w:lvl w:ilvl="2" w:tplc="DAD49974">
      <w:numFmt w:val="bullet"/>
      <w:lvlText w:val="•"/>
      <w:lvlJc w:val="left"/>
      <w:pPr>
        <w:ind w:left="3053" w:hanging="348"/>
      </w:pPr>
      <w:rPr>
        <w:rFonts w:hint="default"/>
        <w:lang w:val="sl" w:eastAsia="sl" w:bidi="sl"/>
      </w:rPr>
    </w:lvl>
    <w:lvl w:ilvl="3" w:tplc="A16A1218">
      <w:numFmt w:val="bullet"/>
      <w:lvlText w:val="•"/>
      <w:lvlJc w:val="left"/>
      <w:pPr>
        <w:ind w:left="3959" w:hanging="348"/>
      </w:pPr>
      <w:rPr>
        <w:rFonts w:hint="default"/>
        <w:lang w:val="sl" w:eastAsia="sl" w:bidi="sl"/>
      </w:rPr>
    </w:lvl>
    <w:lvl w:ilvl="4" w:tplc="9348D3AC">
      <w:numFmt w:val="bullet"/>
      <w:lvlText w:val="•"/>
      <w:lvlJc w:val="left"/>
      <w:pPr>
        <w:ind w:left="4866" w:hanging="348"/>
      </w:pPr>
      <w:rPr>
        <w:rFonts w:hint="default"/>
        <w:lang w:val="sl" w:eastAsia="sl" w:bidi="sl"/>
      </w:rPr>
    </w:lvl>
    <w:lvl w:ilvl="5" w:tplc="2DC08DD4">
      <w:numFmt w:val="bullet"/>
      <w:lvlText w:val="•"/>
      <w:lvlJc w:val="left"/>
      <w:pPr>
        <w:ind w:left="5773" w:hanging="348"/>
      </w:pPr>
      <w:rPr>
        <w:rFonts w:hint="default"/>
        <w:lang w:val="sl" w:eastAsia="sl" w:bidi="sl"/>
      </w:rPr>
    </w:lvl>
    <w:lvl w:ilvl="6" w:tplc="88CEAEB6">
      <w:numFmt w:val="bullet"/>
      <w:lvlText w:val="•"/>
      <w:lvlJc w:val="left"/>
      <w:pPr>
        <w:ind w:left="6679" w:hanging="348"/>
      </w:pPr>
      <w:rPr>
        <w:rFonts w:hint="default"/>
        <w:lang w:val="sl" w:eastAsia="sl" w:bidi="sl"/>
      </w:rPr>
    </w:lvl>
    <w:lvl w:ilvl="7" w:tplc="21C2520C">
      <w:numFmt w:val="bullet"/>
      <w:lvlText w:val="•"/>
      <w:lvlJc w:val="left"/>
      <w:pPr>
        <w:ind w:left="7586" w:hanging="348"/>
      </w:pPr>
      <w:rPr>
        <w:rFonts w:hint="default"/>
        <w:lang w:val="sl" w:eastAsia="sl" w:bidi="sl"/>
      </w:rPr>
    </w:lvl>
    <w:lvl w:ilvl="8" w:tplc="099E5C2C">
      <w:numFmt w:val="bullet"/>
      <w:lvlText w:val="•"/>
      <w:lvlJc w:val="left"/>
      <w:pPr>
        <w:ind w:left="8493" w:hanging="348"/>
      </w:pPr>
      <w:rPr>
        <w:rFonts w:hint="default"/>
        <w:lang w:val="sl" w:eastAsia="sl" w:bidi="sl"/>
      </w:rPr>
    </w:lvl>
  </w:abstractNum>
  <w:abstractNum w:abstractNumId="42" w15:restartNumberingAfterBreak="0">
    <w:nsid w:val="446467AF"/>
    <w:multiLevelType w:val="hybridMultilevel"/>
    <w:tmpl w:val="2DCC4870"/>
    <w:lvl w:ilvl="0" w:tplc="8D86DC14">
      <w:start w:val="10"/>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DA85D26"/>
    <w:multiLevelType w:val="hybridMultilevel"/>
    <w:tmpl w:val="AA6ED2D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4E1006AE"/>
    <w:multiLevelType w:val="hybridMultilevel"/>
    <w:tmpl w:val="58B235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01C1A96"/>
    <w:multiLevelType w:val="hybridMultilevel"/>
    <w:tmpl w:val="366063B6"/>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1FD1659"/>
    <w:multiLevelType w:val="hybridMultilevel"/>
    <w:tmpl w:val="1BAC0C8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5229478C"/>
    <w:multiLevelType w:val="multilevel"/>
    <w:tmpl w:val="1DBC2C8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58C71F78"/>
    <w:multiLevelType w:val="hybridMultilevel"/>
    <w:tmpl w:val="2CF6487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A595D39"/>
    <w:multiLevelType w:val="hybridMultilevel"/>
    <w:tmpl w:val="3702CEF4"/>
    <w:lvl w:ilvl="0" w:tplc="28FCC2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CD14D0"/>
    <w:multiLevelType w:val="hybridMultilevel"/>
    <w:tmpl w:val="DEC00BBE"/>
    <w:lvl w:ilvl="0" w:tplc="1CF4204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79F0033"/>
    <w:multiLevelType w:val="hybridMultilevel"/>
    <w:tmpl w:val="A6442808"/>
    <w:lvl w:ilvl="0" w:tplc="04240001">
      <w:start w:val="1"/>
      <w:numFmt w:val="bullet"/>
      <w:lvlText w:val=""/>
      <w:lvlJc w:val="left"/>
      <w:pPr>
        <w:ind w:left="1287"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3"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6B4E4C4F"/>
    <w:multiLevelType w:val="hybridMultilevel"/>
    <w:tmpl w:val="72C44A98"/>
    <w:lvl w:ilvl="0" w:tplc="955EBE7A">
      <w:start w:val="1"/>
      <w:numFmt w:val="bullet"/>
      <w:pStyle w:val="Oznaenseznam1"/>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6CDD3236"/>
    <w:multiLevelType w:val="hybridMultilevel"/>
    <w:tmpl w:val="022EF66C"/>
    <w:lvl w:ilvl="0" w:tplc="46C68EE8">
      <w:start w:val="1"/>
      <w:numFmt w:val="bullet"/>
      <w:lvlText w:val="‑"/>
      <w:lvlJc w:val="left"/>
      <w:pPr>
        <w:tabs>
          <w:tab w:val="num" w:pos="360"/>
        </w:tabs>
        <w:ind w:left="360" w:hanging="360"/>
      </w:pPr>
      <w:rPr>
        <w:rFonts w:ascii="Palatino Linotype" w:hAnsi="Palatino Linotyp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7" w15:restartNumberingAfterBreak="0">
    <w:nsid w:val="6EF92369"/>
    <w:multiLevelType w:val="hybridMultilevel"/>
    <w:tmpl w:val="58B235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EC3586F"/>
    <w:multiLevelType w:val="hybridMultilevel"/>
    <w:tmpl w:val="D978535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2038578397">
    <w:abstractNumId w:val="31"/>
  </w:num>
  <w:num w:numId="2" w16cid:durableId="118188082">
    <w:abstractNumId w:val="53"/>
  </w:num>
  <w:num w:numId="3" w16cid:durableId="1458640725">
    <w:abstractNumId w:val="54"/>
  </w:num>
  <w:num w:numId="4" w16cid:durableId="597327260">
    <w:abstractNumId w:val="40"/>
  </w:num>
  <w:num w:numId="5" w16cid:durableId="1614703773">
    <w:abstractNumId w:val="1"/>
  </w:num>
  <w:num w:numId="6" w16cid:durableId="131598913">
    <w:abstractNumId w:val="4"/>
  </w:num>
  <w:num w:numId="7" w16cid:durableId="855774935">
    <w:abstractNumId w:val="6"/>
  </w:num>
  <w:num w:numId="8" w16cid:durableId="918560153">
    <w:abstractNumId w:val="11"/>
  </w:num>
  <w:num w:numId="9" w16cid:durableId="678696702">
    <w:abstractNumId w:val="12"/>
  </w:num>
  <w:num w:numId="10" w16cid:durableId="907231194">
    <w:abstractNumId w:val="17"/>
  </w:num>
  <w:num w:numId="11" w16cid:durableId="939990310">
    <w:abstractNumId w:val="19"/>
  </w:num>
  <w:num w:numId="12" w16cid:durableId="139930899">
    <w:abstractNumId w:val="27"/>
  </w:num>
  <w:num w:numId="13" w16cid:durableId="1881436939">
    <w:abstractNumId w:val="56"/>
  </w:num>
  <w:num w:numId="14" w16cid:durableId="600068596">
    <w:abstractNumId w:val="47"/>
  </w:num>
  <w:num w:numId="15" w16cid:durableId="1037970070">
    <w:abstractNumId w:val="21"/>
  </w:num>
  <w:num w:numId="16" w16cid:durableId="1896353559">
    <w:abstractNumId w:val="44"/>
  </w:num>
  <w:num w:numId="17" w16cid:durableId="334967107">
    <w:abstractNumId w:val="52"/>
  </w:num>
  <w:num w:numId="18" w16cid:durableId="92290805">
    <w:abstractNumId w:val="0"/>
  </w:num>
  <w:num w:numId="19" w16cid:durableId="143664539">
    <w:abstractNumId w:val="26"/>
  </w:num>
  <w:num w:numId="20" w16cid:durableId="1918830937">
    <w:abstractNumId w:val="58"/>
  </w:num>
  <w:num w:numId="21" w16cid:durableId="682125104">
    <w:abstractNumId w:val="5"/>
  </w:num>
  <w:num w:numId="22" w16cid:durableId="1809205745">
    <w:abstractNumId w:val="7"/>
  </w:num>
  <w:num w:numId="23" w16cid:durableId="2000964634">
    <w:abstractNumId w:val="8"/>
  </w:num>
  <w:num w:numId="24" w16cid:durableId="1025056024">
    <w:abstractNumId w:val="9"/>
  </w:num>
  <w:num w:numId="25" w16cid:durableId="1204825954">
    <w:abstractNumId w:val="10"/>
  </w:num>
  <w:num w:numId="26" w16cid:durableId="1979677746">
    <w:abstractNumId w:val="13"/>
  </w:num>
  <w:num w:numId="27" w16cid:durableId="1810049525">
    <w:abstractNumId w:val="14"/>
  </w:num>
  <w:num w:numId="28" w16cid:durableId="1535852260">
    <w:abstractNumId w:val="16"/>
  </w:num>
  <w:num w:numId="29" w16cid:durableId="532036094">
    <w:abstractNumId w:val="20"/>
  </w:num>
  <w:num w:numId="30" w16cid:durableId="1228491919">
    <w:abstractNumId w:val="41"/>
  </w:num>
  <w:num w:numId="31" w16cid:durableId="598177201">
    <w:abstractNumId w:val="57"/>
  </w:num>
  <w:num w:numId="32" w16cid:durableId="428351003">
    <w:abstractNumId w:val="48"/>
  </w:num>
  <w:num w:numId="33" w16cid:durableId="744455178">
    <w:abstractNumId w:val="24"/>
  </w:num>
  <w:num w:numId="34" w16cid:durableId="2076463062">
    <w:abstractNumId w:val="2"/>
  </w:num>
  <w:num w:numId="35" w16cid:durableId="330528390">
    <w:abstractNumId w:val="18"/>
  </w:num>
  <w:num w:numId="36" w16cid:durableId="1889295071">
    <w:abstractNumId w:val="59"/>
  </w:num>
  <w:num w:numId="37" w16cid:durableId="1713534767">
    <w:abstractNumId w:val="49"/>
  </w:num>
  <w:num w:numId="38" w16cid:durableId="321398349">
    <w:abstractNumId w:val="50"/>
  </w:num>
  <w:num w:numId="39" w16cid:durableId="180120734">
    <w:abstractNumId w:val="38"/>
  </w:num>
  <w:num w:numId="40" w16cid:durableId="749811216">
    <w:abstractNumId w:val="55"/>
  </w:num>
  <w:num w:numId="41" w16cid:durableId="12270225">
    <w:abstractNumId w:val="33"/>
  </w:num>
  <w:num w:numId="42" w16cid:durableId="220749999">
    <w:abstractNumId w:val="46"/>
  </w:num>
  <w:num w:numId="43" w16cid:durableId="60449651">
    <w:abstractNumId w:val="25"/>
  </w:num>
  <w:num w:numId="44" w16cid:durableId="1707172273">
    <w:abstractNumId w:val="35"/>
  </w:num>
  <w:num w:numId="45" w16cid:durableId="2059014384">
    <w:abstractNumId w:val="34"/>
  </w:num>
  <w:num w:numId="46" w16cid:durableId="9993860">
    <w:abstractNumId w:val="51"/>
  </w:num>
  <w:num w:numId="47" w16cid:durableId="1442840707">
    <w:abstractNumId w:val="29"/>
  </w:num>
  <w:num w:numId="48" w16cid:durableId="72707446">
    <w:abstractNumId w:val="43"/>
  </w:num>
  <w:num w:numId="49" w16cid:durableId="1279026866">
    <w:abstractNumId w:val="28"/>
  </w:num>
  <w:num w:numId="50" w16cid:durableId="463549991">
    <w:abstractNumId w:val="22"/>
  </w:num>
  <w:num w:numId="51" w16cid:durableId="470484871">
    <w:abstractNumId w:val="23"/>
  </w:num>
  <w:num w:numId="52" w16cid:durableId="1805124697">
    <w:abstractNumId w:val="42"/>
  </w:num>
  <w:num w:numId="53" w16cid:durableId="2124768462">
    <w:abstractNumId w:val="39"/>
  </w:num>
  <w:num w:numId="54" w16cid:durableId="1453665591">
    <w:abstractNumId w:val="36"/>
  </w:num>
  <w:num w:numId="55" w16cid:durableId="2129077899">
    <w:abstractNumId w:val="32"/>
  </w:num>
  <w:num w:numId="56" w16cid:durableId="452020316">
    <w:abstractNumId w:val="45"/>
  </w:num>
  <w:num w:numId="57" w16cid:durableId="1461991022">
    <w:abstractNumId w:val="37"/>
  </w:num>
  <w:num w:numId="58" w16cid:durableId="78260611">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16B"/>
    <w:rsid w:val="000058C0"/>
    <w:rsid w:val="00005C9D"/>
    <w:rsid w:val="0000724D"/>
    <w:rsid w:val="00011A8F"/>
    <w:rsid w:val="00012B45"/>
    <w:rsid w:val="0001362D"/>
    <w:rsid w:val="000136B7"/>
    <w:rsid w:val="000218A6"/>
    <w:rsid w:val="00021BE6"/>
    <w:rsid w:val="00022550"/>
    <w:rsid w:val="00030EEB"/>
    <w:rsid w:val="000340E8"/>
    <w:rsid w:val="0003522A"/>
    <w:rsid w:val="00036701"/>
    <w:rsid w:val="00040C43"/>
    <w:rsid w:val="000428E7"/>
    <w:rsid w:val="0004358A"/>
    <w:rsid w:val="00044A79"/>
    <w:rsid w:val="0005149E"/>
    <w:rsid w:val="00052DCF"/>
    <w:rsid w:val="000539FB"/>
    <w:rsid w:val="00055153"/>
    <w:rsid w:val="0005634E"/>
    <w:rsid w:val="00062990"/>
    <w:rsid w:val="00062B67"/>
    <w:rsid w:val="000716AA"/>
    <w:rsid w:val="00071B74"/>
    <w:rsid w:val="00072D3D"/>
    <w:rsid w:val="000768B5"/>
    <w:rsid w:val="00077920"/>
    <w:rsid w:val="00080A71"/>
    <w:rsid w:val="000810E7"/>
    <w:rsid w:val="00081575"/>
    <w:rsid w:val="00081841"/>
    <w:rsid w:val="000828A3"/>
    <w:rsid w:val="000838C3"/>
    <w:rsid w:val="00085208"/>
    <w:rsid w:val="0008528C"/>
    <w:rsid w:val="00086E42"/>
    <w:rsid w:val="00096562"/>
    <w:rsid w:val="00097936"/>
    <w:rsid w:val="000A0F29"/>
    <w:rsid w:val="000A1FD4"/>
    <w:rsid w:val="000A4FF0"/>
    <w:rsid w:val="000A51B6"/>
    <w:rsid w:val="000B63D4"/>
    <w:rsid w:val="000B7DF1"/>
    <w:rsid w:val="000C2A07"/>
    <w:rsid w:val="000C2DFE"/>
    <w:rsid w:val="000C2E91"/>
    <w:rsid w:val="000C411A"/>
    <w:rsid w:val="000C4B76"/>
    <w:rsid w:val="000C6BF8"/>
    <w:rsid w:val="000D1992"/>
    <w:rsid w:val="000D1DDD"/>
    <w:rsid w:val="000D31BF"/>
    <w:rsid w:val="000D34DC"/>
    <w:rsid w:val="000D52AF"/>
    <w:rsid w:val="000D5310"/>
    <w:rsid w:val="000D6590"/>
    <w:rsid w:val="000D67A8"/>
    <w:rsid w:val="000E12D3"/>
    <w:rsid w:val="000E1309"/>
    <w:rsid w:val="000E4CB7"/>
    <w:rsid w:val="000E5443"/>
    <w:rsid w:val="000E75FA"/>
    <w:rsid w:val="000F2618"/>
    <w:rsid w:val="000F2EFB"/>
    <w:rsid w:val="000F52E2"/>
    <w:rsid w:val="000F5701"/>
    <w:rsid w:val="000F6E99"/>
    <w:rsid w:val="000F72A8"/>
    <w:rsid w:val="001008BB"/>
    <w:rsid w:val="00101549"/>
    <w:rsid w:val="001017DC"/>
    <w:rsid w:val="001025CA"/>
    <w:rsid w:val="00104181"/>
    <w:rsid w:val="00105B86"/>
    <w:rsid w:val="0010672E"/>
    <w:rsid w:val="00116247"/>
    <w:rsid w:val="001203FE"/>
    <w:rsid w:val="00120CAC"/>
    <w:rsid w:val="00123511"/>
    <w:rsid w:val="001248AF"/>
    <w:rsid w:val="00127342"/>
    <w:rsid w:val="00131263"/>
    <w:rsid w:val="001321DD"/>
    <w:rsid w:val="00132F8B"/>
    <w:rsid w:val="00134229"/>
    <w:rsid w:val="00134AA8"/>
    <w:rsid w:val="00135B8F"/>
    <w:rsid w:val="00137464"/>
    <w:rsid w:val="00142CB6"/>
    <w:rsid w:val="00144330"/>
    <w:rsid w:val="00144739"/>
    <w:rsid w:val="00144C10"/>
    <w:rsid w:val="00145902"/>
    <w:rsid w:val="00146164"/>
    <w:rsid w:val="00147F61"/>
    <w:rsid w:val="00150D4B"/>
    <w:rsid w:val="00154197"/>
    <w:rsid w:val="001546AD"/>
    <w:rsid w:val="00157EAB"/>
    <w:rsid w:val="001656A4"/>
    <w:rsid w:val="0016594D"/>
    <w:rsid w:val="00167855"/>
    <w:rsid w:val="00172762"/>
    <w:rsid w:val="001727C0"/>
    <w:rsid w:val="00174C5B"/>
    <w:rsid w:val="00174D72"/>
    <w:rsid w:val="00175CAB"/>
    <w:rsid w:val="0017712D"/>
    <w:rsid w:val="00181713"/>
    <w:rsid w:val="00182650"/>
    <w:rsid w:val="00182E50"/>
    <w:rsid w:val="00184AB0"/>
    <w:rsid w:val="00186587"/>
    <w:rsid w:val="00186FEE"/>
    <w:rsid w:val="0018721A"/>
    <w:rsid w:val="00195CBF"/>
    <w:rsid w:val="001A0773"/>
    <w:rsid w:val="001A2752"/>
    <w:rsid w:val="001A53FC"/>
    <w:rsid w:val="001A590C"/>
    <w:rsid w:val="001A7E80"/>
    <w:rsid w:val="001B1649"/>
    <w:rsid w:val="001B3151"/>
    <w:rsid w:val="001B47AC"/>
    <w:rsid w:val="001B6F6F"/>
    <w:rsid w:val="001C376E"/>
    <w:rsid w:val="001C593F"/>
    <w:rsid w:val="001C66B6"/>
    <w:rsid w:val="001D0E3D"/>
    <w:rsid w:val="001D3819"/>
    <w:rsid w:val="001D400D"/>
    <w:rsid w:val="001D51FB"/>
    <w:rsid w:val="001D57F9"/>
    <w:rsid w:val="001D6314"/>
    <w:rsid w:val="001E15D4"/>
    <w:rsid w:val="001E1C84"/>
    <w:rsid w:val="001E5CE1"/>
    <w:rsid w:val="001F1662"/>
    <w:rsid w:val="001F2061"/>
    <w:rsid w:val="001F2300"/>
    <w:rsid w:val="001F3307"/>
    <w:rsid w:val="001F330B"/>
    <w:rsid w:val="001F348E"/>
    <w:rsid w:val="0020426A"/>
    <w:rsid w:val="002077B5"/>
    <w:rsid w:val="00207D80"/>
    <w:rsid w:val="00207DD4"/>
    <w:rsid w:val="00215C95"/>
    <w:rsid w:val="00217A22"/>
    <w:rsid w:val="002329FD"/>
    <w:rsid w:val="00250DC3"/>
    <w:rsid w:val="002510C6"/>
    <w:rsid w:val="00251EFE"/>
    <w:rsid w:val="002629D8"/>
    <w:rsid w:val="002653F1"/>
    <w:rsid w:val="00266B97"/>
    <w:rsid w:val="0026727A"/>
    <w:rsid w:val="002679BF"/>
    <w:rsid w:val="00270D3A"/>
    <w:rsid w:val="00271282"/>
    <w:rsid w:val="00272917"/>
    <w:rsid w:val="00273880"/>
    <w:rsid w:val="002753CB"/>
    <w:rsid w:val="00275439"/>
    <w:rsid w:val="00277470"/>
    <w:rsid w:val="00280630"/>
    <w:rsid w:val="00280FA4"/>
    <w:rsid w:val="00280FDC"/>
    <w:rsid w:val="00281291"/>
    <w:rsid w:val="002828FB"/>
    <w:rsid w:val="0028353B"/>
    <w:rsid w:val="00284F75"/>
    <w:rsid w:val="00290ACE"/>
    <w:rsid w:val="0029380F"/>
    <w:rsid w:val="00295316"/>
    <w:rsid w:val="00295916"/>
    <w:rsid w:val="0029746A"/>
    <w:rsid w:val="002974B1"/>
    <w:rsid w:val="002A0002"/>
    <w:rsid w:val="002A0119"/>
    <w:rsid w:val="002A406F"/>
    <w:rsid w:val="002A50E1"/>
    <w:rsid w:val="002A6AAB"/>
    <w:rsid w:val="002A7371"/>
    <w:rsid w:val="002A7958"/>
    <w:rsid w:val="002B1846"/>
    <w:rsid w:val="002B195A"/>
    <w:rsid w:val="002B68DA"/>
    <w:rsid w:val="002C2AC7"/>
    <w:rsid w:val="002C376D"/>
    <w:rsid w:val="002C484B"/>
    <w:rsid w:val="002C53BB"/>
    <w:rsid w:val="002C692E"/>
    <w:rsid w:val="002D27BB"/>
    <w:rsid w:val="002E1C36"/>
    <w:rsid w:val="002E2212"/>
    <w:rsid w:val="002E2C5B"/>
    <w:rsid w:val="002E2F5E"/>
    <w:rsid w:val="002E50E7"/>
    <w:rsid w:val="002E7984"/>
    <w:rsid w:val="002F0B15"/>
    <w:rsid w:val="002F12CD"/>
    <w:rsid w:val="002F42CD"/>
    <w:rsid w:val="002F6DE4"/>
    <w:rsid w:val="002F759A"/>
    <w:rsid w:val="00301B6F"/>
    <w:rsid w:val="0030240B"/>
    <w:rsid w:val="0030549E"/>
    <w:rsid w:val="00307917"/>
    <w:rsid w:val="00310EC2"/>
    <w:rsid w:val="00313032"/>
    <w:rsid w:val="00313B93"/>
    <w:rsid w:val="0031686C"/>
    <w:rsid w:val="00322A4D"/>
    <w:rsid w:val="00327A6E"/>
    <w:rsid w:val="00327D97"/>
    <w:rsid w:val="00330EE6"/>
    <w:rsid w:val="00332347"/>
    <w:rsid w:val="003346BB"/>
    <w:rsid w:val="00335F27"/>
    <w:rsid w:val="003429C7"/>
    <w:rsid w:val="00343DC6"/>
    <w:rsid w:val="00345723"/>
    <w:rsid w:val="00354472"/>
    <w:rsid w:val="00356CA6"/>
    <w:rsid w:val="003606C8"/>
    <w:rsid w:val="003641E5"/>
    <w:rsid w:val="003647B5"/>
    <w:rsid w:val="00365097"/>
    <w:rsid w:val="00366688"/>
    <w:rsid w:val="003741B1"/>
    <w:rsid w:val="00376331"/>
    <w:rsid w:val="00376DCE"/>
    <w:rsid w:val="00377A11"/>
    <w:rsid w:val="00381A09"/>
    <w:rsid w:val="00384D19"/>
    <w:rsid w:val="003907DE"/>
    <w:rsid w:val="00391517"/>
    <w:rsid w:val="003956DC"/>
    <w:rsid w:val="0039681A"/>
    <w:rsid w:val="003A1F57"/>
    <w:rsid w:val="003A43B0"/>
    <w:rsid w:val="003A4B17"/>
    <w:rsid w:val="003A7AC6"/>
    <w:rsid w:val="003B0AA4"/>
    <w:rsid w:val="003B0C4E"/>
    <w:rsid w:val="003B2139"/>
    <w:rsid w:val="003B3276"/>
    <w:rsid w:val="003B4B5C"/>
    <w:rsid w:val="003C02A0"/>
    <w:rsid w:val="003C1CDC"/>
    <w:rsid w:val="003C4492"/>
    <w:rsid w:val="003C60E4"/>
    <w:rsid w:val="003C7005"/>
    <w:rsid w:val="003D0A2D"/>
    <w:rsid w:val="003D788B"/>
    <w:rsid w:val="003E0357"/>
    <w:rsid w:val="003E0B78"/>
    <w:rsid w:val="003E0C54"/>
    <w:rsid w:val="003E172B"/>
    <w:rsid w:val="003E4366"/>
    <w:rsid w:val="003E6765"/>
    <w:rsid w:val="003E790E"/>
    <w:rsid w:val="003F7B9E"/>
    <w:rsid w:val="003F7C92"/>
    <w:rsid w:val="004011F0"/>
    <w:rsid w:val="00405E4E"/>
    <w:rsid w:val="0040624C"/>
    <w:rsid w:val="004068B4"/>
    <w:rsid w:val="004101DC"/>
    <w:rsid w:val="004145E0"/>
    <w:rsid w:val="00417DF3"/>
    <w:rsid w:val="00420FD0"/>
    <w:rsid w:val="00421869"/>
    <w:rsid w:val="0042310F"/>
    <w:rsid w:val="00426C5D"/>
    <w:rsid w:val="00433B71"/>
    <w:rsid w:val="00437973"/>
    <w:rsid w:val="0044445C"/>
    <w:rsid w:val="00455E00"/>
    <w:rsid w:val="00460DE1"/>
    <w:rsid w:val="0046652A"/>
    <w:rsid w:val="004666BE"/>
    <w:rsid w:val="004670A3"/>
    <w:rsid w:val="00467D25"/>
    <w:rsid w:val="00467DB2"/>
    <w:rsid w:val="00471B84"/>
    <w:rsid w:val="00475303"/>
    <w:rsid w:val="00476F25"/>
    <w:rsid w:val="004810DA"/>
    <w:rsid w:val="0048256A"/>
    <w:rsid w:val="004847B0"/>
    <w:rsid w:val="00485184"/>
    <w:rsid w:val="004861D0"/>
    <w:rsid w:val="00487C4C"/>
    <w:rsid w:val="00491DE2"/>
    <w:rsid w:val="00496093"/>
    <w:rsid w:val="004A019B"/>
    <w:rsid w:val="004A51AC"/>
    <w:rsid w:val="004A57E3"/>
    <w:rsid w:val="004B15F6"/>
    <w:rsid w:val="004B2A4F"/>
    <w:rsid w:val="004B3101"/>
    <w:rsid w:val="004B67CD"/>
    <w:rsid w:val="004B69C6"/>
    <w:rsid w:val="004B6DC4"/>
    <w:rsid w:val="004C133C"/>
    <w:rsid w:val="004C4314"/>
    <w:rsid w:val="004C48FE"/>
    <w:rsid w:val="004C5DDA"/>
    <w:rsid w:val="004C5E81"/>
    <w:rsid w:val="004C601F"/>
    <w:rsid w:val="004D087F"/>
    <w:rsid w:val="004D0C6A"/>
    <w:rsid w:val="004D452C"/>
    <w:rsid w:val="004D50DE"/>
    <w:rsid w:val="004D5426"/>
    <w:rsid w:val="004D55D2"/>
    <w:rsid w:val="004D6393"/>
    <w:rsid w:val="004D6C1B"/>
    <w:rsid w:val="004E01E7"/>
    <w:rsid w:val="004E4687"/>
    <w:rsid w:val="004E4B19"/>
    <w:rsid w:val="004E6332"/>
    <w:rsid w:val="004E6CAE"/>
    <w:rsid w:val="004E6E03"/>
    <w:rsid w:val="004E76B6"/>
    <w:rsid w:val="004F2851"/>
    <w:rsid w:val="004F3DEA"/>
    <w:rsid w:val="005008ED"/>
    <w:rsid w:val="00502630"/>
    <w:rsid w:val="005029C7"/>
    <w:rsid w:val="005035B4"/>
    <w:rsid w:val="00506D07"/>
    <w:rsid w:val="0050777A"/>
    <w:rsid w:val="0051003E"/>
    <w:rsid w:val="00511B99"/>
    <w:rsid w:val="00514E95"/>
    <w:rsid w:val="00516E49"/>
    <w:rsid w:val="005174B5"/>
    <w:rsid w:val="005226C9"/>
    <w:rsid w:val="005242EF"/>
    <w:rsid w:val="0052575F"/>
    <w:rsid w:val="005308FE"/>
    <w:rsid w:val="00531526"/>
    <w:rsid w:val="0053362B"/>
    <w:rsid w:val="00534B13"/>
    <w:rsid w:val="00534D7E"/>
    <w:rsid w:val="00534DEF"/>
    <w:rsid w:val="00542699"/>
    <w:rsid w:val="00542897"/>
    <w:rsid w:val="00544A89"/>
    <w:rsid w:val="00545F63"/>
    <w:rsid w:val="00553C7D"/>
    <w:rsid w:val="00557F7D"/>
    <w:rsid w:val="00560548"/>
    <w:rsid w:val="005613B1"/>
    <w:rsid w:val="0056188A"/>
    <w:rsid w:val="0056500E"/>
    <w:rsid w:val="00567C00"/>
    <w:rsid w:val="00567D76"/>
    <w:rsid w:val="0057100F"/>
    <w:rsid w:val="0057307A"/>
    <w:rsid w:val="0057318A"/>
    <w:rsid w:val="00580892"/>
    <w:rsid w:val="005820AA"/>
    <w:rsid w:val="00590D3E"/>
    <w:rsid w:val="005926F6"/>
    <w:rsid w:val="0059305D"/>
    <w:rsid w:val="00593EAA"/>
    <w:rsid w:val="005A216D"/>
    <w:rsid w:val="005A27BD"/>
    <w:rsid w:val="005A7C5F"/>
    <w:rsid w:val="005B0617"/>
    <w:rsid w:val="005B469D"/>
    <w:rsid w:val="005B6C0A"/>
    <w:rsid w:val="005C30AF"/>
    <w:rsid w:val="005C45E1"/>
    <w:rsid w:val="005C7EAE"/>
    <w:rsid w:val="005D122E"/>
    <w:rsid w:val="005D1A5D"/>
    <w:rsid w:val="005D361D"/>
    <w:rsid w:val="005D4AFC"/>
    <w:rsid w:val="005D4C56"/>
    <w:rsid w:val="005D4C9C"/>
    <w:rsid w:val="005D5418"/>
    <w:rsid w:val="005D5ED2"/>
    <w:rsid w:val="005D61BA"/>
    <w:rsid w:val="005E0FA6"/>
    <w:rsid w:val="005E2807"/>
    <w:rsid w:val="005E7D9A"/>
    <w:rsid w:val="005F0332"/>
    <w:rsid w:val="005F18A9"/>
    <w:rsid w:val="005F2F1D"/>
    <w:rsid w:val="005F420C"/>
    <w:rsid w:val="005F60C4"/>
    <w:rsid w:val="00603404"/>
    <w:rsid w:val="00604969"/>
    <w:rsid w:val="00605132"/>
    <w:rsid w:val="0060623D"/>
    <w:rsid w:val="006123A2"/>
    <w:rsid w:val="00614CFF"/>
    <w:rsid w:val="006161D3"/>
    <w:rsid w:val="0061662E"/>
    <w:rsid w:val="00617867"/>
    <w:rsid w:val="00623F42"/>
    <w:rsid w:val="00630514"/>
    <w:rsid w:val="00632288"/>
    <w:rsid w:val="006336B4"/>
    <w:rsid w:val="00634A78"/>
    <w:rsid w:val="00635614"/>
    <w:rsid w:val="006364E5"/>
    <w:rsid w:val="006365F6"/>
    <w:rsid w:val="00644FE0"/>
    <w:rsid w:val="00645FEB"/>
    <w:rsid w:val="0066029A"/>
    <w:rsid w:val="00660610"/>
    <w:rsid w:val="00660BE3"/>
    <w:rsid w:val="00673C42"/>
    <w:rsid w:val="00677A12"/>
    <w:rsid w:val="006820DA"/>
    <w:rsid w:val="00684AEF"/>
    <w:rsid w:val="0068611A"/>
    <w:rsid w:val="00686D55"/>
    <w:rsid w:val="006919A5"/>
    <w:rsid w:val="006A005F"/>
    <w:rsid w:val="006A5528"/>
    <w:rsid w:val="006B690C"/>
    <w:rsid w:val="006B7618"/>
    <w:rsid w:val="006C252F"/>
    <w:rsid w:val="006C34E2"/>
    <w:rsid w:val="006C5B70"/>
    <w:rsid w:val="006D3191"/>
    <w:rsid w:val="006D6CF7"/>
    <w:rsid w:val="006D7551"/>
    <w:rsid w:val="006E2E15"/>
    <w:rsid w:val="006E6409"/>
    <w:rsid w:val="006E6ED6"/>
    <w:rsid w:val="006F04EB"/>
    <w:rsid w:val="006F34EA"/>
    <w:rsid w:val="006F411A"/>
    <w:rsid w:val="006F66BE"/>
    <w:rsid w:val="006F68DA"/>
    <w:rsid w:val="007042D9"/>
    <w:rsid w:val="007067B0"/>
    <w:rsid w:val="00711D3F"/>
    <w:rsid w:val="00715211"/>
    <w:rsid w:val="007165F8"/>
    <w:rsid w:val="00717663"/>
    <w:rsid w:val="0072238D"/>
    <w:rsid w:val="007258FF"/>
    <w:rsid w:val="00726BAF"/>
    <w:rsid w:val="00731A95"/>
    <w:rsid w:val="007368A7"/>
    <w:rsid w:val="0073739A"/>
    <w:rsid w:val="007435F3"/>
    <w:rsid w:val="007447BB"/>
    <w:rsid w:val="007453FE"/>
    <w:rsid w:val="00745599"/>
    <w:rsid w:val="0074635A"/>
    <w:rsid w:val="007479A8"/>
    <w:rsid w:val="00751AE3"/>
    <w:rsid w:val="007538EA"/>
    <w:rsid w:val="00753969"/>
    <w:rsid w:val="00754905"/>
    <w:rsid w:val="007611C0"/>
    <w:rsid w:val="00767A18"/>
    <w:rsid w:val="00767A41"/>
    <w:rsid w:val="00772BB0"/>
    <w:rsid w:val="007736E2"/>
    <w:rsid w:val="00773881"/>
    <w:rsid w:val="00773933"/>
    <w:rsid w:val="0077564C"/>
    <w:rsid w:val="00775CB8"/>
    <w:rsid w:val="00781DD4"/>
    <w:rsid w:val="0078378B"/>
    <w:rsid w:val="007905E1"/>
    <w:rsid w:val="00794002"/>
    <w:rsid w:val="00794A6A"/>
    <w:rsid w:val="007952FB"/>
    <w:rsid w:val="00795F7B"/>
    <w:rsid w:val="007A0262"/>
    <w:rsid w:val="007A05E5"/>
    <w:rsid w:val="007A1B19"/>
    <w:rsid w:val="007A32DC"/>
    <w:rsid w:val="007A3894"/>
    <w:rsid w:val="007A422B"/>
    <w:rsid w:val="007A49DD"/>
    <w:rsid w:val="007B0EA0"/>
    <w:rsid w:val="007B39D9"/>
    <w:rsid w:val="007B3F57"/>
    <w:rsid w:val="007B4FC9"/>
    <w:rsid w:val="007C297D"/>
    <w:rsid w:val="007C69E3"/>
    <w:rsid w:val="007D2EC5"/>
    <w:rsid w:val="007D61DA"/>
    <w:rsid w:val="007E079B"/>
    <w:rsid w:val="007E54EA"/>
    <w:rsid w:val="007E73FE"/>
    <w:rsid w:val="007E786A"/>
    <w:rsid w:val="007F0668"/>
    <w:rsid w:val="007F4974"/>
    <w:rsid w:val="007F6C1D"/>
    <w:rsid w:val="00803E63"/>
    <w:rsid w:val="00807441"/>
    <w:rsid w:val="00812DC4"/>
    <w:rsid w:val="0081624D"/>
    <w:rsid w:val="0082700F"/>
    <w:rsid w:val="008342C6"/>
    <w:rsid w:val="00844A1C"/>
    <w:rsid w:val="00845D3A"/>
    <w:rsid w:val="00847AF2"/>
    <w:rsid w:val="00851CAF"/>
    <w:rsid w:val="008544CF"/>
    <w:rsid w:val="00855C33"/>
    <w:rsid w:val="008606C6"/>
    <w:rsid w:val="0086515F"/>
    <w:rsid w:val="00865781"/>
    <w:rsid w:val="00867216"/>
    <w:rsid w:val="00870A41"/>
    <w:rsid w:val="00870C44"/>
    <w:rsid w:val="0087206C"/>
    <w:rsid w:val="00872F83"/>
    <w:rsid w:val="008739FB"/>
    <w:rsid w:val="00873CFF"/>
    <w:rsid w:val="00877536"/>
    <w:rsid w:val="00883E58"/>
    <w:rsid w:val="00887737"/>
    <w:rsid w:val="00887836"/>
    <w:rsid w:val="00891910"/>
    <w:rsid w:val="00896560"/>
    <w:rsid w:val="008A47EE"/>
    <w:rsid w:val="008A49AB"/>
    <w:rsid w:val="008A4BAF"/>
    <w:rsid w:val="008A559D"/>
    <w:rsid w:val="008B1C6A"/>
    <w:rsid w:val="008B3615"/>
    <w:rsid w:val="008B5505"/>
    <w:rsid w:val="008B6D5A"/>
    <w:rsid w:val="008B733B"/>
    <w:rsid w:val="008B7BE6"/>
    <w:rsid w:val="008C2318"/>
    <w:rsid w:val="008C4303"/>
    <w:rsid w:val="008C47C5"/>
    <w:rsid w:val="008D625B"/>
    <w:rsid w:val="008E0445"/>
    <w:rsid w:val="008E0AED"/>
    <w:rsid w:val="008E183B"/>
    <w:rsid w:val="008E1A9A"/>
    <w:rsid w:val="008E480D"/>
    <w:rsid w:val="008E5D6D"/>
    <w:rsid w:val="008F3F37"/>
    <w:rsid w:val="008F5DA7"/>
    <w:rsid w:val="008F73DD"/>
    <w:rsid w:val="009011C1"/>
    <w:rsid w:val="00903106"/>
    <w:rsid w:val="0091724E"/>
    <w:rsid w:val="009214D4"/>
    <w:rsid w:val="009217F5"/>
    <w:rsid w:val="00925A3D"/>
    <w:rsid w:val="00926051"/>
    <w:rsid w:val="00927A57"/>
    <w:rsid w:val="009325AA"/>
    <w:rsid w:val="00933668"/>
    <w:rsid w:val="009357EF"/>
    <w:rsid w:val="00935B37"/>
    <w:rsid w:val="00936CE4"/>
    <w:rsid w:val="00943722"/>
    <w:rsid w:val="00943E8A"/>
    <w:rsid w:val="00952E61"/>
    <w:rsid w:val="00954CBD"/>
    <w:rsid w:val="00965D13"/>
    <w:rsid w:val="00966BB6"/>
    <w:rsid w:val="00966D0C"/>
    <w:rsid w:val="00973083"/>
    <w:rsid w:val="009745CE"/>
    <w:rsid w:val="009805C8"/>
    <w:rsid w:val="00983D4B"/>
    <w:rsid w:val="0098649F"/>
    <w:rsid w:val="009868D1"/>
    <w:rsid w:val="00991711"/>
    <w:rsid w:val="00993D43"/>
    <w:rsid w:val="00994060"/>
    <w:rsid w:val="009A1572"/>
    <w:rsid w:val="009A1B77"/>
    <w:rsid w:val="009B22D8"/>
    <w:rsid w:val="009B5E33"/>
    <w:rsid w:val="009B7117"/>
    <w:rsid w:val="009C1BBD"/>
    <w:rsid w:val="009C3FA6"/>
    <w:rsid w:val="009D15A2"/>
    <w:rsid w:val="009D1B13"/>
    <w:rsid w:val="009D4380"/>
    <w:rsid w:val="009D446D"/>
    <w:rsid w:val="009E0F54"/>
    <w:rsid w:val="009E25DE"/>
    <w:rsid w:val="009E2CD0"/>
    <w:rsid w:val="009E366D"/>
    <w:rsid w:val="009E455C"/>
    <w:rsid w:val="009E571B"/>
    <w:rsid w:val="009E586E"/>
    <w:rsid w:val="009E5B57"/>
    <w:rsid w:val="009E6FBF"/>
    <w:rsid w:val="009E7BC2"/>
    <w:rsid w:val="009F369E"/>
    <w:rsid w:val="00A052A4"/>
    <w:rsid w:val="00A129CD"/>
    <w:rsid w:val="00A16159"/>
    <w:rsid w:val="00A20EE1"/>
    <w:rsid w:val="00A21E9F"/>
    <w:rsid w:val="00A32FB5"/>
    <w:rsid w:val="00A37719"/>
    <w:rsid w:val="00A42BF6"/>
    <w:rsid w:val="00A43D6A"/>
    <w:rsid w:val="00A44B0E"/>
    <w:rsid w:val="00A44C66"/>
    <w:rsid w:val="00A45D13"/>
    <w:rsid w:val="00A516C5"/>
    <w:rsid w:val="00A52048"/>
    <w:rsid w:val="00A53EDE"/>
    <w:rsid w:val="00A544E6"/>
    <w:rsid w:val="00A56314"/>
    <w:rsid w:val="00A568A8"/>
    <w:rsid w:val="00A62584"/>
    <w:rsid w:val="00A626C8"/>
    <w:rsid w:val="00A64340"/>
    <w:rsid w:val="00A646B7"/>
    <w:rsid w:val="00A6580A"/>
    <w:rsid w:val="00A660FB"/>
    <w:rsid w:val="00A70D69"/>
    <w:rsid w:val="00A7100B"/>
    <w:rsid w:val="00A72737"/>
    <w:rsid w:val="00A73C92"/>
    <w:rsid w:val="00A7433B"/>
    <w:rsid w:val="00A75685"/>
    <w:rsid w:val="00A771C9"/>
    <w:rsid w:val="00A77BB7"/>
    <w:rsid w:val="00A855E3"/>
    <w:rsid w:val="00A86406"/>
    <w:rsid w:val="00A925A0"/>
    <w:rsid w:val="00A9738F"/>
    <w:rsid w:val="00A97A13"/>
    <w:rsid w:val="00AA0908"/>
    <w:rsid w:val="00AA1C87"/>
    <w:rsid w:val="00AA3009"/>
    <w:rsid w:val="00AA42FD"/>
    <w:rsid w:val="00AA5224"/>
    <w:rsid w:val="00AA6634"/>
    <w:rsid w:val="00AB1578"/>
    <w:rsid w:val="00AB2E1C"/>
    <w:rsid w:val="00AB614E"/>
    <w:rsid w:val="00AB76CA"/>
    <w:rsid w:val="00AC239C"/>
    <w:rsid w:val="00AC4BAC"/>
    <w:rsid w:val="00AC504B"/>
    <w:rsid w:val="00AC5AFE"/>
    <w:rsid w:val="00AD0416"/>
    <w:rsid w:val="00AD2CE0"/>
    <w:rsid w:val="00AD51EE"/>
    <w:rsid w:val="00AE14B8"/>
    <w:rsid w:val="00AE1D69"/>
    <w:rsid w:val="00AE6E1F"/>
    <w:rsid w:val="00AE72F4"/>
    <w:rsid w:val="00AF0099"/>
    <w:rsid w:val="00AF1EF8"/>
    <w:rsid w:val="00AF248D"/>
    <w:rsid w:val="00AF35C8"/>
    <w:rsid w:val="00AF72A5"/>
    <w:rsid w:val="00B050DC"/>
    <w:rsid w:val="00B07126"/>
    <w:rsid w:val="00B1118F"/>
    <w:rsid w:val="00B13823"/>
    <w:rsid w:val="00B14746"/>
    <w:rsid w:val="00B1763E"/>
    <w:rsid w:val="00B256B6"/>
    <w:rsid w:val="00B26209"/>
    <w:rsid w:val="00B264FB"/>
    <w:rsid w:val="00B3021A"/>
    <w:rsid w:val="00B30997"/>
    <w:rsid w:val="00B3528F"/>
    <w:rsid w:val="00B367C3"/>
    <w:rsid w:val="00B414CC"/>
    <w:rsid w:val="00B41A03"/>
    <w:rsid w:val="00B448E7"/>
    <w:rsid w:val="00B509B5"/>
    <w:rsid w:val="00B5166B"/>
    <w:rsid w:val="00B576A7"/>
    <w:rsid w:val="00B60612"/>
    <w:rsid w:val="00B61360"/>
    <w:rsid w:val="00B61F16"/>
    <w:rsid w:val="00B6259C"/>
    <w:rsid w:val="00B65013"/>
    <w:rsid w:val="00B6639E"/>
    <w:rsid w:val="00B6779F"/>
    <w:rsid w:val="00B72F8A"/>
    <w:rsid w:val="00B73661"/>
    <w:rsid w:val="00B7445E"/>
    <w:rsid w:val="00B755CA"/>
    <w:rsid w:val="00B76BCF"/>
    <w:rsid w:val="00B83B9F"/>
    <w:rsid w:val="00B83E7C"/>
    <w:rsid w:val="00B852D9"/>
    <w:rsid w:val="00B94FCD"/>
    <w:rsid w:val="00BA2AC8"/>
    <w:rsid w:val="00BA2F01"/>
    <w:rsid w:val="00BA3782"/>
    <w:rsid w:val="00BA5DD1"/>
    <w:rsid w:val="00BA617A"/>
    <w:rsid w:val="00BB7B09"/>
    <w:rsid w:val="00BC0105"/>
    <w:rsid w:val="00BC23B0"/>
    <w:rsid w:val="00BC53D2"/>
    <w:rsid w:val="00BD156A"/>
    <w:rsid w:val="00BD45A8"/>
    <w:rsid w:val="00BE0237"/>
    <w:rsid w:val="00BE0506"/>
    <w:rsid w:val="00BE3047"/>
    <w:rsid w:val="00BE4B67"/>
    <w:rsid w:val="00BE577D"/>
    <w:rsid w:val="00BE5BA6"/>
    <w:rsid w:val="00BE62FA"/>
    <w:rsid w:val="00BF2A01"/>
    <w:rsid w:val="00BF374A"/>
    <w:rsid w:val="00BF69FA"/>
    <w:rsid w:val="00C00282"/>
    <w:rsid w:val="00C0201B"/>
    <w:rsid w:val="00C03668"/>
    <w:rsid w:val="00C06568"/>
    <w:rsid w:val="00C22286"/>
    <w:rsid w:val="00C22B72"/>
    <w:rsid w:val="00C23068"/>
    <w:rsid w:val="00C25603"/>
    <w:rsid w:val="00C306F2"/>
    <w:rsid w:val="00C354B5"/>
    <w:rsid w:val="00C3675E"/>
    <w:rsid w:val="00C374A2"/>
    <w:rsid w:val="00C419DE"/>
    <w:rsid w:val="00C42BE5"/>
    <w:rsid w:val="00C45403"/>
    <w:rsid w:val="00C517E1"/>
    <w:rsid w:val="00C525E8"/>
    <w:rsid w:val="00C52BAF"/>
    <w:rsid w:val="00C53C99"/>
    <w:rsid w:val="00C542B3"/>
    <w:rsid w:val="00C55599"/>
    <w:rsid w:val="00C560EC"/>
    <w:rsid w:val="00C5659D"/>
    <w:rsid w:val="00C629D0"/>
    <w:rsid w:val="00C656EB"/>
    <w:rsid w:val="00C6751B"/>
    <w:rsid w:val="00C76C32"/>
    <w:rsid w:val="00C779EA"/>
    <w:rsid w:val="00C77ED7"/>
    <w:rsid w:val="00C80A79"/>
    <w:rsid w:val="00C81880"/>
    <w:rsid w:val="00C83B8C"/>
    <w:rsid w:val="00C86FF6"/>
    <w:rsid w:val="00C87575"/>
    <w:rsid w:val="00C93304"/>
    <w:rsid w:val="00C93791"/>
    <w:rsid w:val="00C93DEA"/>
    <w:rsid w:val="00CA316B"/>
    <w:rsid w:val="00CA3210"/>
    <w:rsid w:val="00CB0740"/>
    <w:rsid w:val="00CB348F"/>
    <w:rsid w:val="00CB4CCB"/>
    <w:rsid w:val="00CB57FE"/>
    <w:rsid w:val="00CB6385"/>
    <w:rsid w:val="00CB6F65"/>
    <w:rsid w:val="00CC09CB"/>
    <w:rsid w:val="00CC0FB4"/>
    <w:rsid w:val="00CC468F"/>
    <w:rsid w:val="00CC63CA"/>
    <w:rsid w:val="00CC6762"/>
    <w:rsid w:val="00CC7F51"/>
    <w:rsid w:val="00CD2082"/>
    <w:rsid w:val="00CD3B8A"/>
    <w:rsid w:val="00CD4303"/>
    <w:rsid w:val="00CD7025"/>
    <w:rsid w:val="00CE11D1"/>
    <w:rsid w:val="00CE4C96"/>
    <w:rsid w:val="00CE57D8"/>
    <w:rsid w:val="00CF1CBC"/>
    <w:rsid w:val="00D00F4A"/>
    <w:rsid w:val="00D1103E"/>
    <w:rsid w:val="00D138AC"/>
    <w:rsid w:val="00D15431"/>
    <w:rsid w:val="00D17AA5"/>
    <w:rsid w:val="00D20621"/>
    <w:rsid w:val="00D210F8"/>
    <w:rsid w:val="00D2152A"/>
    <w:rsid w:val="00D2171E"/>
    <w:rsid w:val="00D22F85"/>
    <w:rsid w:val="00D27B9B"/>
    <w:rsid w:val="00D34862"/>
    <w:rsid w:val="00D35587"/>
    <w:rsid w:val="00D366CB"/>
    <w:rsid w:val="00D369EF"/>
    <w:rsid w:val="00D370D0"/>
    <w:rsid w:val="00D408AC"/>
    <w:rsid w:val="00D41F6C"/>
    <w:rsid w:val="00D43D38"/>
    <w:rsid w:val="00D444A7"/>
    <w:rsid w:val="00D45850"/>
    <w:rsid w:val="00D461CB"/>
    <w:rsid w:val="00D46C79"/>
    <w:rsid w:val="00D51865"/>
    <w:rsid w:val="00D5210A"/>
    <w:rsid w:val="00D536A6"/>
    <w:rsid w:val="00D55D01"/>
    <w:rsid w:val="00D61A1C"/>
    <w:rsid w:val="00D63131"/>
    <w:rsid w:val="00D7537A"/>
    <w:rsid w:val="00D77501"/>
    <w:rsid w:val="00D808C0"/>
    <w:rsid w:val="00D81EE0"/>
    <w:rsid w:val="00D81F1C"/>
    <w:rsid w:val="00D844AE"/>
    <w:rsid w:val="00D87E2C"/>
    <w:rsid w:val="00D91B99"/>
    <w:rsid w:val="00D96778"/>
    <w:rsid w:val="00DA1BC4"/>
    <w:rsid w:val="00DA4214"/>
    <w:rsid w:val="00DA7C30"/>
    <w:rsid w:val="00DB60CC"/>
    <w:rsid w:val="00DC6368"/>
    <w:rsid w:val="00DD2021"/>
    <w:rsid w:val="00DD597B"/>
    <w:rsid w:val="00DD77D3"/>
    <w:rsid w:val="00DE1BEC"/>
    <w:rsid w:val="00DE3BED"/>
    <w:rsid w:val="00DE3E1A"/>
    <w:rsid w:val="00DE48C3"/>
    <w:rsid w:val="00DE4B00"/>
    <w:rsid w:val="00DE5703"/>
    <w:rsid w:val="00DE7D0C"/>
    <w:rsid w:val="00DF4723"/>
    <w:rsid w:val="00DF4C5C"/>
    <w:rsid w:val="00DF60DC"/>
    <w:rsid w:val="00DF6DB6"/>
    <w:rsid w:val="00DF79C6"/>
    <w:rsid w:val="00DF7C33"/>
    <w:rsid w:val="00E01159"/>
    <w:rsid w:val="00E02106"/>
    <w:rsid w:val="00E0332B"/>
    <w:rsid w:val="00E053E2"/>
    <w:rsid w:val="00E130EA"/>
    <w:rsid w:val="00E15C3E"/>
    <w:rsid w:val="00E17934"/>
    <w:rsid w:val="00E26B23"/>
    <w:rsid w:val="00E30F4C"/>
    <w:rsid w:val="00E33928"/>
    <w:rsid w:val="00E33B76"/>
    <w:rsid w:val="00E3418C"/>
    <w:rsid w:val="00E3549E"/>
    <w:rsid w:val="00E44ADF"/>
    <w:rsid w:val="00E44F71"/>
    <w:rsid w:val="00E44F81"/>
    <w:rsid w:val="00E467FE"/>
    <w:rsid w:val="00E46856"/>
    <w:rsid w:val="00E47FB4"/>
    <w:rsid w:val="00E5092E"/>
    <w:rsid w:val="00E50AD3"/>
    <w:rsid w:val="00E51612"/>
    <w:rsid w:val="00E57506"/>
    <w:rsid w:val="00E60B72"/>
    <w:rsid w:val="00E67A23"/>
    <w:rsid w:val="00E70F01"/>
    <w:rsid w:val="00E722BC"/>
    <w:rsid w:val="00E73FC4"/>
    <w:rsid w:val="00E75FD3"/>
    <w:rsid w:val="00E80E34"/>
    <w:rsid w:val="00E8179C"/>
    <w:rsid w:val="00E8225B"/>
    <w:rsid w:val="00E82797"/>
    <w:rsid w:val="00E84706"/>
    <w:rsid w:val="00E864D4"/>
    <w:rsid w:val="00E91233"/>
    <w:rsid w:val="00E93671"/>
    <w:rsid w:val="00E9429F"/>
    <w:rsid w:val="00E95788"/>
    <w:rsid w:val="00E975B5"/>
    <w:rsid w:val="00EA1064"/>
    <w:rsid w:val="00EA267C"/>
    <w:rsid w:val="00EA2996"/>
    <w:rsid w:val="00EA49C6"/>
    <w:rsid w:val="00EB0A2D"/>
    <w:rsid w:val="00EB1D6D"/>
    <w:rsid w:val="00EB4CA8"/>
    <w:rsid w:val="00EB4D8F"/>
    <w:rsid w:val="00EB5C78"/>
    <w:rsid w:val="00EB5D7B"/>
    <w:rsid w:val="00EC1965"/>
    <w:rsid w:val="00EC345A"/>
    <w:rsid w:val="00EC55C7"/>
    <w:rsid w:val="00ED26EA"/>
    <w:rsid w:val="00ED608E"/>
    <w:rsid w:val="00ED6C09"/>
    <w:rsid w:val="00ED746D"/>
    <w:rsid w:val="00EE63A5"/>
    <w:rsid w:val="00EE6B06"/>
    <w:rsid w:val="00EF2584"/>
    <w:rsid w:val="00EF504B"/>
    <w:rsid w:val="00EF6D61"/>
    <w:rsid w:val="00EF6EA0"/>
    <w:rsid w:val="00F0066E"/>
    <w:rsid w:val="00F01408"/>
    <w:rsid w:val="00F01F3D"/>
    <w:rsid w:val="00F0211F"/>
    <w:rsid w:val="00F03FB4"/>
    <w:rsid w:val="00F077FF"/>
    <w:rsid w:val="00F1300A"/>
    <w:rsid w:val="00F16619"/>
    <w:rsid w:val="00F20DC1"/>
    <w:rsid w:val="00F23A07"/>
    <w:rsid w:val="00F2763E"/>
    <w:rsid w:val="00F30047"/>
    <w:rsid w:val="00F30937"/>
    <w:rsid w:val="00F30FA9"/>
    <w:rsid w:val="00F31473"/>
    <w:rsid w:val="00F34754"/>
    <w:rsid w:val="00F36C5D"/>
    <w:rsid w:val="00F40A27"/>
    <w:rsid w:val="00F40E81"/>
    <w:rsid w:val="00F416AE"/>
    <w:rsid w:val="00F4193F"/>
    <w:rsid w:val="00F41F4F"/>
    <w:rsid w:val="00F43DF8"/>
    <w:rsid w:val="00F45879"/>
    <w:rsid w:val="00F47AA3"/>
    <w:rsid w:val="00F57D83"/>
    <w:rsid w:val="00F63ED1"/>
    <w:rsid w:val="00F70072"/>
    <w:rsid w:val="00F7212B"/>
    <w:rsid w:val="00F72EF2"/>
    <w:rsid w:val="00F72EF9"/>
    <w:rsid w:val="00F73A67"/>
    <w:rsid w:val="00F73FAA"/>
    <w:rsid w:val="00F75D1F"/>
    <w:rsid w:val="00F8046F"/>
    <w:rsid w:val="00F81B55"/>
    <w:rsid w:val="00F85B13"/>
    <w:rsid w:val="00F87A6B"/>
    <w:rsid w:val="00F91FC9"/>
    <w:rsid w:val="00F938BD"/>
    <w:rsid w:val="00F966A4"/>
    <w:rsid w:val="00F96DCF"/>
    <w:rsid w:val="00F97FAA"/>
    <w:rsid w:val="00FB4399"/>
    <w:rsid w:val="00FB50B6"/>
    <w:rsid w:val="00FB5592"/>
    <w:rsid w:val="00FC06F7"/>
    <w:rsid w:val="00FC2A2C"/>
    <w:rsid w:val="00FC3C87"/>
    <w:rsid w:val="00FC4795"/>
    <w:rsid w:val="00FC773B"/>
    <w:rsid w:val="00FD4284"/>
    <w:rsid w:val="00FE1803"/>
    <w:rsid w:val="00FE2681"/>
    <w:rsid w:val="00FE445D"/>
    <w:rsid w:val="00FE48FF"/>
    <w:rsid w:val="00FE49C8"/>
    <w:rsid w:val="00FE5D26"/>
    <w:rsid w:val="00FF28F1"/>
    <w:rsid w:val="00FF3F94"/>
    <w:rsid w:val="00FF4D6B"/>
    <w:rsid w:val="00FF5474"/>
    <w:rsid w:val="00FF6313"/>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39395"/>
  <w15:docId w15:val="{1B4DCC7F-41C5-4085-A0FE-230AB88DF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50E1"/>
    <w:rPr>
      <w:lang w:val="sl-SI"/>
    </w:rPr>
  </w:style>
  <w:style w:type="paragraph" w:styleId="Naslov1">
    <w:name w:val="heading 1"/>
    <w:basedOn w:val="Navaden"/>
    <w:next w:val="Navaden"/>
    <w:link w:val="Naslov1Znak"/>
    <w:uiPriority w:val="9"/>
    <w:qFormat/>
    <w:pPr>
      <w:keepNext/>
      <w:keepLines/>
      <w:pBdr>
        <w:bottom w:val="single" w:sz="4" w:space="1" w:color="3494BA" w:themeColor="accent1"/>
      </w:pBdr>
      <w:spacing w:before="400" w:after="40" w:line="240" w:lineRule="auto"/>
      <w:outlineLvl w:val="0"/>
    </w:pPr>
    <w:rPr>
      <w:rFonts w:asciiTheme="majorHAnsi" w:eastAsiaTheme="majorEastAsia" w:hAnsiTheme="majorHAnsi" w:cstheme="majorBidi"/>
      <w:color w:val="3494BA"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3494BA"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3494BA" w:themeColor="accent1"/>
      <w:spacing w:val="-7"/>
      <w:sz w:val="64"/>
      <w:szCs w:val="64"/>
    </w:rPr>
  </w:style>
  <w:style w:type="character" w:customStyle="1" w:styleId="NaslovZnak">
    <w:name w:val="Naslov Znak"/>
    <w:basedOn w:val="Privzetapisavaodstavka"/>
    <w:link w:val="Naslov"/>
    <w:rPr>
      <w:rFonts w:asciiTheme="majorHAnsi" w:eastAsiaTheme="majorEastAsia" w:hAnsiTheme="majorHAnsi" w:cstheme="majorBidi"/>
      <w:color w:val="3494BA" w:themeColor="accent1"/>
      <w:spacing w:val="-7"/>
      <w:sz w:val="64"/>
      <w:szCs w:val="64"/>
    </w:rPr>
  </w:style>
  <w:style w:type="paragraph" w:styleId="Podnaslov">
    <w:name w:val="Subtitle"/>
    <w:basedOn w:val="Navaden"/>
    <w:next w:val="Navaden"/>
    <w:link w:val="PodnaslovZnak"/>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rPr>
      <w:rFonts w:asciiTheme="majorHAnsi" w:eastAsiaTheme="majorEastAsia" w:hAnsiTheme="majorHAnsi" w:cstheme="majorBidi"/>
      <w:color w:val="3494BA" w:themeColor="accent1"/>
      <w:sz w:val="32"/>
      <w:szCs w:val="32"/>
    </w:rPr>
  </w:style>
  <w:style w:type="character" w:customStyle="1" w:styleId="Naslov2Znak">
    <w:name w:val="Naslov 2 Znak"/>
    <w:basedOn w:val="Privzetapisavaodstavka"/>
    <w:link w:val="Naslov2"/>
    <w:rsid w:val="002F759A"/>
    <w:rPr>
      <w:rFonts w:asciiTheme="majorHAnsi" w:eastAsiaTheme="majorEastAsia" w:hAnsiTheme="majorHAnsi" w:cstheme="majorBidi"/>
      <w:color w:val="3494BA" w:themeColor="accent1"/>
      <w:sz w:val="28"/>
      <w:szCs w:val="28"/>
    </w:rPr>
  </w:style>
  <w:style w:type="character" w:customStyle="1" w:styleId="Naslov3Znak">
    <w:name w:val="Naslov 3 Znak"/>
    <w:basedOn w:val="Privzetapisavaodstavka"/>
    <w:link w:val="Naslov3"/>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3494BA"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3494BA"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nhideWhenUsed/>
    <w:qFormat/>
    <w:pPr>
      <w:spacing w:line="240" w:lineRule="auto"/>
    </w:pPr>
    <w:rPr>
      <w:b/>
      <w:bCs/>
      <w:color w:val="404040" w:themeColor="text1" w:themeTint="BF"/>
    </w:rPr>
  </w:style>
  <w:style w:type="paragraph" w:styleId="NaslovTOC">
    <w:name w:val="TOC Heading"/>
    <w:basedOn w:val="Naslov1"/>
    <w:next w:val="Navaden"/>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aliases w:val="za tekst,Odstavek seznama_IP"/>
    <w:basedOn w:val="Navaden"/>
    <w:link w:val="OdstavekseznamaZnak"/>
    <w:uiPriority w:val="34"/>
    <w:qFormat/>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lang w:eastAsia="sl-SI"/>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lang w:eastAsia="sl-SI"/>
    </w:rPr>
  </w:style>
  <w:style w:type="paragraph" w:styleId="Kazalovsebine3">
    <w:name w:val="toc 3"/>
    <w:basedOn w:val="Navaden"/>
    <w:next w:val="Navaden"/>
    <w:autoRedefine/>
    <w:unhideWhenUsed/>
    <w:rsid w:val="008F5DA7"/>
    <w:pPr>
      <w:spacing w:after="100" w:line="259" w:lineRule="auto"/>
      <w:ind w:left="440"/>
    </w:pPr>
    <w:rPr>
      <w:rFonts w:cs="Times New Roman"/>
      <w:sz w:val="22"/>
      <w:szCs w:val="22"/>
      <w:lang w:eastAsia="sl-SI"/>
    </w:rPr>
  </w:style>
  <w:style w:type="character" w:styleId="Hiperpovezava">
    <w:name w:val="Hyperlink"/>
    <w:basedOn w:val="Privzetapisavaodstavka"/>
    <w:uiPriority w:val="99"/>
    <w:unhideWhenUsed/>
    <w:rsid w:val="008F5DA7"/>
    <w:rPr>
      <w:color w:val="6B9F25"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9E571B"/>
    <w:rPr>
      <w:rFonts w:ascii="Segoe UI" w:hAnsi="Segoe UI" w:cs="Segoe UI"/>
      <w:sz w:val="18"/>
      <w:szCs w:val="18"/>
    </w:rPr>
  </w:style>
  <w:style w:type="paragraph" w:customStyle="1" w:styleId="Alineja">
    <w:name w:val="Alineja"/>
    <w:basedOn w:val="Navaden"/>
    <w:next w:val="Seznam"/>
    <w:qFormat/>
    <w:rsid w:val="00E80E34"/>
    <w:pPr>
      <w:numPr>
        <w:numId w:val="2"/>
      </w:numPr>
      <w:spacing w:after="0" w:line="276" w:lineRule="auto"/>
      <w:jc w:val="both"/>
    </w:pPr>
    <w:rPr>
      <w:rFonts w:ascii="Arial Unicode MS" w:eastAsia="Times New Roman" w:hAnsi="Arial Unicode MS" w:cs="Times New Roman"/>
      <w:lang w:eastAsia="en-US"/>
    </w:rPr>
  </w:style>
  <w:style w:type="paragraph" w:styleId="Seznam">
    <w:name w:val="List"/>
    <w:basedOn w:val="Nava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aliases w:val="Footnote number,-E Fußnotenzeichen"/>
    <w:basedOn w:val="Privzetapisavaodstavka"/>
    <w:uiPriority w:val="99"/>
    <w:unhideWhenUsed/>
    <w:rsid w:val="00E80E34"/>
    <w:rPr>
      <w:vertAlign w:val="superscript"/>
    </w:rPr>
  </w:style>
  <w:style w:type="character" w:styleId="Pripombasklic">
    <w:name w:val="annotation reference"/>
    <w:basedOn w:val="Privzetapisavaodstavka"/>
    <w:uiPriority w:val="99"/>
    <w:unhideWhenUsed/>
    <w:rsid w:val="00A64340"/>
    <w:rPr>
      <w:sz w:val="16"/>
      <w:szCs w:val="16"/>
    </w:rPr>
  </w:style>
  <w:style w:type="paragraph" w:styleId="Pripombabesedilo">
    <w:name w:val="annotation text"/>
    <w:basedOn w:val="Navaden"/>
    <w:link w:val="PripombabesediloZnak"/>
    <w:uiPriority w:val="99"/>
    <w:unhideWhenUsed/>
    <w:rsid w:val="00A64340"/>
    <w:pPr>
      <w:spacing w:line="240" w:lineRule="auto"/>
    </w:pPr>
  </w:style>
  <w:style w:type="character" w:customStyle="1" w:styleId="PripombabesediloZnak">
    <w:name w:val="Pripomba – besedilo Znak"/>
    <w:basedOn w:val="Privzetapisavaodstavka"/>
    <w:link w:val="Pripombabesedilo"/>
    <w:rsid w:val="00A64340"/>
  </w:style>
  <w:style w:type="paragraph" w:styleId="Zadevapripombe">
    <w:name w:val="annotation subject"/>
    <w:basedOn w:val="Pripombabesedilo"/>
    <w:next w:val="Pripombabesedilo"/>
    <w:link w:val="ZadevapripombeZnak"/>
    <w:unhideWhenUsed/>
    <w:rsid w:val="00A64340"/>
    <w:rPr>
      <w:b/>
      <w:bCs/>
    </w:rPr>
  </w:style>
  <w:style w:type="character" w:customStyle="1" w:styleId="ZadevapripombeZnak">
    <w:name w:val="Zadeva pripombe Znak"/>
    <w:basedOn w:val="PripombabesediloZnak"/>
    <w:link w:val="Zadevapripombe"/>
    <w:rsid w:val="00A64340"/>
    <w:rPr>
      <w:b/>
      <w:bCs/>
    </w:rPr>
  </w:style>
  <w:style w:type="character" w:customStyle="1" w:styleId="OdstavekseznamaZnak">
    <w:name w:val="Odstavek seznama Znak"/>
    <w:aliases w:val="za tekst Znak,Odstavek seznama_IP Znak"/>
    <w:basedOn w:val="Privzetapisavaodstavka"/>
    <w:link w:val="Odstavekseznama"/>
    <w:uiPriority w:val="1"/>
    <w:locked/>
    <w:rsid w:val="00812DC4"/>
  </w:style>
  <w:style w:type="character" w:styleId="Omemba">
    <w:name w:val="Mention"/>
    <w:basedOn w:val="Privzetapisavaodstavka"/>
    <w:unhideWhenUsed/>
    <w:rsid w:val="00281291"/>
    <w:rPr>
      <w:color w:val="2B579A"/>
      <w:shd w:val="clear" w:color="auto" w:fill="E6E6E6"/>
    </w:rPr>
  </w:style>
  <w:style w:type="character" w:styleId="Nerazreenaomemba">
    <w:name w:val="Unresolved Mention"/>
    <w:basedOn w:val="Privzetapisavaodstavka"/>
    <w:uiPriority w:val="99"/>
    <w:semiHidden/>
    <w:unhideWhenUsed/>
    <w:rsid w:val="00991711"/>
    <w:rPr>
      <w:color w:val="808080"/>
      <w:shd w:val="clear" w:color="auto" w:fill="E6E6E6"/>
    </w:rPr>
  </w:style>
  <w:style w:type="paragraph" w:customStyle="1" w:styleId="TableParagraph">
    <w:name w:val="Table Paragraph"/>
    <w:basedOn w:val="Navaden"/>
    <w:uiPriority w:val="1"/>
    <w:qFormat/>
    <w:rsid w:val="0053362B"/>
    <w:pPr>
      <w:widowControl w:val="0"/>
      <w:autoSpaceDE w:val="0"/>
      <w:autoSpaceDN w:val="0"/>
      <w:spacing w:after="0" w:line="240" w:lineRule="auto"/>
      <w:ind w:left="107"/>
    </w:pPr>
    <w:rPr>
      <w:rFonts w:ascii="Arial" w:eastAsia="Arial" w:hAnsi="Arial" w:cs="Times New Roman"/>
      <w:sz w:val="22"/>
      <w:szCs w:val="22"/>
      <w:lang w:eastAsia="sl-SI"/>
    </w:rPr>
  </w:style>
  <w:style w:type="table" w:styleId="Tabelamrea4poudarek6">
    <w:name w:val="Grid Table 4 Accent 6"/>
    <w:basedOn w:val="Navadnatabela"/>
    <w:uiPriority w:val="49"/>
    <w:rsid w:val="005D1A5D"/>
    <w:pPr>
      <w:spacing w:after="0" w:line="240" w:lineRule="auto"/>
    </w:pPr>
    <w:rPr>
      <w:rFonts w:eastAsiaTheme="minorHAnsi"/>
      <w:sz w:val="22"/>
      <w:szCs w:val="22"/>
      <w:lang w:val="sl-SI" w:eastAsia="en-US"/>
    </w:rPr>
    <w:tblPr>
      <w:tblStyleRowBandSize w:val="1"/>
      <w:tblStyleColBandSize w:val="1"/>
      <w:tblBorders>
        <w:top w:val="single" w:sz="4" w:space="0" w:color="74B5E4" w:themeColor="accent6" w:themeTint="99"/>
        <w:left w:val="single" w:sz="4" w:space="0" w:color="74B5E4" w:themeColor="accent6" w:themeTint="99"/>
        <w:bottom w:val="single" w:sz="4" w:space="0" w:color="74B5E4" w:themeColor="accent6" w:themeTint="99"/>
        <w:right w:val="single" w:sz="4" w:space="0" w:color="74B5E4" w:themeColor="accent6" w:themeTint="99"/>
        <w:insideH w:val="single" w:sz="4" w:space="0" w:color="74B5E4" w:themeColor="accent6" w:themeTint="99"/>
        <w:insideV w:val="single" w:sz="4" w:space="0" w:color="74B5E4" w:themeColor="accent6" w:themeTint="99"/>
      </w:tblBorders>
    </w:tblPr>
    <w:tblStylePr w:type="firstRow">
      <w:rPr>
        <w:b/>
        <w:bCs/>
        <w:color w:val="FFFFFF" w:themeColor="background1"/>
      </w:rPr>
      <w:tblPr/>
      <w:tcPr>
        <w:tcBorders>
          <w:top w:val="single" w:sz="4" w:space="0" w:color="2683C6" w:themeColor="accent6"/>
          <w:left w:val="single" w:sz="4" w:space="0" w:color="2683C6" w:themeColor="accent6"/>
          <w:bottom w:val="single" w:sz="4" w:space="0" w:color="2683C6" w:themeColor="accent6"/>
          <w:right w:val="single" w:sz="4" w:space="0" w:color="2683C6" w:themeColor="accent6"/>
          <w:insideH w:val="nil"/>
          <w:insideV w:val="nil"/>
        </w:tcBorders>
        <w:shd w:val="clear" w:color="auto" w:fill="2683C6" w:themeFill="accent6"/>
      </w:tcPr>
    </w:tblStylePr>
    <w:tblStylePr w:type="lastRow">
      <w:rPr>
        <w:b/>
        <w:bCs/>
      </w:rPr>
      <w:tblPr/>
      <w:tcPr>
        <w:tcBorders>
          <w:top w:val="double" w:sz="4" w:space="0" w:color="2683C6" w:themeColor="accent6"/>
        </w:tcBorders>
      </w:tcPr>
    </w:tblStylePr>
    <w:tblStylePr w:type="firstCol">
      <w:rPr>
        <w:b/>
        <w:bCs/>
      </w:rPr>
    </w:tblStylePr>
    <w:tblStylePr w:type="lastCol">
      <w:rPr>
        <w:b/>
        <w:bCs/>
      </w:rPr>
    </w:tblStylePr>
    <w:tblStylePr w:type="band1Vert">
      <w:tblPr/>
      <w:tcPr>
        <w:shd w:val="clear" w:color="auto" w:fill="D0E6F6" w:themeFill="accent6" w:themeFillTint="33"/>
      </w:tcPr>
    </w:tblStylePr>
    <w:tblStylePr w:type="band1Horz">
      <w:tblPr/>
      <w:tcPr>
        <w:shd w:val="clear" w:color="auto" w:fill="D0E6F6" w:themeFill="accent6" w:themeFillTint="33"/>
      </w:tcPr>
    </w:tblStylePr>
  </w:style>
  <w:style w:type="paragraph" w:styleId="Kazalovsebine4">
    <w:name w:val="toc 4"/>
    <w:basedOn w:val="Navaden"/>
    <w:next w:val="Navaden"/>
    <w:autoRedefine/>
    <w:unhideWhenUsed/>
    <w:rsid w:val="00A626C8"/>
    <w:pPr>
      <w:spacing w:after="100"/>
      <w:ind w:left="600"/>
    </w:pPr>
  </w:style>
  <w:style w:type="character" w:customStyle="1" w:styleId="WW8Num1z0">
    <w:name w:val="WW8Num1z0"/>
    <w:rsid w:val="00A626C8"/>
    <w:rPr>
      <w:rFonts w:ascii="Symbol" w:hAnsi="Symbol" w:cs="Symbol" w:hint="default"/>
      <w:sz w:val="18"/>
      <w:szCs w:val="18"/>
    </w:rPr>
  </w:style>
  <w:style w:type="character" w:customStyle="1" w:styleId="WW8Num1z1">
    <w:name w:val="WW8Num1z1"/>
    <w:rsid w:val="00A626C8"/>
    <w:rPr>
      <w:rFonts w:ascii="Courier New" w:hAnsi="Courier New" w:cs="Courier New" w:hint="default"/>
    </w:rPr>
  </w:style>
  <w:style w:type="character" w:customStyle="1" w:styleId="WW8Num1z2">
    <w:name w:val="WW8Num1z2"/>
    <w:rsid w:val="00A626C8"/>
    <w:rPr>
      <w:rFonts w:ascii="Wingdings" w:hAnsi="Wingdings" w:cs="Wingdings" w:hint="default"/>
    </w:rPr>
  </w:style>
  <w:style w:type="character" w:customStyle="1" w:styleId="WW8Num1z3">
    <w:name w:val="WW8Num1z3"/>
    <w:rsid w:val="00A626C8"/>
    <w:rPr>
      <w:rFonts w:ascii="Symbol" w:hAnsi="Symbol" w:cs="Symbol" w:hint="default"/>
    </w:rPr>
  </w:style>
  <w:style w:type="character" w:customStyle="1" w:styleId="WW8Num2z0">
    <w:name w:val="WW8Num2z0"/>
    <w:rsid w:val="00A626C8"/>
    <w:rPr>
      <w:rFonts w:hint="default"/>
    </w:rPr>
  </w:style>
  <w:style w:type="character" w:customStyle="1" w:styleId="WW8Num3z0">
    <w:name w:val="WW8Num3z0"/>
    <w:rsid w:val="00A626C8"/>
    <w:rPr>
      <w:rFonts w:hint="default"/>
    </w:rPr>
  </w:style>
  <w:style w:type="character" w:customStyle="1" w:styleId="WW8Num3z1">
    <w:name w:val="WW8Num3z1"/>
    <w:rsid w:val="00A626C8"/>
  </w:style>
  <w:style w:type="character" w:customStyle="1" w:styleId="WW8Num3z2">
    <w:name w:val="WW8Num3z2"/>
    <w:rsid w:val="00A626C8"/>
  </w:style>
  <w:style w:type="character" w:customStyle="1" w:styleId="WW8Num3z3">
    <w:name w:val="WW8Num3z3"/>
    <w:rsid w:val="00A626C8"/>
  </w:style>
  <w:style w:type="character" w:customStyle="1" w:styleId="WW8Num3z4">
    <w:name w:val="WW8Num3z4"/>
    <w:rsid w:val="00A626C8"/>
  </w:style>
  <w:style w:type="character" w:customStyle="1" w:styleId="WW8Num3z5">
    <w:name w:val="WW8Num3z5"/>
    <w:rsid w:val="00A626C8"/>
  </w:style>
  <w:style w:type="character" w:customStyle="1" w:styleId="WW8Num3z6">
    <w:name w:val="WW8Num3z6"/>
    <w:rsid w:val="00A626C8"/>
  </w:style>
  <w:style w:type="character" w:customStyle="1" w:styleId="WW8Num3z7">
    <w:name w:val="WW8Num3z7"/>
    <w:rsid w:val="00A626C8"/>
  </w:style>
  <w:style w:type="character" w:customStyle="1" w:styleId="WW8Num3z8">
    <w:name w:val="WW8Num3z8"/>
    <w:rsid w:val="00A626C8"/>
  </w:style>
  <w:style w:type="character" w:customStyle="1" w:styleId="WW8Num4z0">
    <w:name w:val="WW8Num4z0"/>
    <w:rsid w:val="00A626C8"/>
    <w:rPr>
      <w:rFonts w:cs="Arial" w:hint="default"/>
      <w:b/>
      <w:bCs/>
      <w:color w:val="000000"/>
      <w:sz w:val="18"/>
      <w:szCs w:val="18"/>
      <w:lang w:val="x-none"/>
    </w:rPr>
  </w:style>
  <w:style w:type="character" w:customStyle="1" w:styleId="WW8Num4z1">
    <w:name w:val="WW8Num4z1"/>
    <w:rsid w:val="00A626C8"/>
  </w:style>
  <w:style w:type="character" w:customStyle="1" w:styleId="WW8Num4z2">
    <w:name w:val="WW8Num4z2"/>
    <w:rsid w:val="00A626C8"/>
  </w:style>
  <w:style w:type="character" w:customStyle="1" w:styleId="WW8Num4z3">
    <w:name w:val="WW8Num4z3"/>
    <w:rsid w:val="00A626C8"/>
  </w:style>
  <w:style w:type="character" w:customStyle="1" w:styleId="WW8Num4z4">
    <w:name w:val="WW8Num4z4"/>
    <w:rsid w:val="00A626C8"/>
  </w:style>
  <w:style w:type="character" w:customStyle="1" w:styleId="WW8Num4z5">
    <w:name w:val="WW8Num4z5"/>
    <w:rsid w:val="00A626C8"/>
  </w:style>
  <w:style w:type="character" w:customStyle="1" w:styleId="WW8Num4z6">
    <w:name w:val="WW8Num4z6"/>
    <w:rsid w:val="00A626C8"/>
  </w:style>
  <w:style w:type="character" w:customStyle="1" w:styleId="WW8Num4z7">
    <w:name w:val="WW8Num4z7"/>
    <w:rsid w:val="00A626C8"/>
  </w:style>
  <w:style w:type="character" w:customStyle="1" w:styleId="WW8Num4z8">
    <w:name w:val="WW8Num4z8"/>
    <w:rsid w:val="00A626C8"/>
  </w:style>
  <w:style w:type="character" w:customStyle="1" w:styleId="WW8Num5z0">
    <w:name w:val="WW8Num5z0"/>
    <w:rsid w:val="00A626C8"/>
    <w:rPr>
      <w:rFonts w:ascii="Times New Roman" w:eastAsia="Times New Roman" w:hAnsi="Times New Roman" w:cs="Times New Roman" w:hint="default"/>
      <w:szCs w:val="20"/>
      <w:lang w:eastAsia="sl-SI"/>
    </w:rPr>
  </w:style>
  <w:style w:type="character" w:customStyle="1" w:styleId="WW8Num5z1">
    <w:name w:val="WW8Num5z1"/>
    <w:rsid w:val="00A626C8"/>
    <w:rPr>
      <w:rFonts w:ascii="Courier New" w:hAnsi="Courier New" w:cs="Times New Roman" w:hint="default"/>
    </w:rPr>
  </w:style>
  <w:style w:type="character" w:customStyle="1" w:styleId="WW8Num5z2">
    <w:name w:val="WW8Num5z2"/>
    <w:rsid w:val="00A626C8"/>
    <w:rPr>
      <w:rFonts w:ascii="Wingdings" w:hAnsi="Wingdings" w:cs="Wingdings" w:hint="default"/>
    </w:rPr>
  </w:style>
  <w:style w:type="character" w:customStyle="1" w:styleId="WW8Num5z3">
    <w:name w:val="WW8Num5z3"/>
    <w:rsid w:val="00A626C8"/>
    <w:rPr>
      <w:rFonts w:ascii="Symbol" w:hAnsi="Symbol" w:cs="Symbol" w:hint="default"/>
    </w:rPr>
  </w:style>
  <w:style w:type="character" w:customStyle="1" w:styleId="WW8Num6z0">
    <w:name w:val="WW8Num6z0"/>
    <w:rsid w:val="00A626C8"/>
    <w:rPr>
      <w:rFonts w:hint="default"/>
    </w:rPr>
  </w:style>
  <w:style w:type="character" w:customStyle="1" w:styleId="WW8Num6z1">
    <w:name w:val="WW8Num6z1"/>
    <w:rsid w:val="00A626C8"/>
  </w:style>
  <w:style w:type="character" w:customStyle="1" w:styleId="WW8Num6z2">
    <w:name w:val="WW8Num6z2"/>
    <w:rsid w:val="00A626C8"/>
  </w:style>
  <w:style w:type="character" w:customStyle="1" w:styleId="WW8Num6z3">
    <w:name w:val="WW8Num6z3"/>
    <w:rsid w:val="00A626C8"/>
  </w:style>
  <w:style w:type="character" w:customStyle="1" w:styleId="WW8Num6z4">
    <w:name w:val="WW8Num6z4"/>
    <w:rsid w:val="00A626C8"/>
  </w:style>
  <w:style w:type="character" w:customStyle="1" w:styleId="WW8Num6z5">
    <w:name w:val="WW8Num6z5"/>
    <w:rsid w:val="00A626C8"/>
  </w:style>
  <w:style w:type="character" w:customStyle="1" w:styleId="WW8Num6z6">
    <w:name w:val="WW8Num6z6"/>
    <w:rsid w:val="00A626C8"/>
  </w:style>
  <w:style w:type="character" w:customStyle="1" w:styleId="WW8Num6z7">
    <w:name w:val="WW8Num6z7"/>
    <w:rsid w:val="00A626C8"/>
  </w:style>
  <w:style w:type="character" w:customStyle="1" w:styleId="WW8Num6z8">
    <w:name w:val="WW8Num6z8"/>
    <w:rsid w:val="00A626C8"/>
  </w:style>
  <w:style w:type="character" w:customStyle="1" w:styleId="WW8Num7z0">
    <w:name w:val="WW8Num7z0"/>
    <w:rsid w:val="00A626C8"/>
    <w:rPr>
      <w:rFonts w:hint="default"/>
    </w:rPr>
  </w:style>
  <w:style w:type="character" w:customStyle="1" w:styleId="WW8Num8z0">
    <w:name w:val="WW8Num8z0"/>
    <w:rsid w:val="00A626C8"/>
    <w:rPr>
      <w:rFonts w:ascii="Arial" w:eastAsia="Times New Roman" w:hAnsi="Arial" w:cs="Arial" w:hint="default"/>
    </w:rPr>
  </w:style>
  <w:style w:type="character" w:customStyle="1" w:styleId="WW8Num8z1">
    <w:name w:val="WW8Num8z1"/>
    <w:rsid w:val="00A626C8"/>
    <w:rPr>
      <w:rFonts w:ascii="Courier New" w:hAnsi="Courier New" w:cs="Courier New" w:hint="default"/>
    </w:rPr>
  </w:style>
  <w:style w:type="character" w:customStyle="1" w:styleId="WW8Num8z2">
    <w:name w:val="WW8Num8z2"/>
    <w:rsid w:val="00A626C8"/>
    <w:rPr>
      <w:rFonts w:ascii="Wingdings" w:hAnsi="Wingdings" w:cs="Wingdings" w:hint="default"/>
    </w:rPr>
  </w:style>
  <w:style w:type="character" w:customStyle="1" w:styleId="WW8Num8z3">
    <w:name w:val="WW8Num8z3"/>
    <w:rsid w:val="00A626C8"/>
    <w:rPr>
      <w:rFonts w:ascii="Symbol" w:hAnsi="Symbol" w:cs="Symbol" w:hint="default"/>
    </w:rPr>
  </w:style>
  <w:style w:type="character" w:customStyle="1" w:styleId="WW8Num9z0">
    <w:name w:val="WW8Num9z0"/>
    <w:rsid w:val="00A626C8"/>
    <w:rPr>
      <w:rFonts w:ascii="Symbol" w:hAnsi="Symbol" w:cs="Symbol" w:hint="default"/>
      <w:sz w:val="16"/>
      <w:szCs w:val="16"/>
    </w:rPr>
  </w:style>
  <w:style w:type="character" w:customStyle="1" w:styleId="WW8Num9z1">
    <w:name w:val="WW8Num9z1"/>
    <w:rsid w:val="00A626C8"/>
    <w:rPr>
      <w:rFonts w:ascii="Courier New" w:hAnsi="Courier New" w:cs="Courier New" w:hint="default"/>
    </w:rPr>
  </w:style>
  <w:style w:type="character" w:customStyle="1" w:styleId="WW8Num9z2">
    <w:name w:val="WW8Num9z2"/>
    <w:rsid w:val="00A626C8"/>
    <w:rPr>
      <w:rFonts w:ascii="Wingdings" w:hAnsi="Wingdings" w:cs="Wingdings" w:hint="default"/>
    </w:rPr>
  </w:style>
  <w:style w:type="character" w:customStyle="1" w:styleId="WW8Num10z0">
    <w:name w:val="WW8Num10z0"/>
    <w:rsid w:val="00A626C8"/>
    <w:rPr>
      <w:rFonts w:hint="default"/>
    </w:rPr>
  </w:style>
  <w:style w:type="character" w:customStyle="1" w:styleId="WW8Num11z0">
    <w:name w:val="WW8Num11z0"/>
    <w:rsid w:val="00A626C8"/>
    <w:rPr>
      <w:rFonts w:ascii="Arial" w:eastAsia="Times New Roman" w:hAnsi="Arial" w:cs="Arial" w:hint="default"/>
    </w:rPr>
  </w:style>
  <w:style w:type="character" w:customStyle="1" w:styleId="WW8Num11z1">
    <w:name w:val="WW8Num11z1"/>
    <w:rsid w:val="00A626C8"/>
    <w:rPr>
      <w:rFonts w:ascii="Courier New" w:hAnsi="Courier New" w:cs="Courier New" w:hint="default"/>
    </w:rPr>
  </w:style>
  <w:style w:type="character" w:customStyle="1" w:styleId="WW8Num11z2">
    <w:name w:val="WW8Num11z2"/>
    <w:rsid w:val="00A626C8"/>
    <w:rPr>
      <w:rFonts w:ascii="Wingdings" w:hAnsi="Wingdings" w:cs="Wingdings" w:hint="default"/>
    </w:rPr>
  </w:style>
  <w:style w:type="character" w:customStyle="1" w:styleId="WW8Num11z3">
    <w:name w:val="WW8Num11z3"/>
    <w:rsid w:val="00A626C8"/>
    <w:rPr>
      <w:rFonts w:ascii="Symbol" w:hAnsi="Symbol" w:cs="Symbol" w:hint="default"/>
    </w:rPr>
  </w:style>
  <w:style w:type="character" w:customStyle="1" w:styleId="WW8Num12z0">
    <w:name w:val="WW8Num12z0"/>
    <w:rsid w:val="00A626C8"/>
    <w:rPr>
      <w:rFonts w:ascii="Symbol" w:eastAsia="TimesNewRoman" w:hAnsi="Symbol" w:cs="Symbol" w:hint="default"/>
      <w:sz w:val="18"/>
      <w:szCs w:val="18"/>
    </w:rPr>
  </w:style>
  <w:style w:type="character" w:customStyle="1" w:styleId="WW8Num12z1">
    <w:name w:val="WW8Num12z1"/>
    <w:rsid w:val="00A626C8"/>
    <w:rPr>
      <w:rFonts w:ascii="Courier New" w:hAnsi="Courier New" w:cs="Courier New" w:hint="default"/>
    </w:rPr>
  </w:style>
  <w:style w:type="character" w:customStyle="1" w:styleId="WW8Num12z2">
    <w:name w:val="WW8Num12z2"/>
    <w:rsid w:val="00A626C8"/>
    <w:rPr>
      <w:rFonts w:ascii="Wingdings" w:hAnsi="Wingdings" w:cs="Wingdings" w:hint="default"/>
    </w:rPr>
  </w:style>
  <w:style w:type="character" w:customStyle="1" w:styleId="WW8Num13z0">
    <w:name w:val="WW8Num13z0"/>
    <w:rsid w:val="00A626C8"/>
    <w:rPr>
      <w:rFonts w:ascii="Symbol" w:eastAsia="TimesNewRoman" w:hAnsi="Symbol" w:cs="Symbol" w:hint="default"/>
      <w:sz w:val="18"/>
      <w:szCs w:val="18"/>
      <w:lang w:val="x-none"/>
    </w:rPr>
  </w:style>
  <w:style w:type="character" w:customStyle="1" w:styleId="WW8Num13z1">
    <w:name w:val="WW8Num13z1"/>
    <w:rsid w:val="00A626C8"/>
    <w:rPr>
      <w:rFonts w:ascii="Courier New" w:hAnsi="Courier New" w:cs="Courier New" w:hint="default"/>
    </w:rPr>
  </w:style>
  <w:style w:type="character" w:customStyle="1" w:styleId="WW8Num13z2">
    <w:name w:val="WW8Num13z2"/>
    <w:rsid w:val="00A626C8"/>
    <w:rPr>
      <w:rFonts w:ascii="Wingdings" w:hAnsi="Wingdings" w:cs="Wingdings" w:hint="default"/>
    </w:rPr>
  </w:style>
  <w:style w:type="character" w:customStyle="1" w:styleId="WW8Num14z0">
    <w:name w:val="WW8Num14z0"/>
    <w:rsid w:val="00A626C8"/>
    <w:rPr>
      <w:rFonts w:ascii="Symbol" w:eastAsia="Times New Roman" w:hAnsi="Symbol" w:cs="Symbol" w:hint="default"/>
      <w:sz w:val="24"/>
      <w:szCs w:val="24"/>
      <w:lang w:eastAsia="sl-SI"/>
    </w:rPr>
  </w:style>
  <w:style w:type="character" w:customStyle="1" w:styleId="WW8Num14z1">
    <w:name w:val="WW8Num14z1"/>
    <w:rsid w:val="00A626C8"/>
    <w:rPr>
      <w:rFonts w:ascii="Courier New" w:hAnsi="Courier New" w:cs="Times New Roman" w:hint="default"/>
    </w:rPr>
  </w:style>
  <w:style w:type="character" w:customStyle="1" w:styleId="WW8Num14z2">
    <w:name w:val="WW8Num14z2"/>
    <w:rsid w:val="00A626C8"/>
    <w:rPr>
      <w:rFonts w:ascii="Wingdings" w:hAnsi="Wingdings" w:cs="Wingdings" w:hint="default"/>
    </w:rPr>
  </w:style>
  <w:style w:type="character" w:customStyle="1" w:styleId="WW8Num15z0">
    <w:name w:val="WW8Num15z0"/>
    <w:rsid w:val="00A626C8"/>
    <w:rPr>
      <w:rFonts w:eastAsia="Times New Roman" w:cs="Arial"/>
      <w:bCs/>
      <w:iCs/>
      <w:sz w:val="18"/>
      <w:szCs w:val="18"/>
      <w:lang w:eastAsia="sl-SI"/>
    </w:rPr>
  </w:style>
  <w:style w:type="character" w:customStyle="1" w:styleId="WW8Num15z1">
    <w:name w:val="WW8Num15z1"/>
    <w:rsid w:val="00A626C8"/>
  </w:style>
  <w:style w:type="character" w:customStyle="1" w:styleId="WW8Num15z2">
    <w:name w:val="WW8Num15z2"/>
    <w:rsid w:val="00A626C8"/>
  </w:style>
  <w:style w:type="character" w:customStyle="1" w:styleId="WW8Num15z3">
    <w:name w:val="WW8Num15z3"/>
    <w:rsid w:val="00A626C8"/>
  </w:style>
  <w:style w:type="character" w:customStyle="1" w:styleId="WW8Num15z4">
    <w:name w:val="WW8Num15z4"/>
    <w:rsid w:val="00A626C8"/>
  </w:style>
  <w:style w:type="character" w:customStyle="1" w:styleId="WW8Num15z5">
    <w:name w:val="WW8Num15z5"/>
    <w:rsid w:val="00A626C8"/>
  </w:style>
  <w:style w:type="character" w:customStyle="1" w:styleId="WW8Num15z6">
    <w:name w:val="WW8Num15z6"/>
    <w:rsid w:val="00A626C8"/>
  </w:style>
  <w:style w:type="character" w:customStyle="1" w:styleId="WW8Num15z7">
    <w:name w:val="WW8Num15z7"/>
    <w:rsid w:val="00A626C8"/>
  </w:style>
  <w:style w:type="character" w:customStyle="1" w:styleId="WW8Num15z8">
    <w:name w:val="WW8Num15z8"/>
    <w:rsid w:val="00A626C8"/>
  </w:style>
  <w:style w:type="character" w:customStyle="1" w:styleId="WW8Num16z0">
    <w:name w:val="WW8Num16z0"/>
    <w:rsid w:val="00A626C8"/>
    <w:rPr>
      <w:rFonts w:hint="default"/>
      <w:b/>
      <w:i/>
    </w:rPr>
  </w:style>
  <w:style w:type="character" w:customStyle="1" w:styleId="WW8Num16z1">
    <w:name w:val="WW8Num16z1"/>
    <w:rsid w:val="00A626C8"/>
  </w:style>
  <w:style w:type="character" w:customStyle="1" w:styleId="WW8Num16z2">
    <w:name w:val="WW8Num16z2"/>
    <w:rsid w:val="00A626C8"/>
  </w:style>
  <w:style w:type="character" w:customStyle="1" w:styleId="WW8Num16z3">
    <w:name w:val="WW8Num16z3"/>
    <w:rsid w:val="00A626C8"/>
  </w:style>
  <w:style w:type="character" w:customStyle="1" w:styleId="WW8Num16z4">
    <w:name w:val="WW8Num16z4"/>
    <w:rsid w:val="00A626C8"/>
  </w:style>
  <w:style w:type="character" w:customStyle="1" w:styleId="WW8Num16z5">
    <w:name w:val="WW8Num16z5"/>
    <w:rsid w:val="00A626C8"/>
  </w:style>
  <w:style w:type="character" w:customStyle="1" w:styleId="WW8Num16z6">
    <w:name w:val="WW8Num16z6"/>
    <w:rsid w:val="00A626C8"/>
  </w:style>
  <w:style w:type="character" w:customStyle="1" w:styleId="WW8Num16z7">
    <w:name w:val="WW8Num16z7"/>
    <w:rsid w:val="00A626C8"/>
  </w:style>
  <w:style w:type="character" w:customStyle="1" w:styleId="WW8Num16z8">
    <w:name w:val="WW8Num16z8"/>
    <w:rsid w:val="00A626C8"/>
  </w:style>
  <w:style w:type="character" w:customStyle="1" w:styleId="WW8Num17z0">
    <w:name w:val="WW8Num17z0"/>
    <w:rsid w:val="00A626C8"/>
    <w:rPr>
      <w:rFonts w:eastAsia="Times New Roman" w:hint="default"/>
    </w:rPr>
  </w:style>
  <w:style w:type="character" w:customStyle="1" w:styleId="WW8Num17z1">
    <w:name w:val="WW8Num17z1"/>
    <w:rsid w:val="00A626C8"/>
  </w:style>
  <w:style w:type="character" w:customStyle="1" w:styleId="WW8Num17z2">
    <w:name w:val="WW8Num17z2"/>
    <w:rsid w:val="00A626C8"/>
  </w:style>
  <w:style w:type="character" w:customStyle="1" w:styleId="WW8Num17z3">
    <w:name w:val="WW8Num17z3"/>
    <w:rsid w:val="00A626C8"/>
  </w:style>
  <w:style w:type="character" w:customStyle="1" w:styleId="WW8Num17z4">
    <w:name w:val="WW8Num17z4"/>
    <w:rsid w:val="00A626C8"/>
  </w:style>
  <w:style w:type="character" w:customStyle="1" w:styleId="WW8Num17z5">
    <w:name w:val="WW8Num17z5"/>
    <w:rsid w:val="00A626C8"/>
  </w:style>
  <w:style w:type="character" w:customStyle="1" w:styleId="WW8Num17z6">
    <w:name w:val="WW8Num17z6"/>
    <w:rsid w:val="00A626C8"/>
  </w:style>
  <w:style w:type="character" w:customStyle="1" w:styleId="WW8Num17z7">
    <w:name w:val="WW8Num17z7"/>
    <w:rsid w:val="00A626C8"/>
  </w:style>
  <w:style w:type="character" w:customStyle="1" w:styleId="WW8Num17z8">
    <w:name w:val="WW8Num17z8"/>
    <w:rsid w:val="00A626C8"/>
  </w:style>
  <w:style w:type="character" w:customStyle="1" w:styleId="WW8Num18z0">
    <w:name w:val="WW8Num18z0"/>
    <w:rsid w:val="00A626C8"/>
    <w:rPr>
      <w:rFonts w:hint="default"/>
    </w:rPr>
  </w:style>
  <w:style w:type="character" w:customStyle="1" w:styleId="WW8Num18z1">
    <w:name w:val="WW8Num18z1"/>
    <w:rsid w:val="00A626C8"/>
  </w:style>
  <w:style w:type="character" w:customStyle="1" w:styleId="WW8Num18z2">
    <w:name w:val="WW8Num18z2"/>
    <w:rsid w:val="00A626C8"/>
  </w:style>
  <w:style w:type="character" w:customStyle="1" w:styleId="WW8Num18z3">
    <w:name w:val="WW8Num18z3"/>
    <w:rsid w:val="00A626C8"/>
  </w:style>
  <w:style w:type="character" w:customStyle="1" w:styleId="WW8Num18z4">
    <w:name w:val="WW8Num18z4"/>
    <w:rsid w:val="00A626C8"/>
  </w:style>
  <w:style w:type="character" w:customStyle="1" w:styleId="WW8Num18z5">
    <w:name w:val="WW8Num18z5"/>
    <w:rsid w:val="00A626C8"/>
  </w:style>
  <w:style w:type="character" w:customStyle="1" w:styleId="WW8Num18z6">
    <w:name w:val="WW8Num18z6"/>
    <w:rsid w:val="00A626C8"/>
  </w:style>
  <w:style w:type="character" w:customStyle="1" w:styleId="WW8Num18z7">
    <w:name w:val="WW8Num18z7"/>
    <w:rsid w:val="00A626C8"/>
  </w:style>
  <w:style w:type="character" w:customStyle="1" w:styleId="WW8Num18z8">
    <w:name w:val="WW8Num18z8"/>
    <w:rsid w:val="00A626C8"/>
  </w:style>
  <w:style w:type="character" w:customStyle="1" w:styleId="WW8Num19z0">
    <w:name w:val="WW8Num19z0"/>
    <w:rsid w:val="00A626C8"/>
    <w:rPr>
      <w:rFonts w:ascii="Symbol" w:hAnsi="Symbol" w:cs="Symbol" w:hint="default"/>
    </w:rPr>
  </w:style>
  <w:style w:type="character" w:customStyle="1" w:styleId="WW8Num19z1">
    <w:name w:val="WW8Num19z1"/>
    <w:rsid w:val="00A626C8"/>
    <w:rPr>
      <w:rFonts w:ascii="Courier New" w:hAnsi="Courier New" w:cs="Courier New" w:hint="default"/>
    </w:rPr>
  </w:style>
  <w:style w:type="character" w:customStyle="1" w:styleId="WW8Num19z2">
    <w:name w:val="WW8Num19z2"/>
    <w:rsid w:val="00A626C8"/>
    <w:rPr>
      <w:rFonts w:ascii="Wingdings" w:hAnsi="Wingdings" w:cs="Wingdings" w:hint="default"/>
    </w:rPr>
  </w:style>
  <w:style w:type="character" w:customStyle="1" w:styleId="WW8Num20z0">
    <w:name w:val="WW8Num20z0"/>
    <w:rsid w:val="00A626C8"/>
    <w:rPr>
      <w:rFonts w:ascii="Symbol" w:hAnsi="Symbol" w:cs="Symbol" w:hint="default"/>
      <w:sz w:val="18"/>
      <w:szCs w:val="18"/>
      <w:lang w:val="x-none"/>
    </w:rPr>
  </w:style>
  <w:style w:type="character" w:customStyle="1" w:styleId="WW8Num20z1">
    <w:name w:val="WW8Num20z1"/>
    <w:rsid w:val="00A626C8"/>
    <w:rPr>
      <w:rFonts w:ascii="Courier New" w:hAnsi="Courier New" w:cs="Courier New" w:hint="default"/>
    </w:rPr>
  </w:style>
  <w:style w:type="character" w:customStyle="1" w:styleId="WW8Num20z2">
    <w:name w:val="WW8Num20z2"/>
    <w:rsid w:val="00A626C8"/>
    <w:rPr>
      <w:rFonts w:ascii="Wingdings" w:hAnsi="Wingdings" w:cs="Wingdings" w:hint="default"/>
    </w:rPr>
  </w:style>
  <w:style w:type="character" w:customStyle="1" w:styleId="WW8Num21z0">
    <w:name w:val="WW8Num21z0"/>
    <w:rsid w:val="00A626C8"/>
    <w:rPr>
      <w:rFonts w:ascii="Arial" w:hAnsi="Arial" w:cs="Arial" w:hint="default"/>
    </w:rPr>
  </w:style>
  <w:style w:type="character" w:customStyle="1" w:styleId="WW8Num21z5">
    <w:name w:val="WW8Num21z5"/>
    <w:rsid w:val="00A626C8"/>
    <w:rPr>
      <w:rFonts w:hint="default"/>
    </w:rPr>
  </w:style>
  <w:style w:type="character" w:customStyle="1" w:styleId="WW8Num22z0">
    <w:name w:val="WW8Num22z0"/>
    <w:rsid w:val="00A626C8"/>
    <w:rPr>
      <w:rFonts w:ascii="Symbol" w:hAnsi="Symbol" w:cs="Symbol" w:hint="default"/>
      <w:sz w:val="18"/>
      <w:szCs w:val="18"/>
      <w:lang w:eastAsia="sl-SI"/>
    </w:rPr>
  </w:style>
  <w:style w:type="character" w:customStyle="1" w:styleId="WW8Num22z1">
    <w:name w:val="WW8Num22z1"/>
    <w:rsid w:val="00A626C8"/>
    <w:rPr>
      <w:rFonts w:ascii="Courier New" w:hAnsi="Courier New" w:cs="Courier New" w:hint="default"/>
    </w:rPr>
  </w:style>
  <w:style w:type="character" w:customStyle="1" w:styleId="WW8Num22z2">
    <w:name w:val="WW8Num22z2"/>
    <w:rsid w:val="00A626C8"/>
    <w:rPr>
      <w:rFonts w:ascii="Wingdings" w:hAnsi="Wingdings" w:cs="Wingdings" w:hint="default"/>
    </w:rPr>
  </w:style>
  <w:style w:type="character" w:customStyle="1" w:styleId="WW8Num23z0">
    <w:name w:val="WW8Num23z0"/>
    <w:rsid w:val="00A626C8"/>
    <w:rPr>
      <w:rFonts w:hint="default"/>
    </w:rPr>
  </w:style>
  <w:style w:type="character" w:customStyle="1" w:styleId="WW8Num24z0">
    <w:name w:val="WW8Num24z0"/>
    <w:rsid w:val="00A626C8"/>
    <w:rPr>
      <w:rFonts w:hint="default"/>
    </w:rPr>
  </w:style>
  <w:style w:type="character" w:customStyle="1" w:styleId="WW8Num24z1">
    <w:name w:val="WW8Num24z1"/>
    <w:rsid w:val="00A626C8"/>
  </w:style>
  <w:style w:type="character" w:customStyle="1" w:styleId="WW8Num24z2">
    <w:name w:val="WW8Num24z2"/>
    <w:rsid w:val="00A626C8"/>
  </w:style>
  <w:style w:type="character" w:customStyle="1" w:styleId="WW8Num24z3">
    <w:name w:val="WW8Num24z3"/>
    <w:rsid w:val="00A626C8"/>
  </w:style>
  <w:style w:type="character" w:customStyle="1" w:styleId="WW8Num24z4">
    <w:name w:val="WW8Num24z4"/>
    <w:rsid w:val="00A626C8"/>
  </w:style>
  <w:style w:type="character" w:customStyle="1" w:styleId="WW8Num24z5">
    <w:name w:val="WW8Num24z5"/>
    <w:rsid w:val="00A626C8"/>
  </w:style>
  <w:style w:type="character" w:customStyle="1" w:styleId="WW8Num24z6">
    <w:name w:val="WW8Num24z6"/>
    <w:rsid w:val="00A626C8"/>
  </w:style>
  <w:style w:type="character" w:customStyle="1" w:styleId="WW8Num24z7">
    <w:name w:val="WW8Num24z7"/>
    <w:rsid w:val="00A626C8"/>
  </w:style>
  <w:style w:type="character" w:customStyle="1" w:styleId="WW8Num24z8">
    <w:name w:val="WW8Num24z8"/>
    <w:rsid w:val="00A626C8"/>
  </w:style>
  <w:style w:type="character" w:customStyle="1" w:styleId="WW8Num25z0">
    <w:name w:val="WW8Num25z0"/>
    <w:rsid w:val="00A626C8"/>
    <w:rPr>
      <w:rFonts w:ascii="Symbol" w:hAnsi="Symbol" w:cs="Symbol" w:hint="default"/>
      <w:sz w:val="18"/>
      <w:szCs w:val="18"/>
    </w:rPr>
  </w:style>
  <w:style w:type="character" w:customStyle="1" w:styleId="WW8Num25z1">
    <w:name w:val="WW8Num25z1"/>
    <w:rsid w:val="00A626C8"/>
    <w:rPr>
      <w:rFonts w:ascii="Courier New" w:hAnsi="Courier New" w:cs="Courier New" w:hint="default"/>
    </w:rPr>
  </w:style>
  <w:style w:type="character" w:customStyle="1" w:styleId="WW8Num25z2">
    <w:name w:val="WW8Num25z2"/>
    <w:rsid w:val="00A626C8"/>
    <w:rPr>
      <w:rFonts w:ascii="Wingdings" w:hAnsi="Wingdings" w:cs="Wingdings" w:hint="default"/>
    </w:rPr>
  </w:style>
  <w:style w:type="character" w:customStyle="1" w:styleId="WW8Num25z3">
    <w:name w:val="WW8Num25z3"/>
    <w:rsid w:val="00A626C8"/>
    <w:rPr>
      <w:rFonts w:ascii="Symbol" w:hAnsi="Symbol" w:cs="Symbol" w:hint="default"/>
    </w:rPr>
  </w:style>
  <w:style w:type="character" w:customStyle="1" w:styleId="WW8Num26z0">
    <w:name w:val="WW8Num26z0"/>
    <w:rsid w:val="00A626C8"/>
    <w:rPr>
      <w:rFonts w:hint="default"/>
      <w:i w:val="0"/>
      <w:sz w:val="20"/>
      <w:szCs w:val="20"/>
    </w:rPr>
  </w:style>
  <w:style w:type="character" w:customStyle="1" w:styleId="WW8Num26z1">
    <w:name w:val="WW8Num26z1"/>
    <w:rsid w:val="00A626C8"/>
  </w:style>
  <w:style w:type="character" w:customStyle="1" w:styleId="WW8Num26z2">
    <w:name w:val="WW8Num26z2"/>
    <w:rsid w:val="00A626C8"/>
  </w:style>
  <w:style w:type="character" w:customStyle="1" w:styleId="WW8Num26z3">
    <w:name w:val="WW8Num26z3"/>
    <w:rsid w:val="00A626C8"/>
  </w:style>
  <w:style w:type="character" w:customStyle="1" w:styleId="WW8Num26z4">
    <w:name w:val="WW8Num26z4"/>
    <w:rsid w:val="00A626C8"/>
  </w:style>
  <w:style w:type="character" w:customStyle="1" w:styleId="WW8Num26z5">
    <w:name w:val="WW8Num26z5"/>
    <w:rsid w:val="00A626C8"/>
  </w:style>
  <w:style w:type="character" w:customStyle="1" w:styleId="WW8Num26z6">
    <w:name w:val="WW8Num26z6"/>
    <w:rsid w:val="00A626C8"/>
  </w:style>
  <w:style w:type="character" w:customStyle="1" w:styleId="WW8Num26z7">
    <w:name w:val="WW8Num26z7"/>
    <w:rsid w:val="00A626C8"/>
  </w:style>
  <w:style w:type="character" w:customStyle="1" w:styleId="WW8Num26z8">
    <w:name w:val="WW8Num26z8"/>
    <w:rsid w:val="00A626C8"/>
  </w:style>
  <w:style w:type="character" w:customStyle="1" w:styleId="WW8Num27z0">
    <w:name w:val="WW8Num27z0"/>
    <w:rsid w:val="00A626C8"/>
    <w:rPr>
      <w:rFonts w:ascii="Symbol" w:hAnsi="Symbol" w:cs="Symbol" w:hint="default"/>
    </w:rPr>
  </w:style>
  <w:style w:type="character" w:customStyle="1" w:styleId="WW8Num27z1">
    <w:name w:val="WW8Num27z1"/>
    <w:rsid w:val="00A626C8"/>
    <w:rPr>
      <w:rFonts w:ascii="Courier New" w:hAnsi="Courier New" w:cs="Courier New" w:hint="default"/>
    </w:rPr>
  </w:style>
  <w:style w:type="character" w:customStyle="1" w:styleId="WW8Num27z2">
    <w:name w:val="WW8Num27z2"/>
    <w:rsid w:val="00A626C8"/>
    <w:rPr>
      <w:rFonts w:ascii="Wingdings" w:hAnsi="Wingdings" w:cs="Wingdings" w:hint="default"/>
    </w:rPr>
  </w:style>
  <w:style w:type="character" w:customStyle="1" w:styleId="WW8NumSt2z0">
    <w:name w:val="WW8NumSt2z0"/>
    <w:rsid w:val="00A626C8"/>
    <w:rPr>
      <w:rFonts w:hint="default"/>
    </w:rPr>
  </w:style>
  <w:style w:type="character" w:customStyle="1" w:styleId="WW8NumSt8z0">
    <w:name w:val="WW8NumSt8z0"/>
    <w:rsid w:val="00A626C8"/>
    <w:rPr>
      <w:rFonts w:hint="default"/>
      <w:strike w:val="0"/>
      <w:dstrike w:val="0"/>
    </w:rPr>
  </w:style>
  <w:style w:type="character" w:customStyle="1" w:styleId="Privzetapisavaodstavka1">
    <w:name w:val="Privzeta pisava odstavka1"/>
    <w:rsid w:val="00A626C8"/>
  </w:style>
  <w:style w:type="character" w:styleId="Besedilooznabemesta">
    <w:name w:val="Placeholder Text"/>
    <w:rsid w:val="00A626C8"/>
    <w:rPr>
      <w:color w:val="808080"/>
    </w:rPr>
  </w:style>
  <w:style w:type="character" w:customStyle="1" w:styleId="Znakisprotnihopomb">
    <w:name w:val="Znaki sprotnih opomb"/>
    <w:rsid w:val="00A626C8"/>
    <w:rPr>
      <w:rFonts w:ascii="Arial" w:hAnsi="Arial" w:cs="Arial"/>
      <w:i/>
      <w:sz w:val="18"/>
      <w:vertAlign w:val="superscript"/>
    </w:rPr>
  </w:style>
  <w:style w:type="character" w:customStyle="1" w:styleId="Pripombasklic1">
    <w:name w:val="Pripomba – sklic1"/>
    <w:rsid w:val="00A626C8"/>
    <w:rPr>
      <w:sz w:val="16"/>
      <w:szCs w:val="16"/>
    </w:rPr>
  </w:style>
  <w:style w:type="character" w:customStyle="1" w:styleId="Konnaopomba-besediloZnak">
    <w:name w:val="Končna opomba - besedilo Znak"/>
    <w:rsid w:val="00A626C8"/>
    <w:rPr>
      <w:rFonts w:ascii="Arial" w:hAnsi="Arial" w:cs="Arial"/>
      <w:sz w:val="20"/>
      <w:szCs w:val="20"/>
    </w:rPr>
  </w:style>
  <w:style w:type="character" w:customStyle="1" w:styleId="Znakikonnihopomb">
    <w:name w:val="Znaki končnih opomb"/>
    <w:rsid w:val="00A626C8"/>
    <w:rPr>
      <w:vertAlign w:val="superscript"/>
    </w:rPr>
  </w:style>
  <w:style w:type="character" w:customStyle="1" w:styleId="naslov21">
    <w:name w:val="naslov21"/>
    <w:rsid w:val="00A626C8"/>
    <w:rPr>
      <w:rFonts w:ascii="Tahoma" w:hAnsi="Tahoma" w:cs="Tahoma" w:hint="default"/>
      <w:b/>
      <w:bCs/>
      <w:color w:val="0A647E"/>
      <w:sz w:val="17"/>
      <w:szCs w:val="17"/>
    </w:rPr>
  </w:style>
  <w:style w:type="character" w:customStyle="1" w:styleId="text1">
    <w:name w:val="text1"/>
    <w:rsid w:val="00A626C8"/>
    <w:rPr>
      <w:rFonts w:ascii="Verdana" w:hAnsi="Verdana" w:cs="Verdana" w:hint="default"/>
      <w:sz w:val="17"/>
      <w:szCs w:val="17"/>
    </w:rPr>
  </w:style>
  <w:style w:type="character" w:customStyle="1" w:styleId="HTML-oblikovanoZnak">
    <w:name w:val="HTML-oblikovano Znak"/>
    <w:rsid w:val="00A626C8"/>
    <w:rPr>
      <w:rFonts w:ascii="Courier New" w:eastAsia="Times New Roman" w:hAnsi="Courier New" w:cs="Courier New"/>
      <w:color w:val="000000"/>
      <w:sz w:val="18"/>
      <w:szCs w:val="18"/>
    </w:rPr>
  </w:style>
  <w:style w:type="paragraph" w:customStyle="1" w:styleId="Naslov10">
    <w:name w:val="Naslov1"/>
    <w:basedOn w:val="Navaden"/>
    <w:next w:val="Navaden"/>
    <w:rsid w:val="00A626C8"/>
    <w:pPr>
      <w:suppressAutoHyphens/>
      <w:spacing w:before="120" w:after="420" w:line="240" w:lineRule="auto"/>
      <w:contextualSpacing/>
      <w:jc w:val="center"/>
    </w:pPr>
    <w:rPr>
      <w:rFonts w:ascii="Arial" w:eastAsia="Times New Roman" w:hAnsi="Arial" w:cs="Times New Roman"/>
      <w:b/>
      <w:caps/>
      <w:spacing w:val="5"/>
      <w:kern w:val="1"/>
      <w:sz w:val="22"/>
      <w:szCs w:val="52"/>
      <w:lang w:eastAsia="zh-CN"/>
    </w:rPr>
  </w:style>
  <w:style w:type="paragraph" w:styleId="Telobesedila">
    <w:name w:val="Body Text"/>
    <w:basedOn w:val="Navaden"/>
    <w:link w:val="TelobesedilaZnak"/>
    <w:rsid w:val="00A626C8"/>
    <w:pPr>
      <w:suppressAutoHyphens/>
      <w:spacing w:after="140" w:line="288" w:lineRule="auto"/>
      <w:jc w:val="both"/>
    </w:pPr>
    <w:rPr>
      <w:rFonts w:ascii="Arial" w:eastAsia="Calibri" w:hAnsi="Arial" w:cs="Arial"/>
      <w:szCs w:val="22"/>
      <w:lang w:eastAsia="zh-CN"/>
    </w:rPr>
  </w:style>
  <w:style w:type="character" w:customStyle="1" w:styleId="TelobesedilaZnak">
    <w:name w:val="Telo besedila Znak"/>
    <w:basedOn w:val="Privzetapisavaodstavka"/>
    <w:link w:val="Telobesedila"/>
    <w:rsid w:val="00A626C8"/>
    <w:rPr>
      <w:rFonts w:ascii="Arial" w:eastAsia="Calibri" w:hAnsi="Arial" w:cs="Arial"/>
      <w:szCs w:val="22"/>
      <w:lang w:val="sl-SI" w:eastAsia="zh-CN"/>
    </w:rPr>
  </w:style>
  <w:style w:type="paragraph" w:customStyle="1" w:styleId="Kazalo">
    <w:name w:val="Kazalo"/>
    <w:basedOn w:val="Navaden"/>
    <w:rsid w:val="00A626C8"/>
    <w:pPr>
      <w:suppressLineNumbers/>
      <w:suppressAutoHyphens/>
      <w:spacing w:after="0" w:line="260" w:lineRule="atLeast"/>
      <w:jc w:val="both"/>
    </w:pPr>
    <w:rPr>
      <w:rFonts w:ascii="Arial" w:eastAsia="Calibri" w:hAnsi="Arial" w:cs="Arial"/>
      <w:szCs w:val="22"/>
      <w:lang w:eastAsia="zh-CN"/>
    </w:rPr>
  </w:style>
  <w:style w:type="paragraph" w:customStyle="1" w:styleId="Llistbullet">
    <w:name w:val="Llist bullet"/>
    <w:basedOn w:val="Navaden"/>
    <w:rsid w:val="00A626C8"/>
    <w:pPr>
      <w:suppressAutoHyphens/>
      <w:spacing w:after="0" w:line="260" w:lineRule="atLeast"/>
      <w:jc w:val="both"/>
    </w:pPr>
    <w:rPr>
      <w:rFonts w:ascii="Arial" w:eastAsia="Calibri" w:hAnsi="Arial" w:cs="Arial"/>
      <w:szCs w:val="22"/>
      <w:lang w:eastAsia="zh-CN"/>
    </w:rPr>
  </w:style>
  <w:style w:type="paragraph" w:customStyle="1" w:styleId="Oznaenseznam1">
    <w:name w:val="Označen seznam1"/>
    <w:basedOn w:val="Navaden"/>
    <w:rsid w:val="00A626C8"/>
    <w:pPr>
      <w:numPr>
        <w:numId w:val="3"/>
      </w:numPr>
      <w:suppressAutoHyphens/>
      <w:spacing w:after="0" w:line="260" w:lineRule="atLeast"/>
      <w:contextualSpacing/>
      <w:jc w:val="both"/>
    </w:pPr>
    <w:rPr>
      <w:rFonts w:ascii="Arial" w:eastAsia="Calibri" w:hAnsi="Arial" w:cs="Arial"/>
      <w:szCs w:val="22"/>
      <w:lang w:eastAsia="zh-CN"/>
    </w:rPr>
  </w:style>
  <w:style w:type="paragraph" w:customStyle="1" w:styleId="Oznaenseznam21">
    <w:name w:val="Označen seznam 21"/>
    <w:basedOn w:val="Navaden"/>
    <w:rsid w:val="00A626C8"/>
    <w:pPr>
      <w:suppressAutoHyphens/>
      <w:spacing w:after="0" w:line="260" w:lineRule="atLeast"/>
      <w:ind w:left="720" w:hanging="360"/>
      <w:contextualSpacing/>
      <w:jc w:val="both"/>
    </w:pPr>
    <w:rPr>
      <w:rFonts w:ascii="Arial" w:eastAsia="Calibri" w:hAnsi="Arial" w:cs="Arial"/>
      <w:szCs w:val="22"/>
      <w:lang w:eastAsia="zh-CN"/>
    </w:rPr>
  </w:style>
  <w:style w:type="paragraph" w:customStyle="1" w:styleId="Oznaenseznam31">
    <w:name w:val="Označen seznam 31"/>
    <w:basedOn w:val="Navaden"/>
    <w:rsid w:val="00A626C8"/>
    <w:pPr>
      <w:suppressAutoHyphens/>
      <w:spacing w:after="0" w:line="260" w:lineRule="atLeast"/>
      <w:ind w:left="720" w:hanging="360"/>
      <w:contextualSpacing/>
      <w:jc w:val="both"/>
    </w:pPr>
    <w:rPr>
      <w:rFonts w:ascii="Arial" w:eastAsia="Calibri" w:hAnsi="Arial" w:cs="Arial"/>
      <w:szCs w:val="22"/>
      <w:lang w:eastAsia="zh-CN"/>
    </w:rPr>
  </w:style>
  <w:style w:type="paragraph" w:customStyle="1" w:styleId="Otevilenseznam41">
    <w:name w:val="Oštevilčen seznam 41"/>
    <w:basedOn w:val="Navaden"/>
    <w:rsid w:val="00A626C8"/>
    <w:pPr>
      <w:suppressAutoHyphens/>
      <w:spacing w:after="0" w:line="260" w:lineRule="atLeast"/>
      <w:contextualSpacing/>
      <w:jc w:val="both"/>
    </w:pPr>
    <w:rPr>
      <w:rFonts w:ascii="Arial" w:eastAsia="Calibri" w:hAnsi="Arial" w:cs="Arial"/>
      <w:szCs w:val="22"/>
      <w:lang w:eastAsia="zh-CN"/>
    </w:rPr>
  </w:style>
  <w:style w:type="paragraph" w:customStyle="1" w:styleId="Otevilenseznam51">
    <w:name w:val="Oštevilčen seznam 51"/>
    <w:basedOn w:val="Navaden"/>
    <w:rsid w:val="00A626C8"/>
    <w:pPr>
      <w:suppressAutoHyphens/>
      <w:spacing w:after="0" w:line="260" w:lineRule="atLeast"/>
      <w:contextualSpacing/>
      <w:jc w:val="both"/>
    </w:pPr>
    <w:rPr>
      <w:rFonts w:ascii="Arial" w:eastAsia="Calibri" w:hAnsi="Arial" w:cs="Arial"/>
      <w:szCs w:val="22"/>
      <w:lang w:eastAsia="zh-CN"/>
    </w:rPr>
  </w:style>
  <w:style w:type="paragraph" w:customStyle="1" w:styleId="Oznaenseznam41">
    <w:name w:val="Označen seznam 41"/>
    <w:basedOn w:val="Navaden"/>
    <w:rsid w:val="00A626C8"/>
    <w:pPr>
      <w:suppressAutoHyphens/>
      <w:spacing w:after="0" w:line="260" w:lineRule="atLeast"/>
      <w:ind w:left="720" w:hanging="360"/>
      <w:contextualSpacing/>
      <w:jc w:val="both"/>
    </w:pPr>
    <w:rPr>
      <w:rFonts w:ascii="Arial" w:eastAsia="Calibri" w:hAnsi="Arial" w:cs="Arial"/>
      <w:szCs w:val="22"/>
      <w:lang w:eastAsia="zh-CN"/>
    </w:rPr>
  </w:style>
  <w:style w:type="paragraph" w:customStyle="1" w:styleId="Oznaenseznam51">
    <w:name w:val="Označen seznam 51"/>
    <w:basedOn w:val="Navaden"/>
    <w:rsid w:val="00A626C8"/>
    <w:pPr>
      <w:suppressAutoHyphens/>
      <w:spacing w:after="0" w:line="260" w:lineRule="atLeast"/>
      <w:ind w:left="720" w:hanging="360"/>
      <w:contextualSpacing/>
      <w:jc w:val="both"/>
    </w:pPr>
    <w:rPr>
      <w:rFonts w:ascii="Arial" w:eastAsia="Calibri" w:hAnsi="Arial" w:cs="Arial"/>
      <w:szCs w:val="22"/>
      <w:lang w:eastAsia="zh-CN"/>
    </w:rPr>
  </w:style>
  <w:style w:type="paragraph" w:customStyle="1" w:styleId="HeaderEven">
    <w:name w:val="Header Even"/>
    <w:qFormat/>
    <w:rsid w:val="00A626C8"/>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rPr>
  </w:style>
  <w:style w:type="paragraph" w:customStyle="1" w:styleId="HeaderOdd">
    <w:name w:val="Header Odd"/>
    <w:basedOn w:val="Brezrazmikov"/>
    <w:qFormat/>
    <w:rsid w:val="00A626C8"/>
    <w:pPr>
      <w:pBdr>
        <w:top w:val="none" w:sz="0" w:space="0" w:color="000000"/>
        <w:left w:val="none" w:sz="0" w:space="0" w:color="000000"/>
        <w:bottom w:val="single" w:sz="4" w:space="1" w:color="4F81BD"/>
        <w:right w:val="none" w:sz="0" w:space="0" w:color="000000"/>
      </w:pBdr>
      <w:suppressAutoHyphens/>
      <w:jc w:val="right"/>
    </w:pPr>
    <w:rPr>
      <w:rFonts w:ascii="Calibri" w:eastAsia="Calibri" w:hAnsi="Calibri" w:cs="Times New Roman"/>
      <w:b/>
      <w:color w:val="1F497D"/>
    </w:rPr>
  </w:style>
  <w:style w:type="paragraph" w:customStyle="1" w:styleId="Pripombabesedilo1">
    <w:name w:val="Pripomba – besedilo1"/>
    <w:basedOn w:val="Navaden"/>
    <w:rsid w:val="00A626C8"/>
    <w:pPr>
      <w:suppressAutoHyphens/>
      <w:spacing w:after="0" w:line="240" w:lineRule="auto"/>
      <w:jc w:val="both"/>
    </w:pPr>
    <w:rPr>
      <w:rFonts w:ascii="Arial" w:eastAsia="Calibri" w:hAnsi="Arial" w:cs="Arial"/>
      <w:lang w:eastAsia="zh-CN"/>
    </w:rPr>
  </w:style>
  <w:style w:type="paragraph" w:styleId="Kazalovsebine5">
    <w:name w:val="toc 5"/>
    <w:basedOn w:val="Naslov5"/>
    <w:next w:val="Navaden"/>
    <w:rsid w:val="00A626C8"/>
    <w:pPr>
      <w:keepNext w:val="0"/>
      <w:keepLines w:val="0"/>
      <w:suppressAutoHyphens/>
      <w:spacing w:before="0" w:line="260" w:lineRule="atLeast"/>
      <w:ind w:left="800"/>
    </w:pPr>
    <w:rPr>
      <w:rFonts w:ascii="Calibri" w:eastAsia="Calibri" w:hAnsi="Calibri" w:cs="Calibri"/>
      <w:b/>
      <w:i w:val="0"/>
      <w:iCs w:val="0"/>
      <w:sz w:val="18"/>
      <w:szCs w:val="18"/>
      <w:lang w:eastAsia="zh-CN"/>
    </w:rPr>
  </w:style>
  <w:style w:type="paragraph" w:styleId="Kazalovsebine6">
    <w:name w:val="toc 6"/>
    <w:basedOn w:val="Naslov6"/>
    <w:next w:val="Navaden"/>
    <w:rsid w:val="00A626C8"/>
    <w:pPr>
      <w:keepNext w:val="0"/>
      <w:keepLines w:val="0"/>
      <w:suppressAutoHyphens/>
      <w:spacing w:before="0" w:line="260" w:lineRule="atLeast"/>
      <w:ind w:left="1000"/>
    </w:pPr>
    <w:rPr>
      <w:rFonts w:ascii="Calibri" w:eastAsia="Calibri" w:hAnsi="Calibri" w:cs="Calibri"/>
      <w:b/>
      <w:color w:val="auto"/>
      <w:sz w:val="18"/>
      <w:szCs w:val="18"/>
      <w:lang w:eastAsia="zh-CN"/>
    </w:rPr>
  </w:style>
  <w:style w:type="paragraph" w:styleId="Kazalovsebine7">
    <w:name w:val="toc 7"/>
    <w:basedOn w:val="Naslov7"/>
    <w:next w:val="Navaden"/>
    <w:rsid w:val="00A626C8"/>
    <w:pPr>
      <w:keepNext w:val="0"/>
      <w:keepLines w:val="0"/>
      <w:suppressAutoHyphens/>
      <w:spacing w:before="0" w:line="260" w:lineRule="atLeast"/>
      <w:ind w:left="1200"/>
    </w:pPr>
    <w:rPr>
      <w:rFonts w:ascii="Calibri" w:eastAsia="Calibri" w:hAnsi="Calibri" w:cs="Calibri"/>
      <w:b/>
      <w:i w:val="0"/>
      <w:iCs w:val="0"/>
      <w:color w:val="auto"/>
      <w:sz w:val="18"/>
      <w:szCs w:val="18"/>
      <w:lang w:eastAsia="zh-CN"/>
    </w:rPr>
  </w:style>
  <w:style w:type="paragraph" w:styleId="Kazalovsebine8">
    <w:name w:val="toc 8"/>
    <w:basedOn w:val="Naslov8"/>
    <w:next w:val="Navaden"/>
    <w:rsid w:val="00A626C8"/>
    <w:pPr>
      <w:keepNext w:val="0"/>
      <w:keepLines w:val="0"/>
      <w:suppressAutoHyphens/>
      <w:spacing w:before="0" w:line="260" w:lineRule="atLeast"/>
      <w:ind w:left="1400"/>
    </w:pPr>
    <w:rPr>
      <w:rFonts w:ascii="Calibri" w:eastAsia="Calibri" w:hAnsi="Calibri" w:cs="Calibri"/>
      <w:b/>
      <w:smallCaps w:val="0"/>
      <w:color w:val="auto"/>
      <w:sz w:val="18"/>
      <w:szCs w:val="18"/>
      <w:lang w:eastAsia="zh-CN"/>
    </w:rPr>
  </w:style>
  <w:style w:type="paragraph" w:styleId="Kazalovsebine9">
    <w:name w:val="toc 9"/>
    <w:basedOn w:val="Naslov9"/>
    <w:next w:val="Navaden"/>
    <w:rsid w:val="00A626C8"/>
    <w:pPr>
      <w:keepNext w:val="0"/>
      <w:keepLines w:val="0"/>
      <w:suppressAutoHyphens/>
      <w:spacing w:before="0" w:line="260" w:lineRule="atLeast"/>
      <w:ind w:left="1600"/>
    </w:pPr>
    <w:rPr>
      <w:rFonts w:ascii="Calibri" w:eastAsia="Calibri" w:hAnsi="Calibri" w:cs="Calibri"/>
      <w:b/>
      <w:i w:val="0"/>
      <w:iCs w:val="0"/>
      <w:smallCaps w:val="0"/>
      <w:color w:val="auto"/>
      <w:sz w:val="18"/>
      <w:szCs w:val="18"/>
      <w:lang w:eastAsia="zh-CN"/>
    </w:rPr>
  </w:style>
  <w:style w:type="paragraph" w:customStyle="1" w:styleId="Natevanjestevilkami1">
    <w:name w:val="Naštevanje s številkami 1"/>
    <w:qFormat/>
    <w:rsid w:val="00A626C8"/>
    <w:pPr>
      <w:numPr>
        <w:numId w:val="1"/>
      </w:numPr>
      <w:suppressAutoHyphens/>
      <w:spacing w:before="120" w:after="0" w:line="260" w:lineRule="atLeast"/>
    </w:pPr>
    <w:rPr>
      <w:rFonts w:ascii="Arial" w:eastAsia="Times New Roman" w:hAnsi="Arial" w:cs="Arial"/>
      <w:b/>
      <w:bCs/>
      <w:smallCaps/>
      <w:szCs w:val="28"/>
      <w:lang w:val="sl-SI" w:eastAsia="zh-CN"/>
    </w:rPr>
  </w:style>
  <w:style w:type="paragraph" w:customStyle="1" w:styleId="Natevanjestevilkami2">
    <w:name w:val="Naštevanje s številkami 2"/>
    <w:basedOn w:val="Natevanjestevilkami1"/>
    <w:qFormat/>
    <w:rsid w:val="00A626C8"/>
    <w:pPr>
      <w:numPr>
        <w:numId w:val="4"/>
      </w:numPr>
      <w:spacing w:before="0"/>
    </w:pPr>
    <w:rPr>
      <w:b w:val="0"/>
      <w:smallCaps w:val="0"/>
    </w:rPr>
  </w:style>
  <w:style w:type="paragraph" w:customStyle="1" w:styleId="Natevanjestevilkami3">
    <w:name w:val="Naštevanje s številkami 3"/>
    <w:basedOn w:val="Natevanjestevilkami2"/>
    <w:qFormat/>
    <w:rsid w:val="00A626C8"/>
    <w:pPr>
      <w:ind w:left="2211" w:hanging="1190"/>
    </w:pPr>
  </w:style>
  <w:style w:type="paragraph" w:customStyle="1" w:styleId="Natevanjestevilkami4">
    <w:name w:val="Naštevanje s številkami 4"/>
    <w:basedOn w:val="Natevanjestevilkami3"/>
    <w:qFormat/>
    <w:rsid w:val="00A626C8"/>
    <w:pPr>
      <w:ind w:left="3062" w:hanging="1531"/>
    </w:pPr>
  </w:style>
  <w:style w:type="paragraph" w:customStyle="1" w:styleId="Natevanjestevilkami5">
    <w:name w:val="Naštevanje s številkami 5"/>
    <w:basedOn w:val="Natevanjestevilkami4"/>
    <w:qFormat/>
    <w:rsid w:val="00A626C8"/>
    <w:pPr>
      <w:ind w:left="1800"/>
    </w:pPr>
  </w:style>
  <w:style w:type="paragraph" w:customStyle="1" w:styleId="Natevanjestevilkami6">
    <w:name w:val="Naštevanje s številkami 6"/>
    <w:basedOn w:val="Natevanjestevilkami5"/>
    <w:qFormat/>
    <w:rsid w:val="00A626C8"/>
    <w:pPr>
      <w:ind w:left="2160"/>
    </w:pPr>
  </w:style>
  <w:style w:type="paragraph" w:customStyle="1" w:styleId="Natevanjestevilkami7">
    <w:name w:val="Naštevanje s številkami 7"/>
    <w:basedOn w:val="Natevanjestevilkami6"/>
    <w:qFormat/>
    <w:rsid w:val="00A626C8"/>
    <w:pPr>
      <w:ind w:left="2520"/>
    </w:pPr>
  </w:style>
  <w:style w:type="paragraph" w:customStyle="1" w:styleId="Natevanjestevilkami8">
    <w:name w:val="Naštevanje s številkami 8"/>
    <w:basedOn w:val="Natevanjestevilkami7"/>
    <w:qFormat/>
    <w:rsid w:val="00A626C8"/>
    <w:pPr>
      <w:ind w:left="2880"/>
    </w:pPr>
  </w:style>
  <w:style w:type="paragraph" w:customStyle="1" w:styleId="Natevanjestevilkami9">
    <w:name w:val="Naštevanje s številkami 9"/>
    <w:basedOn w:val="Natevanjestevilkami8"/>
    <w:qFormat/>
    <w:rsid w:val="00A626C8"/>
    <w:pPr>
      <w:ind w:left="3240"/>
    </w:pPr>
  </w:style>
  <w:style w:type="paragraph" w:styleId="Konnaopomba-besedilo">
    <w:name w:val="endnote text"/>
    <w:basedOn w:val="Navaden"/>
    <w:link w:val="Konnaopomba-besediloZnak1"/>
    <w:rsid w:val="00A626C8"/>
    <w:pPr>
      <w:suppressAutoHyphens/>
      <w:spacing w:after="0" w:line="240" w:lineRule="auto"/>
      <w:jc w:val="both"/>
    </w:pPr>
    <w:rPr>
      <w:rFonts w:ascii="Arial" w:eastAsia="Calibri" w:hAnsi="Arial" w:cs="Arial"/>
      <w:lang w:eastAsia="zh-CN"/>
    </w:rPr>
  </w:style>
  <w:style w:type="character" w:customStyle="1" w:styleId="Konnaopomba-besediloZnak1">
    <w:name w:val="Končna opomba - besedilo Znak1"/>
    <w:basedOn w:val="Privzetapisavaodstavka"/>
    <w:link w:val="Konnaopomba-besedilo"/>
    <w:rsid w:val="00A626C8"/>
    <w:rPr>
      <w:rFonts w:ascii="Arial" w:eastAsia="Calibri" w:hAnsi="Arial" w:cs="Arial"/>
      <w:lang w:val="sl-SI" w:eastAsia="zh-CN"/>
    </w:rPr>
  </w:style>
  <w:style w:type="paragraph" w:styleId="Revizija">
    <w:name w:val="Revision"/>
    <w:rsid w:val="00A626C8"/>
    <w:pPr>
      <w:suppressAutoHyphens/>
      <w:spacing w:after="0" w:line="240" w:lineRule="auto"/>
    </w:pPr>
    <w:rPr>
      <w:rFonts w:ascii="Arial" w:eastAsia="Calibri" w:hAnsi="Arial" w:cs="Arial"/>
      <w:szCs w:val="22"/>
      <w:lang w:val="sl-SI" w:eastAsia="zh-CN"/>
    </w:rPr>
  </w:style>
  <w:style w:type="paragraph" w:styleId="HTML-oblikovano">
    <w:name w:val="HTML Preformatted"/>
    <w:basedOn w:val="Navaden"/>
    <w:link w:val="HTML-oblikovanoZnak1"/>
    <w:rsid w:val="00A6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18"/>
      <w:szCs w:val="18"/>
      <w:lang w:eastAsia="zh-CN"/>
    </w:rPr>
  </w:style>
  <w:style w:type="character" w:customStyle="1" w:styleId="HTML-oblikovanoZnak1">
    <w:name w:val="HTML-oblikovano Znak1"/>
    <w:basedOn w:val="Privzetapisavaodstavka"/>
    <w:link w:val="HTML-oblikovano"/>
    <w:rsid w:val="00A626C8"/>
    <w:rPr>
      <w:rFonts w:ascii="Courier New" w:eastAsia="Times New Roman" w:hAnsi="Courier New" w:cs="Courier New"/>
      <w:color w:val="000000"/>
      <w:sz w:val="18"/>
      <w:szCs w:val="18"/>
      <w:lang w:val="sl-SI" w:eastAsia="zh-CN"/>
    </w:rPr>
  </w:style>
  <w:style w:type="paragraph" w:customStyle="1" w:styleId="Vsebinatabele">
    <w:name w:val="Vsebina tabele"/>
    <w:basedOn w:val="Navaden"/>
    <w:rsid w:val="00A626C8"/>
    <w:pPr>
      <w:suppressLineNumbers/>
      <w:suppressAutoHyphens/>
      <w:spacing w:after="0" w:line="260" w:lineRule="atLeast"/>
      <w:jc w:val="both"/>
    </w:pPr>
    <w:rPr>
      <w:rFonts w:ascii="Arial" w:eastAsia="Calibri" w:hAnsi="Arial" w:cs="Arial"/>
      <w:szCs w:val="22"/>
      <w:lang w:eastAsia="zh-CN"/>
    </w:rPr>
  </w:style>
  <w:style w:type="paragraph" w:customStyle="1" w:styleId="Naslovtabele">
    <w:name w:val="Naslov tabele"/>
    <w:basedOn w:val="Vsebinatabele"/>
    <w:rsid w:val="00A626C8"/>
    <w:pPr>
      <w:jc w:val="center"/>
    </w:pPr>
    <w:rPr>
      <w:b/>
      <w:bCs/>
    </w:rPr>
  </w:style>
  <w:style w:type="paragraph" w:customStyle="1" w:styleId="TableContents">
    <w:name w:val="Table Contents"/>
    <w:basedOn w:val="Navaden"/>
    <w:rsid w:val="00A626C8"/>
    <w:pPr>
      <w:widowControl w:val="0"/>
      <w:suppressLineNumbers/>
      <w:suppressAutoHyphens/>
      <w:spacing w:after="0" w:line="240" w:lineRule="auto"/>
    </w:pPr>
    <w:rPr>
      <w:rFonts w:ascii="Verdana" w:eastAsia="Times New Roman" w:hAnsi="Verdana" w:cs="Times New Roman"/>
      <w:kern w:val="2"/>
      <w:szCs w:val="24"/>
      <w:lang w:eastAsia="sl-SI"/>
    </w:rPr>
  </w:style>
  <w:style w:type="character" w:styleId="SledenaHiperpovezava">
    <w:name w:val="FollowedHyperlink"/>
    <w:uiPriority w:val="99"/>
    <w:semiHidden/>
    <w:unhideWhenUsed/>
    <w:rsid w:val="00A626C8"/>
    <w:rPr>
      <w:color w:val="954F72"/>
      <w:u w:val="single"/>
    </w:rPr>
  </w:style>
  <w:style w:type="numbering" w:customStyle="1" w:styleId="Brezseznama1">
    <w:name w:val="Brez seznama1"/>
    <w:next w:val="Brezseznama"/>
    <w:semiHidden/>
    <w:rsid w:val="00A626C8"/>
  </w:style>
  <w:style w:type="paragraph" w:styleId="Telobesedila2">
    <w:name w:val="Body Text 2"/>
    <w:basedOn w:val="Navaden"/>
    <w:link w:val="Telobesedila2Znak"/>
    <w:rsid w:val="00A626C8"/>
    <w:pPr>
      <w:spacing w:after="0" w:line="240" w:lineRule="auto"/>
      <w:jc w:val="both"/>
    </w:pPr>
    <w:rPr>
      <w:rFonts w:ascii="Times New Roman" w:eastAsia="Times New Roman" w:hAnsi="Times New Roman" w:cs="Times New Roman"/>
      <w:sz w:val="24"/>
      <w:lang w:eastAsia="sl-SI"/>
    </w:rPr>
  </w:style>
  <w:style w:type="character" w:customStyle="1" w:styleId="Telobesedila2Znak">
    <w:name w:val="Telo besedila 2 Znak"/>
    <w:basedOn w:val="Privzetapisavaodstavka"/>
    <w:link w:val="Telobesedila2"/>
    <w:rsid w:val="00A626C8"/>
    <w:rPr>
      <w:rFonts w:ascii="Times New Roman" w:eastAsia="Times New Roman" w:hAnsi="Times New Roman" w:cs="Times New Roman"/>
      <w:sz w:val="24"/>
      <w:lang w:val="sl-SI" w:eastAsia="sl-SI"/>
    </w:rPr>
  </w:style>
  <w:style w:type="paragraph" w:styleId="Telobesedila-zamik2">
    <w:name w:val="Body Text Indent 2"/>
    <w:basedOn w:val="Navaden"/>
    <w:link w:val="Telobesedila-zamik2Znak"/>
    <w:rsid w:val="00A626C8"/>
    <w:pPr>
      <w:spacing w:line="480" w:lineRule="auto"/>
      <w:ind w:left="283"/>
    </w:pPr>
    <w:rPr>
      <w:rFonts w:ascii="Times New Roman" w:eastAsia="Times New Roman" w:hAnsi="Times New Roman" w:cs="Times New Roman"/>
      <w:sz w:val="24"/>
      <w:lang w:eastAsia="sl-SI"/>
    </w:rPr>
  </w:style>
  <w:style w:type="character" w:customStyle="1" w:styleId="Telobesedila-zamik2Znak">
    <w:name w:val="Telo besedila - zamik 2 Znak"/>
    <w:basedOn w:val="Privzetapisavaodstavka"/>
    <w:link w:val="Telobesedila-zamik2"/>
    <w:rsid w:val="00A626C8"/>
    <w:rPr>
      <w:rFonts w:ascii="Times New Roman" w:eastAsia="Times New Roman" w:hAnsi="Times New Roman" w:cs="Times New Roman"/>
      <w:sz w:val="24"/>
      <w:lang w:val="sl-SI" w:eastAsia="sl-SI"/>
    </w:rPr>
  </w:style>
  <w:style w:type="paragraph" w:styleId="Telobesedila-zamik">
    <w:name w:val="Body Text Indent"/>
    <w:basedOn w:val="Navaden"/>
    <w:link w:val="Telobesedila-zamikZnak"/>
    <w:rsid w:val="00A626C8"/>
    <w:pPr>
      <w:spacing w:line="240" w:lineRule="auto"/>
      <w:ind w:left="283"/>
    </w:pPr>
    <w:rPr>
      <w:rFonts w:ascii="Times New Roman" w:eastAsia="Times New Roman" w:hAnsi="Times New Roman" w:cs="Times New Roman"/>
      <w:sz w:val="24"/>
      <w:lang w:eastAsia="sl-SI"/>
    </w:rPr>
  </w:style>
  <w:style w:type="character" w:customStyle="1" w:styleId="Telobesedila-zamikZnak">
    <w:name w:val="Telo besedila - zamik Znak"/>
    <w:basedOn w:val="Privzetapisavaodstavka"/>
    <w:link w:val="Telobesedila-zamik"/>
    <w:rsid w:val="00A626C8"/>
    <w:rPr>
      <w:rFonts w:ascii="Times New Roman" w:eastAsia="Times New Roman" w:hAnsi="Times New Roman" w:cs="Times New Roman"/>
      <w:sz w:val="24"/>
      <w:lang w:val="sl-SI" w:eastAsia="sl-SI"/>
    </w:rPr>
  </w:style>
  <w:style w:type="paragraph" w:customStyle="1" w:styleId="Default">
    <w:name w:val="Default"/>
    <w:rsid w:val="00A626C8"/>
    <w:pPr>
      <w:autoSpaceDE w:val="0"/>
      <w:autoSpaceDN w:val="0"/>
      <w:adjustRightInd w:val="0"/>
      <w:spacing w:after="0" w:line="240" w:lineRule="auto"/>
    </w:pPr>
    <w:rPr>
      <w:rFonts w:ascii="Calibri" w:eastAsia="Times New Roman" w:hAnsi="Calibri" w:cs="Calibri"/>
      <w:color w:val="000000"/>
      <w:sz w:val="24"/>
      <w:szCs w:val="24"/>
      <w:lang w:val="sl-SI" w:eastAsia="sl-SI"/>
    </w:rPr>
  </w:style>
  <w:style w:type="numbering" w:customStyle="1" w:styleId="Headings">
    <w:name w:val="Headings"/>
    <w:uiPriority w:val="99"/>
    <w:rsid w:val="00A626C8"/>
    <w:pPr>
      <w:numPr>
        <w:numId w:val="13"/>
      </w:numPr>
    </w:pPr>
  </w:style>
  <w:style w:type="paragraph" w:styleId="Telobesedila3">
    <w:name w:val="Body Text 3"/>
    <w:basedOn w:val="Navaden"/>
    <w:link w:val="Telobesedila3Znak"/>
    <w:uiPriority w:val="99"/>
    <w:semiHidden/>
    <w:unhideWhenUsed/>
    <w:rsid w:val="00A626C8"/>
    <w:pPr>
      <w:suppressAutoHyphens/>
      <w:spacing w:line="260" w:lineRule="atLeast"/>
      <w:jc w:val="both"/>
    </w:pPr>
    <w:rPr>
      <w:rFonts w:ascii="Arial" w:eastAsia="Calibri" w:hAnsi="Arial" w:cs="Arial"/>
      <w:sz w:val="16"/>
      <w:szCs w:val="16"/>
      <w:lang w:eastAsia="zh-CN"/>
    </w:rPr>
  </w:style>
  <w:style w:type="character" w:customStyle="1" w:styleId="Telobesedila3Znak">
    <w:name w:val="Telo besedila 3 Znak"/>
    <w:basedOn w:val="Privzetapisavaodstavka"/>
    <w:link w:val="Telobesedila3"/>
    <w:uiPriority w:val="99"/>
    <w:semiHidden/>
    <w:rsid w:val="00A626C8"/>
    <w:rPr>
      <w:rFonts w:ascii="Arial" w:eastAsia="Calibri" w:hAnsi="Arial" w:cs="Arial"/>
      <w:sz w:val="16"/>
      <w:szCs w:val="16"/>
      <w:lang w:val="sl-SI" w:eastAsia="zh-CN"/>
    </w:rPr>
  </w:style>
  <w:style w:type="character" w:customStyle="1" w:styleId="PripombabesediloZnak1">
    <w:name w:val="Pripomba – besedilo Znak1"/>
    <w:uiPriority w:val="99"/>
    <w:semiHidden/>
    <w:rsid w:val="00A626C8"/>
    <w:rPr>
      <w:rFonts w:ascii="Arial" w:eastAsia="Calibri" w:hAnsi="Arial" w:cs="Arial"/>
      <w:lang w:eastAsia="zh-CN"/>
    </w:rPr>
  </w:style>
  <w:style w:type="numbering" w:customStyle="1" w:styleId="Bulletsliststyle">
    <w:name w:val="Bulletslist style"/>
    <w:uiPriority w:val="99"/>
    <w:rsid w:val="006F411A"/>
    <w:pPr>
      <w:numPr>
        <w:numId w:val="17"/>
      </w:numPr>
    </w:pPr>
  </w:style>
  <w:style w:type="paragraph" w:styleId="Oznaenseznam">
    <w:name w:val="List Bullet"/>
    <w:basedOn w:val="Navaden"/>
    <w:uiPriority w:val="99"/>
    <w:unhideWhenUsed/>
    <w:qFormat/>
    <w:rsid w:val="006F411A"/>
    <w:pPr>
      <w:numPr>
        <w:numId w:val="17"/>
      </w:numPr>
      <w:spacing w:after="0" w:line="260" w:lineRule="atLeast"/>
      <w:contextualSpacing/>
      <w:jc w:val="both"/>
    </w:pPr>
    <w:rPr>
      <w:rFonts w:ascii="Arial" w:eastAsia="Calibri" w:hAnsi="Arial" w:cs="Times New Roman"/>
      <w:szCs w:val="22"/>
      <w:lang w:eastAsia="en-US"/>
    </w:rPr>
  </w:style>
  <w:style w:type="paragraph" w:styleId="Oznaenseznam2">
    <w:name w:val="List Bullet 2"/>
    <w:basedOn w:val="Navaden"/>
    <w:uiPriority w:val="99"/>
    <w:unhideWhenUsed/>
    <w:rsid w:val="006F411A"/>
    <w:pPr>
      <w:numPr>
        <w:ilvl w:val="1"/>
        <w:numId w:val="17"/>
      </w:numPr>
      <w:spacing w:after="0" w:line="260" w:lineRule="atLeast"/>
      <w:contextualSpacing/>
      <w:jc w:val="both"/>
    </w:pPr>
    <w:rPr>
      <w:rFonts w:ascii="Arial" w:eastAsia="Calibri" w:hAnsi="Arial" w:cs="Times New Roman"/>
      <w:szCs w:val="22"/>
      <w:lang w:eastAsia="en-US"/>
    </w:rPr>
  </w:style>
  <w:style w:type="paragraph" w:styleId="Oznaenseznam3">
    <w:name w:val="List Bullet 3"/>
    <w:basedOn w:val="Navaden"/>
    <w:uiPriority w:val="99"/>
    <w:unhideWhenUsed/>
    <w:rsid w:val="006F411A"/>
    <w:pPr>
      <w:numPr>
        <w:ilvl w:val="2"/>
        <w:numId w:val="17"/>
      </w:numPr>
      <w:spacing w:after="0" w:line="260" w:lineRule="atLeast"/>
      <w:contextualSpacing/>
      <w:jc w:val="both"/>
    </w:pPr>
    <w:rPr>
      <w:rFonts w:ascii="Arial" w:eastAsia="Calibri" w:hAnsi="Arial" w:cs="Times New Roman"/>
      <w:szCs w:val="22"/>
      <w:lang w:eastAsia="en-US"/>
    </w:rPr>
  </w:style>
  <w:style w:type="paragraph" w:styleId="Otevilenseznam4">
    <w:name w:val="List Number 4"/>
    <w:basedOn w:val="Navaden"/>
    <w:uiPriority w:val="99"/>
    <w:unhideWhenUsed/>
    <w:rsid w:val="006F411A"/>
    <w:pPr>
      <w:spacing w:after="0" w:line="260" w:lineRule="atLeast"/>
      <w:contextualSpacing/>
      <w:jc w:val="both"/>
    </w:pPr>
    <w:rPr>
      <w:rFonts w:ascii="Arial" w:eastAsia="Calibri" w:hAnsi="Arial" w:cs="Times New Roman"/>
      <w:szCs w:val="22"/>
      <w:lang w:eastAsia="en-US"/>
    </w:rPr>
  </w:style>
  <w:style w:type="paragraph" w:styleId="Otevilenseznam5">
    <w:name w:val="List Number 5"/>
    <w:basedOn w:val="Navaden"/>
    <w:uiPriority w:val="99"/>
    <w:unhideWhenUsed/>
    <w:rsid w:val="006F411A"/>
    <w:pPr>
      <w:spacing w:after="0" w:line="260" w:lineRule="atLeast"/>
      <w:contextualSpacing/>
      <w:jc w:val="both"/>
    </w:pPr>
    <w:rPr>
      <w:rFonts w:ascii="Arial" w:eastAsia="Calibri" w:hAnsi="Arial" w:cs="Times New Roman"/>
      <w:szCs w:val="22"/>
      <w:lang w:eastAsia="en-US"/>
    </w:rPr>
  </w:style>
  <w:style w:type="paragraph" w:styleId="Oznaenseznam4">
    <w:name w:val="List Bullet 4"/>
    <w:basedOn w:val="Navaden"/>
    <w:uiPriority w:val="99"/>
    <w:unhideWhenUsed/>
    <w:rsid w:val="006F411A"/>
    <w:pPr>
      <w:numPr>
        <w:ilvl w:val="3"/>
        <w:numId w:val="17"/>
      </w:numPr>
      <w:spacing w:after="0" w:line="260" w:lineRule="atLeast"/>
      <w:contextualSpacing/>
      <w:jc w:val="both"/>
    </w:pPr>
    <w:rPr>
      <w:rFonts w:ascii="Arial" w:eastAsia="Calibri" w:hAnsi="Arial" w:cs="Times New Roman"/>
      <w:szCs w:val="22"/>
      <w:lang w:eastAsia="en-US"/>
    </w:rPr>
  </w:style>
  <w:style w:type="paragraph" w:styleId="Oznaenseznam5">
    <w:name w:val="List Bullet 5"/>
    <w:basedOn w:val="Navaden"/>
    <w:uiPriority w:val="99"/>
    <w:unhideWhenUsed/>
    <w:rsid w:val="006F411A"/>
    <w:pPr>
      <w:numPr>
        <w:ilvl w:val="4"/>
        <w:numId w:val="17"/>
      </w:numPr>
      <w:spacing w:after="0" w:line="260" w:lineRule="atLeast"/>
      <w:contextualSpacing/>
      <w:jc w:val="both"/>
    </w:pPr>
    <w:rPr>
      <w:rFonts w:ascii="Arial" w:eastAsia="Calibri" w:hAnsi="Arial" w:cs="Times New Roman"/>
      <w:szCs w:val="22"/>
      <w:lang w:eastAsia="en-US"/>
    </w:rPr>
  </w:style>
  <w:style w:type="numbering" w:customStyle="1" w:styleId="Natevanjestevilkami">
    <w:name w:val="Naštevanje s številkami"/>
    <w:uiPriority w:val="99"/>
    <w:rsid w:val="006F411A"/>
    <w:pPr>
      <w:numPr>
        <w:numId w:val="19"/>
      </w:numPr>
    </w:pPr>
  </w:style>
  <w:style w:type="character" w:styleId="Konnaopomba-sklic">
    <w:name w:val="endnote reference"/>
    <w:uiPriority w:val="99"/>
    <w:semiHidden/>
    <w:unhideWhenUsed/>
    <w:rsid w:val="006F411A"/>
    <w:rPr>
      <w:vertAlign w:val="superscript"/>
    </w:rPr>
  </w:style>
  <w:style w:type="numbering" w:customStyle="1" w:styleId="Headings1">
    <w:name w:val="Headings1"/>
    <w:rsid w:val="006F411A"/>
    <w:pPr>
      <w:numPr>
        <w:numId w:val="18"/>
      </w:numPr>
    </w:pPr>
  </w:style>
  <w:style w:type="paragraph" w:customStyle="1" w:styleId="Standard">
    <w:name w:val="Standard"/>
    <w:rsid w:val="000838C3"/>
    <w:pPr>
      <w:suppressAutoHyphens/>
      <w:autoSpaceDN w:val="0"/>
      <w:spacing w:after="0" w:line="260" w:lineRule="atLeast"/>
      <w:jc w:val="both"/>
      <w:textAlignment w:val="baseline"/>
    </w:pPr>
    <w:rPr>
      <w:rFonts w:ascii="Arial" w:eastAsia="Calibri" w:hAnsi="Arial" w:cs="Times New Roman"/>
      <w:kern w:val="3"/>
      <w:szCs w:val="22"/>
      <w:lang w:val="sl-SI" w:eastAsia="en-US"/>
    </w:rPr>
  </w:style>
  <w:style w:type="numbering" w:customStyle="1" w:styleId="WWNum2">
    <w:name w:val="WWNum2"/>
    <w:basedOn w:val="Brezseznama"/>
    <w:rsid w:val="000838C3"/>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071">
      <w:bodyDiv w:val="1"/>
      <w:marLeft w:val="0"/>
      <w:marRight w:val="0"/>
      <w:marTop w:val="0"/>
      <w:marBottom w:val="0"/>
      <w:divBdr>
        <w:top w:val="none" w:sz="0" w:space="0" w:color="auto"/>
        <w:left w:val="none" w:sz="0" w:space="0" w:color="auto"/>
        <w:bottom w:val="none" w:sz="0" w:space="0" w:color="auto"/>
        <w:right w:val="none" w:sz="0" w:space="0" w:color="auto"/>
      </w:divBdr>
    </w:div>
    <w:div w:id="351954156">
      <w:bodyDiv w:val="1"/>
      <w:marLeft w:val="0"/>
      <w:marRight w:val="0"/>
      <w:marTop w:val="0"/>
      <w:marBottom w:val="0"/>
      <w:divBdr>
        <w:top w:val="none" w:sz="0" w:space="0" w:color="auto"/>
        <w:left w:val="none" w:sz="0" w:space="0" w:color="auto"/>
        <w:bottom w:val="none" w:sz="0" w:space="0" w:color="auto"/>
        <w:right w:val="none" w:sz="0" w:space="0" w:color="auto"/>
      </w:divBdr>
    </w:div>
    <w:div w:id="680474782">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6706659">
      <w:bodyDiv w:val="1"/>
      <w:marLeft w:val="0"/>
      <w:marRight w:val="0"/>
      <w:marTop w:val="0"/>
      <w:marBottom w:val="0"/>
      <w:divBdr>
        <w:top w:val="none" w:sz="0" w:space="0" w:color="auto"/>
        <w:left w:val="none" w:sz="0" w:space="0" w:color="auto"/>
        <w:bottom w:val="none" w:sz="0" w:space="0" w:color="auto"/>
        <w:right w:val="none" w:sz="0" w:space="0" w:color="auto"/>
      </w:divBdr>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 w:id="1890219044">
      <w:bodyDiv w:val="1"/>
      <w:marLeft w:val="0"/>
      <w:marRight w:val="0"/>
      <w:marTop w:val="0"/>
      <w:marBottom w:val="0"/>
      <w:divBdr>
        <w:top w:val="none" w:sz="0" w:space="0" w:color="auto"/>
        <w:left w:val="none" w:sz="0" w:space="0" w:color="auto"/>
        <w:bottom w:val="none" w:sz="0" w:space="0" w:color="auto"/>
        <w:right w:val="none" w:sz="0" w:space="0" w:color="auto"/>
      </w:divBdr>
    </w:div>
    <w:div w:id="214558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enarocanje.si/_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yperlink" Target="https://www.portalerevizija.si/" TargetMode="External"/><Relationship Id="rId4" Type="http://schemas.openxmlformats.org/officeDocument/2006/relationships/styles" Target="styles.xml"/><Relationship Id="rId9" Type="http://schemas.openxmlformats.org/officeDocument/2006/relationships/hyperlink" Target="http://www.zd-ptuj.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Modro-zelena">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6CB4F-E30C-4771-94AE-F7169303B6DE}">
  <ds:schemaRefs>
    <ds:schemaRef ds:uri="http://schemas.microsoft.com/sharepoint/v3/contenttype/forms"/>
  </ds:schemaRefs>
</ds:datastoreItem>
</file>

<file path=customXml/itemProps2.xml><?xml version="1.0" encoding="utf-8"?>
<ds:datastoreItem xmlns:ds="http://schemas.openxmlformats.org/officeDocument/2006/customXml" ds:itemID="{D156F779-7266-416A-8C42-3315A688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Načrt s ploskvijo (prazno).dotx</Template>
  <TotalTime>59</TotalTime>
  <Pages>39</Pages>
  <Words>11467</Words>
  <Characters>65366</Characters>
  <Application>Microsoft Office Word</Application>
  <DocSecurity>0</DocSecurity>
  <Lines>544</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76680</CharactersWithSpaces>
  <SharedDoc>false</SharedDoc>
  <HLinks>
    <vt:vector size="210" baseType="variant">
      <vt:variant>
        <vt:i4>6160482</vt:i4>
      </vt:variant>
      <vt:variant>
        <vt:i4>204</vt:i4>
      </vt:variant>
      <vt:variant>
        <vt:i4>0</vt:i4>
      </vt:variant>
      <vt:variant>
        <vt:i4>5</vt:i4>
      </vt:variant>
      <vt:variant>
        <vt:lpwstr>mailto:info@ssts.si</vt:lpwstr>
      </vt:variant>
      <vt:variant>
        <vt:lpwstr/>
      </vt:variant>
      <vt:variant>
        <vt:i4>7012387</vt:i4>
      </vt:variant>
      <vt:variant>
        <vt:i4>201</vt:i4>
      </vt:variant>
      <vt:variant>
        <vt:i4>0</vt:i4>
      </vt:variant>
      <vt:variant>
        <vt:i4>5</vt:i4>
      </vt:variant>
      <vt:variant>
        <vt:lpwstr>http://www.ssts.si/</vt:lpwstr>
      </vt:variant>
      <vt:variant>
        <vt:lpwstr/>
      </vt:variant>
      <vt:variant>
        <vt:i4>1179711</vt:i4>
      </vt:variant>
      <vt:variant>
        <vt:i4>194</vt:i4>
      </vt:variant>
      <vt:variant>
        <vt:i4>0</vt:i4>
      </vt:variant>
      <vt:variant>
        <vt:i4>5</vt:i4>
      </vt:variant>
      <vt:variant>
        <vt:lpwstr/>
      </vt:variant>
      <vt:variant>
        <vt:lpwstr>_Toc104393352</vt:lpwstr>
      </vt:variant>
      <vt:variant>
        <vt:i4>1179711</vt:i4>
      </vt:variant>
      <vt:variant>
        <vt:i4>188</vt:i4>
      </vt:variant>
      <vt:variant>
        <vt:i4>0</vt:i4>
      </vt:variant>
      <vt:variant>
        <vt:i4>5</vt:i4>
      </vt:variant>
      <vt:variant>
        <vt:lpwstr/>
      </vt:variant>
      <vt:variant>
        <vt:lpwstr>_Toc104393351</vt:lpwstr>
      </vt:variant>
      <vt:variant>
        <vt:i4>1179711</vt:i4>
      </vt:variant>
      <vt:variant>
        <vt:i4>182</vt:i4>
      </vt:variant>
      <vt:variant>
        <vt:i4>0</vt:i4>
      </vt:variant>
      <vt:variant>
        <vt:i4>5</vt:i4>
      </vt:variant>
      <vt:variant>
        <vt:lpwstr/>
      </vt:variant>
      <vt:variant>
        <vt:lpwstr>_Toc104393350</vt:lpwstr>
      </vt:variant>
      <vt:variant>
        <vt:i4>1245247</vt:i4>
      </vt:variant>
      <vt:variant>
        <vt:i4>176</vt:i4>
      </vt:variant>
      <vt:variant>
        <vt:i4>0</vt:i4>
      </vt:variant>
      <vt:variant>
        <vt:i4>5</vt:i4>
      </vt:variant>
      <vt:variant>
        <vt:lpwstr/>
      </vt:variant>
      <vt:variant>
        <vt:lpwstr>_Toc104393349</vt:lpwstr>
      </vt:variant>
      <vt:variant>
        <vt:i4>1245247</vt:i4>
      </vt:variant>
      <vt:variant>
        <vt:i4>170</vt:i4>
      </vt:variant>
      <vt:variant>
        <vt:i4>0</vt:i4>
      </vt:variant>
      <vt:variant>
        <vt:i4>5</vt:i4>
      </vt:variant>
      <vt:variant>
        <vt:lpwstr/>
      </vt:variant>
      <vt:variant>
        <vt:lpwstr>_Toc104393348</vt:lpwstr>
      </vt:variant>
      <vt:variant>
        <vt:i4>1245247</vt:i4>
      </vt:variant>
      <vt:variant>
        <vt:i4>164</vt:i4>
      </vt:variant>
      <vt:variant>
        <vt:i4>0</vt:i4>
      </vt:variant>
      <vt:variant>
        <vt:i4>5</vt:i4>
      </vt:variant>
      <vt:variant>
        <vt:lpwstr/>
      </vt:variant>
      <vt:variant>
        <vt:lpwstr>_Toc104393347</vt:lpwstr>
      </vt:variant>
      <vt:variant>
        <vt:i4>1245247</vt:i4>
      </vt:variant>
      <vt:variant>
        <vt:i4>158</vt:i4>
      </vt:variant>
      <vt:variant>
        <vt:i4>0</vt:i4>
      </vt:variant>
      <vt:variant>
        <vt:i4>5</vt:i4>
      </vt:variant>
      <vt:variant>
        <vt:lpwstr/>
      </vt:variant>
      <vt:variant>
        <vt:lpwstr>_Toc104393346</vt:lpwstr>
      </vt:variant>
      <vt:variant>
        <vt:i4>1245247</vt:i4>
      </vt:variant>
      <vt:variant>
        <vt:i4>152</vt:i4>
      </vt:variant>
      <vt:variant>
        <vt:i4>0</vt:i4>
      </vt:variant>
      <vt:variant>
        <vt:i4>5</vt:i4>
      </vt:variant>
      <vt:variant>
        <vt:lpwstr/>
      </vt:variant>
      <vt:variant>
        <vt:lpwstr>_Toc104393345</vt:lpwstr>
      </vt:variant>
      <vt:variant>
        <vt:i4>1245247</vt:i4>
      </vt:variant>
      <vt:variant>
        <vt:i4>146</vt:i4>
      </vt:variant>
      <vt:variant>
        <vt:i4>0</vt:i4>
      </vt:variant>
      <vt:variant>
        <vt:i4>5</vt:i4>
      </vt:variant>
      <vt:variant>
        <vt:lpwstr/>
      </vt:variant>
      <vt:variant>
        <vt:lpwstr>_Toc104393344</vt:lpwstr>
      </vt:variant>
      <vt:variant>
        <vt:i4>1245247</vt:i4>
      </vt:variant>
      <vt:variant>
        <vt:i4>140</vt:i4>
      </vt:variant>
      <vt:variant>
        <vt:i4>0</vt:i4>
      </vt:variant>
      <vt:variant>
        <vt:i4>5</vt:i4>
      </vt:variant>
      <vt:variant>
        <vt:lpwstr/>
      </vt:variant>
      <vt:variant>
        <vt:lpwstr>_Toc104393343</vt:lpwstr>
      </vt:variant>
      <vt:variant>
        <vt:i4>1245247</vt:i4>
      </vt:variant>
      <vt:variant>
        <vt:i4>134</vt:i4>
      </vt:variant>
      <vt:variant>
        <vt:i4>0</vt:i4>
      </vt:variant>
      <vt:variant>
        <vt:i4>5</vt:i4>
      </vt:variant>
      <vt:variant>
        <vt:lpwstr/>
      </vt:variant>
      <vt:variant>
        <vt:lpwstr>_Toc104393342</vt:lpwstr>
      </vt:variant>
      <vt:variant>
        <vt:i4>1245247</vt:i4>
      </vt:variant>
      <vt:variant>
        <vt:i4>128</vt:i4>
      </vt:variant>
      <vt:variant>
        <vt:i4>0</vt:i4>
      </vt:variant>
      <vt:variant>
        <vt:i4>5</vt:i4>
      </vt:variant>
      <vt:variant>
        <vt:lpwstr/>
      </vt:variant>
      <vt:variant>
        <vt:lpwstr>_Toc104393340</vt:lpwstr>
      </vt:variant>
      <vt:variant>
        <vt:i4>1310783</vt:i4>
      </vt:variant>
      <vt:variant>
        <vt:i4>122</vt:i4>
      </vt:variant>
      <vt:variant>
        <vt:i4>0</vt:i4>
      </vt:variant>
      <vt:variant>
        <vt:i4>5</vt:i4>
      </vt:variant>
      <vt:variant>
        <vt:lpwstr/>
      </vt:variant>
      <vt:variant>
        <vt:lpwstr>_Toc104393339</vt:lpwstr>
      </vt:variant>
      <vt:variant>
        <vt:i4>1310783</vt:i4>
      </vt:variant>
      <vt:variant>
        <vt:i4>116</vt:i4>
      </vt:variant>
      <vt:variant>
        <vt:i4>0</vt:i4>
      </vt:variant>
      <vt:variant>
        <vt:i4>5</vt:i4>
      </vt:variant>
      <vt:variant>
        <vt:lpwstr/>
      </vt:variant>
      <vt:variant>
        <vt:lpwstr>_Toc104393338</vt:lpwstr>
      </vt:variant>
      <vt:variant>
        <vt:i4>1310783</vt:i4>
      </vt:variant>
      <vt:variant>
        <vt:i4>110</vt:i4>
      </vt:variant>
      <vt:variant>
        <vt:i4>0</vt:i4>
      </vt:variant>
      <vt:variant>
        <vt:i4>5</vt:i4>
      </vt:variant>
      <vt:variant>
        <vt:lpwstr/>
      </vt:variant>
      <vt:variant>
        <vt:lpwstr>_Toc104393337</vt:lpwstr>
      </vt:variant>
      <vt:variant>
        <vt:i4>1310783</vt:i4>
      </vt:variant>
      <vt:variant>
        <vt:i4>104</vt:i4>
      </vt:variant>
      <vt:variant>
        <vt:i4>0</vt:i4>
      </vt:variant>
      <vt:variant>
        <vt:i4>5</vt:i4>
      </vt:variant>
      <vt:variant>
        <vt:lpwstr/>
      </vt:variant>
      <vt:variant>
        <vt:lpwstr>_Toc104393336</vt:lpwstr>
      </vt:variant>
      <vt:variant>
        <vt:i4>1310783</vt:i4>
      </vt:variant>
      <vt:variant>
        <vt:i4>98</vt:i4>
      </vt:variant>
      <vt:variant>
        <vt:i4>0</vt:i4>
      </vt:variant>
      <vt:variant>
        <vt:i4>5</vt:i4>
      </vt:variant>
      <vt:variant>
        <vt:lpwstr/>
      </vt:variant>
      <vt:variant>
        <vt:lpwstr>_Toc104393335</vt:lpwstr>
      </vt:variant>
      <vt:variant>
        <vt:i4>1310783</vt:i4>
      </vt:variant>
      <vt:variant>
        <vt:i4>92</vt:i4>
      </vt:variant>
      <vt:variant>
        <vt:i4>0</vt:i4>
      </vt:variant>
      <vt:variant>
        <vt:i4>5</vt:i4>
      </vt:variant>
      <vt:variant>
        <vt:lpwstr/>
      </vt:variant>
      <vt:variant>
        <vt:lpwstr>_Toc104393334</vt:lpwstr>
      </vt:variant>
      <vt:variant>
        <vt:i4>1310783</vt:i4>
      </vt:variant>
      <vt:variant>
        <vt:i4>86</vt:i4>
      </vt:variant>
      <vt:variant>
        <vt:i4>0</vt:i4>
      </vt:variant>
      <vt:variant>
        <vt:i4>5</vt:i4>
      </vt:variant>
      <vt:variant>
        <vt:lpwstr/>
      </vt:variant>
      <vt:variant>
        <vt:lpwstr>_Toc104393333</vt:lpwstr>
      </vt:variant>
      <vt:variant>
        <vt:i4>1310783</vt:i4>
      </vt:variant>
      <vt:variant>
        <vt:i4>80</vt:i4>
      </vt:variant>
      <vt:variant>
        <vt:i4>0</vt:i4>
      </vt:variant>
      <vt:variant>
        <vt:i4>5</vt:i4>
      </vt:variant>
      <vt:variant>
        <vt:lpwstr/>
      </vt:variant>
      <vt:variant>
        <vt:lpwstr>_Toc104393332</vt:lpwstr>
      </vt:variant>
      <vt:variant>
        <vt:i4>1310783</vt:i4>
      </vt:variant>
      <vt:variant>
        <vt:i4>74</vt:i4>
      </vt:variant>
      <vt:variant>
        <vt:i4>0</vt:i4>
      </vt:variant>
      <vt:variant>
        <vt:i4>5</vt:i4>
      </vt:variant>
      <vt:variant>
        <vt:lpwstr/>
      </vt:variant>
      <vt:variant>
        <vt:lpwstr>_Toc104393331</vt:lpwstr>
      </vt:variant>
      <vt:variant>
        <vt:i4>1310783</vt:i4>
      </vt:variant>
      <vt:variant>
        <vt:i4>68</vt:i4>
      </vt:variant>
      <vt:variant>
        <vt:i4>0</vt:i4>
      </vt:variant>
      <vt:variant>
        <vt:i4>5</vt:i4>
      </vt:variant>
      <vt:variant>
        <vt:lpwstr/>
      </vt:variant>
      <vt:variant>
        <vt:lpwstr>_Toc104393330</vt:lpwstr>
      </vt:variant>
      <vt:variant>
        <vt:i4>1376319</vt:i4>
      </vt:variant>
      <vt:variant>
        <vt:i4>62</vt:i4>
      </vt:variant>
      <vt:variant>
        <vt:i4>0</vt:i4>
      </vt:variant>
      <vt:variant>
        <vt:i4>5</vt:i4>
      </vt:variant>
      <vt:variant>
        <vt:lpwstr/>
      </vt:variant>
      <vt:variant>
        <vt:lpwstr>_Toc104393329</vt:lpwstr>
      </vt:variant>
      <vt:variant>
        <vt:i4>1376319</vt:i4>
      </vt:variant>
      <vt:variant>
        <vt:i4>56</vt:i4>
      </vt:variant>
      <vt:variant>
        <vt:i4>0</vt:i4>
      </vt:variant>
      <vt:variant>
        <vt:i4>5</vt:i4>
      </vt:variant>
      <vt:variant>
        <vt:lpwstr/>
      </vt:variant>
      <vt:variant>
        <vt:lpwstr>_Toc104393328</vt:lpwstr>
      </vt:variant>
      <vt:variant>
        <vt:i4>1376319</vt:i4>
      </vt:variant>
      <vt:variant>
        <vt:i4>50</vt:i4>
      </vt:variant>
      <vt:variant>
        <vt:i4>0</vt:i4>
      </vt:variant>
      <vt:variant>
        <vt:i4>5</vt:i4>
      </vt:variant>
      <vt:variant>
        <vt:lpwstr/>
      </vt:variant>
      <vt:variant>
        <vt:lpwstr>_Toc104393327</vt:lpwstr>
      </vt:variant>
      <vt:variant>
        <vt:i4>1376319</vt:i4>
      </vt:variant>
      <vt:variant>
        <vt:i4>44</vt:i4>
      </vt:variant>
      <vt:variant>
        <vt:i4>0</vt:i4>
      </vt:variant>
      <vt:variant>
        <vt:i4>5</vt:i4>
      </vt:variant>
      <vt:variant>
        <vt:lpwstr/>
      </vt:variant>
      <vt:variant>
        <vt:lpwstr>_Toc104393326</vt:lpwstr>
      </vt:variant>
      <vt:variant>
        <vt:i4>1376319</vt:i4>
      </vt:variant>
      <vt:variant>
        <vt:i4>38</vt:i4>
      </vt:variant>
      <vt:variant>
        <vt:i4>0</vt:i4>
      </vt:variant>
      <vt:variant>
        <vt:i4>5</vt:i4>
      </vt:variant>
      <vt:variant>
        <vt:lpwstr/>
      </vt:variant>
      <vt:variant>
        <vt:lpwstr>_Toc104393325</vt:lpwstr>
      </vt:variant>
      <vt:variant>
        <vt:i4>1376319</vt:i4>
      </vt:variant>
      <vt:variant>
        <vt:i4>32</vt:i4>
      </vt:variant>
      <vt:variant>
        <vt:i4>0</vt:i4>
      </vt:variant>
      <vt:variant>
        <vt:i4>5</vt:i4>
      </vt:variant>
      <vt:variant>
        <vt:lpwstr/>
      </vt:variant>
      <vt:variant>
        <vt:lpwstr>_Toc104393324</vt:lpwstr>
      </vt:variant>
      <vt:variant>
        <vt:i4>1376319</vt:i4>
      </vt:variant>
      <vt:variant>
        <vt:i4>26</vt:i4>
      </vt:variant>
      <vt:variant>
        <vt:i4>0</vt:i4>
      </vt:variant>
      <vt:variant>
        <vt:i4>5</vt:i4>
      </vt:variant>
      <vt:variant>
        <vt:lpwstr/>
      </vt:variant>
      <vt:variant>
        <vt:lpwstr>_Toc104393323</vt:lpwstr>
      </vt:variant>
      <vt:variant>
        <vt:i4>1376319</vt:i4>
      </vt:variant>
      <vt:variant>
        <vt:i4>20</vt:i4>
      </vt:variant>
      <vt:variant>
        <vt:i4>0</vt:i4>
      </vt:variant>
      <vt:variant>
        <vt:i4>5</vt:i4>
      </vt:variant>
      <vt:variant>
        <vt:lpwstr/>
      </vt:variant>
      <vt:variant>
        <vt:lpwstr>_Toc104393322</vt:lpwstr>
      </vt:variant>
      <vt:variant>
        <vt:i4>1376319</vt:i4>
      </vt:variant>
      <vt:variant>
        <vt:i4>14</vt:i4>
      </vt:variant>
      <vt:variant>
        <vt:i4>0</vt:i4>
      </vt:variant>
      <vt:variant>
        <vt:i4>5</vt:i4>
      </vt:variant>
      <vt:variant>
        <vt:lpwstr/>
      </vt:variant>
      <vt:variant>
        <vt:lpwstr>_Toc104393321</vt:lpwstr>
      </vt:variant>
      <vt:variant>
        <vt:i4>1376319</vt:i4>
      </vt:variant>
      <vt:variant>
        <vt:i4>8</vt:i4>
      </vt:variant>
      <vt:variant>
        <vt:i4>0</vt:i4>
      </vt:variant>
      <vt:variant>
        <vt:i4>5</vt:i4>
      </vt:variant>
      <vt:variant>
        <vt:lpwstr/>
      </vt:variant>
      <vt:variant>
        <vt:lpwstr>_Toc104393320</vt:lpwstr>
      </vt:variant>
      <vt:variant>
        <vt:i4>1441855</vt:i4>
      </vt:variant>
      <vt:variant>
        <vt:i4>2</vt:i4>
      </vt:variant>
      <vt:variant>
        <vt:i4>0</vt:i4>
      </vt:variant>
      <vt:variant>
        <vt:i4>5</vt:i4>
      </vt:variant>
      <vt:variant>
        <vt:lpwstr/>
      </vt:variant>
      <vt:variant>
        <vt:lpwstr>_Toc104393319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vlado geršak</dc:creator>
  <cp:keywords/>
  <dc:description/>
  <cp:lastModifiedBy>Vladimir Geršak</cp:lastModifiedBy>
  <cp:revision>10</cp:revision>
  <cp:lastPrinted>2023-05-30T07:47:00Z</cp:lastPrinted>
  <dcterms:created xsi:type="dcterms:W3CDTF">2026-07-02T05:27:00Z</dcterms:created>
  <dcterms:modified xsi:type="dcterms:W3CDTF">2026-07-22T06:25:00Z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